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8" w:type="dxa"/>
        <w:tblLook w:val="01E0"/>
      </w:tblPr>
      <w:tblGrid>
        <w:gridCol w:w="4320"/>
        <w:gridCol w:w="2451"/>
        <w:gridCol w:w="2977"/>
      </w:tblGrid>
      <w:tr w:rsidR="00DE2FD8" w:rsidRPr="006C738E" w:rsidTr="008101B5">
        <w:trPr>
          <w:trHeight w:val="2153"/>
        </w:trPr>
        <w:tc>
          <w:tcPr>
            <w:tcW w:w="4320" w:type="dxa"/>
          </w:tcPr>
          <w:p w:rsidR="00DE2FD8" w:rsidRPr="006C738E" w:rsidRDefault="00DE2FD8" w:rsidP="00DE2FD8">
            <w:pPr>
              <w:ind w:left="175"/>
            </w:pPr>
            <w:r w:rsidRPr="006C738E">
              <w:t>УТВЕРЖДАЮ</w:t>
            </w:r>
          </w:p>
          <w:p w:rsidR="00DE2FD8" w:rsidRPr="006C738E" w:rsidRDefault="001423EC" w:rsidP="00962FC4">
            <w:pPr>
              <w:ind w:left="175"/>
            </w:pPr>
            <w:r>
              <w:t xml:space="preserve">директор МОБУ </w:t>
            </w:r>
            <w:r w:rsidR="00962FC4">
              <w:t>Нижнекачмашевская средняя школа</w:t>
            </w:r>
          </w:p>
          <w:p w:rsidR="00DE2FD8" w:rsidRPr="006C738E" w:rsidRDefault="00DE2FD8" w:rsidP="00DE2FD8">
            <w:pPr>
              <w:ind w:left="175"/>
            </w:pPr>
            <w:r w:rsidRPr="006C738E">
              <w:t>____________</w:t>
            </w:r>
            <w:r w:rsidR="00962FC4">
              <w:t>В.Ш.Биктайров</w:t>
            </w:r>
          </w:p>
          <w:p w:rsidR="00DE2FD8" w:rsidRPr="006C738E" w:rsidRDefault="00DE2FD8" w:rsidP="00DE2FD8">
            <w:pPr>
              <w:ind w:left="175"/>
            </w:pPr>
            <w:r w:rsidRPr="006C738E">
              <w:t xml:space="preserve">приказ № </w:t>
            </w:r>
            <w:r w:rsidR="00962FC4">
              <w:t>от 31</w:t>
            </w:r>
            <w:r w:rsidRPr="006C738E">
              <w:t>.08. 201</w:t>
            </w:r>
            <w:r w:rsidR="008F079C">
              <w:t>8</w:t>
            </w:r>
            <w:r w:rsidRPr="006C738E">
              <w:t xml:space="preserve"> г.               </w:t>
            </w:r>
          </w:p>
        </w:tc>
        <w:tc>
          <w:tcPr>
            <w:tcW w:w="2451" w:type="dxa"/>
          </w:tcPr>
          <w:p w:rsidR="00DE2FD8" w:rsidRPr="006C738E" w:rsidRDefault="00DE2FD8" w:rsidP="00DE2FD8">
            <w:pPr>
              <w:ind w:left="175"/>
            </w:pPr>
          </w:p>
        </w:tc>
        <w:tc>
          <w:tcPr>
            <w:tcW w:w="2977" w:type="dxa"/>
          </w:tcPr>
          <w:p w:rsidR="00DE2FD8" w:rsidRPr="006C738E" w:rsidRDefault="00DE2FD8" w:rsidP="00DE2FD8">
            <w:pPr>
              <w:ind w:left="175"/>
            </w:pPr>
            <w:r w:rsidRPr="006C738E">
              <w:t>ПРИНЯТО</w:t>
            </w:r>
          </w:p>
          <w:p w:rsidR="00DE2FD8" w:rsidRPr="006C738E" w:rsidRDefault="00962FC4" w:rsidP="00DE2FD8">
            <w:pPr>
              <w:ind w:left="175"/>
            </w:pPr>
            <w:r>
              <w:t xml:space="preserve">Решением </w:t>
            </w:r>
            <w:r w:rsidR="00DE2FD8" w:rsidRPr="006C738E">
              <w:t>педсовета</w:t>
            </w:r>
          </w:p>
          <w:p w:rsidR="00DE2FD8" w:rsidRPr="006C738E" w:rsidRDefault="00DE2FD8" w:rsidP="00DE2FD8">
            <w:pPr>
              <w:ind w:left="175"/>
            </w:pPr>
            <w:r w:rsidRPr="006C738E">
              <w:t xml:space="preserve">протокол №1  </w:t>
            </w:r>
          </w:p>
          <w:p w:rsidR="00DE2FD8" w:rsidRPr="006C738E" w:rsidRDefault="008F079C" w:rsidP="00DE2FD8">
            <w:pPr>
              <w:ind w:left="175"/>
            </w:pPr>
            <w:r>
              <w:t xml:space="preserve">от    </w:t>
            </w:r>
            <w:r w:rsidR="00AA1F42">
              <w:t>30</w:t>
            </w:r>
            <w:r w:rsidR="00DE2FD8" w:rsidRPr="006C738E">
              <w:t>.08.201</w:t>
            </w:r>
            <w:r>
              <w:t>8</w:t>
            </w:r>
            <w:r w:rsidR="00DE2FD8" w:rsidRPr="006C738E">
              <w:t xml:space="preserve"> г.  </w:t>
            </w:r>
          </w:p>
        </w:tc>
      </w:tr>
    </w:tbl>
    <w:p w:rsidR="00DE2FD8" w:rsidRPr="006C738E" w:rsidRDefault="00DE2FD8" w:rsidP="00DE2FD8">
      <w:pPr>
        <w:ind w:left="175"/>
      </w:pPr>
    </w:p>
    <w:p w:rsidR="00DE2FD8" w:rsidRPr="006C738E" w:rsidRDefault="00DE2FD8" w:rsidP="00DE2FD8">
      <w:pPr>
        <w:ind w:left="175"/>
      </w:pPr>
    </w:p>
    <w:p w:rsidR="00DE2FD8" w:rsidRPr="006C738E" w:rsidRDefault="00DE2FD8" w:rsidP="00DE2FD8">
      <w:pPr>
        <w:ind w:left="175"/>
      </w:pPr>
    </w:p>
    <w:p w:rsidR="00DE2FD8" w:rsidRPr="006C738E" w:rsidRDefault="00DE2FD8" w:rsidP="00DE2FD8"/>
    <w:p w:rsidR="00DE2FD8" w:rsidRPr="006C738E" w:rsidRDefault="00DE2FD8" w:rsidP="00DE2FD8">
      <w:pPr>
        <w:ind w:left="175"/>
      </w:pPr>
    </w:p>
    <w:p w:rsidR="00DE2FD8" w:rsidRPr="006C738E" w:rsidRDefault="00DE2FD8" w:rsidP="00DE2FD8">
      <w:pPr>
        <w:ind w:left="175"/>
      </w:pPr>
    </w:p>
    <w:p w:rsidR="00DE2FD8" w:rsidRPr="005A659D" w:rsidRDefault="00DE2FD8" w:rsidP="00962FC4">
      <w:pPr>
        <w:keepNext/>
        <w:spacing w:line="360" w:lineRule="auto"/>
        <w:ind w:left="175"/>
        <w:jc w:val="center"/>
        <w:outlineLvl w:val="1"/>
        <w:rPr>
          <w:b/>
          <w:bCs/>
          <w:sz w:val="36"/>
          <w:szCs w:val="36"/>
        </w:rPr>
      </w:pPr>
      <w:r w:rsidRPr="005A659D">
        <w:rPr>
          <w:b/>
          <w:bCs/>
          <w:sz w:val="36"/>
          <w:szCs w:val="36"/>
        </w:rPr>
        <w:t>План</w:t>
      </w:r>
    </w:p>
    <w:p w:rsidR="00DE2FD8" w:rsidRPr="005A659D" w:rsidRDefault="00DE2FD8" w:rsidP="00962FC4">
      <w:pPr>
        <w:spacing w:line="360" w:lineRule="auto"/>
        <w:ind w:left="175"/>
        <w:jc w:val="center"/>
        <w:rPr>
          <w:b/>
          <w:bCs/>
          <w:sz w:val="36"/>
          <w:szCs w:val="36"/>
        </w:rPr>
      </w:pPr>
      <w:r w:rsidRPr="005A659D">
        <w:rPr>
          <w:b/>
          <w:bCs/>
          <w:sz w:val="36"/>
          <w:szCs w:val="36"/>
        </w:rPr>
        <w:t>учебно-воспитательной работы</w:t>
      </w:r>
    </w:p>
    <w:p w:rsidR="00962FC4" w:rsidRPr="005A659D" w:rsidRDefault="00962FC4" w:rsidP="00962FC4">
      <w:pPr>
        <w:ind w:left="175"/>
        <w:jc w:val="center"/>
        <w:rPr>
          <w:sz w:val="36"/>
          <w:szCs w:val="36"/>
        </w:rPr>
      </w:pPr>
      <w:r w:rsidRPr="005A659D">
        <w:rPr>
          <w:sz w:val="36"/>
          <w:szCs w:val="36"/>
        </w:rPr>
        <w:t>Муниципального общеобразовательного бюджетного учреждения Нижнекачмашевская средняя школа</w:t>
      </w:r>
    </w:p>
    <w:p w:rsidR="00962FC4" w:rsidRPr="005A659D" w:rsidRDefault="00962FC4" w:rsidP="00962FC4">
      <w:pPr>
        <w:spacing w:line="360" w:lineRule="auto"/>
        <w:ind w:left="175"/>
        <w:jc w:val="center"/>
        <w:rPr>
          <w:b/>
          <w:bCs/>
          <w:sz w:val="36"/>
          <w:szCs w:val="36"/>
        </w:rPr>
      </w:pPr>
    </w:p>
    <w:p w:rsidR="00DE2FD8" w:rsidRPr="006C738E" w:rsidRDefault="00DE2FD8" w:rsidP="00962FC4">
      <w:pPr>
        <w:spacing w:line="360" w:lineRule="auto"/>
        <w:ind w:left="175"/>
        <w:jc w:val="center"/>
        <w:rPr>
          <w:b/>
          <w:bCs/>
          <w:sz w:val="32"/>
          <w:szCs w:val="32"/>
        </w:rPr>
      </w:pPr>
      <w:r w:rsidRPr="006C738E">
        <w:rPr>
          <w:b/>
          <w:bCs/>
          <w:sz w:val="32"/>
          <w:szCs w:val="32"/>
        </w:rPr>
        <w:t>на 201</w:t>
      </w:r>
      <w:r w:rsidR="008F079C">
        <w:rPr>
          <w:b/>
          <w:bCs/>
          <w:sz w:val="32"/>
          <w:szCs w:val="32"/>
        </w:rPr>
        <w:t>8</w:t>
      </w:r>
      <w:r w:rsidRPr="006C738E">
        <w:rPr>
          <w:b/>
          <w:bCs/>
          <w:sz w:val="32"/>
          <w:szCs w:val="32"/>
        </w:rPr>
        <w:t xml:space="preserve"> - 201</w:t>
      </w:r>
      <w:r w:rsidR="008F079C">
        <w:rPr>
          <w:b/>
          <w:bCs/>
          <w:sz w:val="32"/>
          <w:szCs w:val="32"/>
        </w:rPr>
        <w:t>9</w:t>
      </w:r>
      <w:r w:rsidRPr="006C738E">
        <w:rPr>
          <w:b/>
          <w:bCs/>
          <w:sz w:val="32"/>
          <w:szCs w:val="32"/>
        </w:rPr>
        <w:t xml:space="preserve"> учебный год</w:t>
      </w:r>
    </w:p>
    <w:p w:rsidR="00DE2FD8" w:rsidRPr="006C738E" w:rsidRDefault="00DE2FD8" w:rsidP="00DE2FD8">
      <w:pPr>
        <w:spacing w:line="360" w:lineRule="auto"/>
        <w:ind w:left="175"/>
        <w:jc w:val="center"/>
        <w:rPr>
          <w:b/>
          <w:bCs/>
          <w:sz w:val="52"/>
        </w:rPr>
      </w:pPr>
    </w:p>
    <w:p w:rsidR="00DE2FD8" w:rsidRPr="006C738E" w:rsidRDefault="00DE2FD8" w:rsidP="00DE2FD8">
      <w:pPr>
        <w:ind w:left="175"/>
        <w:rPr>
          <w:sz w:val="52"/>
        </w:rPr>
      </w:pPr>
    </w:p>
    <w:p w:rsidR="00DE2FD8" w:rsidRPr="006C738E" w:rsidRDefault="00DE2FD8" w:rsidP="00DE2FD8">
      <w:pPr>
        <w:pStyle w:val="5"/>
        <w:ind w:left="175"/>
        <w:rPr>
          <w:b/>
          <w:color w:val="auto"/>
          <w:sz w:val="32"/>
          <w:szCs w:val="32"/>
        </w:rPr>
      </w:pPr>
    </w:p>
    <w:p w:rsidR="00DE2FD8" w:rsidRPr="006C738E" w:rsidRDefault="00DE2FD8" w:rsidP="00DE2FD8">
      <w:pPr>
        <w:ind w:left="175"/>
      </w:pPr>
    </w:p>
    <w:p w:rsidR="00DE2FD8" w:rsidRPr="006C738E" w:rsidRDefault="00DE2FD8" w:rsidP="00DE2FD8">
      <w:pPr>
        <w:ind w:left="175"/>
      </w:pPr>
    </w:p>
    <w:p w:rsidR="00DE2FD8" w:rsidRPr="006C738E" w:rsidRDefault="00DE2FD8" w:rsidP="00DE2FD8">
      <w:pPr>
        <w:ind w:left="175"/>
      </w:pPr>
    </w:p>
    <w:p w:rsidR="00DE2FD8" w:rsidRDefault="00DE2FD8" w:rsidP="00A333FD"/>
    <w:p w:rsidR="008F079C" w:rsidRDefault="008F079C" w:rsidP="00A333FD"/>
    <w:p w:rsidR="008F079C" w:rsidRDefault="008F079C" w:rsidP="00A333FD"/>
    <w:p w:rsidR="008F079C" w:rsidRPr="006C738E" w:rsidRDefault="008F079C" w:rsidP="00A333FD"/>
    <w:p w:rsidR="00DE2FD8" w:rsidRPr="00A333FD" w:rsidRDefault="008F079C" w:rsidP="002A1E5F">
      <w:pPr>
        <w:jc w:val="center"/>
        <w:rPr>
          <w:sz w:val="24"/>
          <w:szCs w:val="24"/>
        </w:rPr>
      </w:pPr>
      <w:r>
        <w:rPr>
          <w:sz w:val="24"/>
          <w:szCs w:val="24"/>
        </w:rPr>
        <w:t>2018</w:t>
      </w:r>
    </w:p>
    <w:p w:rsidR="00DE2FD8" w:rsidRPr="002A73F9" w:rsidRDefault="00DE2FD8" w:rsidP="002A1E5F">
      <w:pPr>
        <w:pStyle w:val="5"/>
        <w:ind w:left="175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A73F9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 учебно-воспитательного плана</w:t>
      </w:r>
    </w:p>
    <w:tbl>
      <w:tblPr>
        <w:tblW w:w="0" w:type="auto"/>
        <w:tblLook w:val="0000"/>
      </w:tblPr>
      <w:tblGrid>
        <w:gridCol w:w="8897"/>
        <w:gridCol w:w="1183"/>
      </w:tblGrid>
      <w:tr w:rsidR="00DE2FD8" w:rsidRPr="002A73F9" w:rsidTr="002A73F9">
        <w:tc>
          <w:tcPr>
            <w:tcW w:w="8897" w:type="dxa"/>
          </w:tcPr>
          <w:p w:rsidR="00DE2FD8" w:rsidRPr="002A73F9" w:rsidRDefault="00DE2FD8" w:rsidP="002A1E5F">
            <w:pPr>
              <w:spacing w:after="0"/>
              <w:ind w:left="175"/>
              <w:rPr>
                <w:i/>
                <w:sz w:val="24"/>
                <w:szCs w:val="24"/>
              </w:rPr>
            </w:pPr>
            <w:r w:rsidRPr="002A73F9">
              <w:rPr>
                <w:i/>
                <w:sz w:val="24"/>
                <w:szCs w:val="24"/>
              </w:rPr>
              <w:t>а) Анализ учебно-восп</w:t>
            </w:r>
            <w:r w:rsidR="008F079C">
              <w:rPr>
                <w:i/>
                <w:sz w:val="24"/>
                <w:szCs w:val="24"/>
              </w:rPr>
              <w:t>итательной работы школы за  2017- 2018</w:t>
            </w:r>
            <w:r w:rsidRPr="002A73F9">
              <w:rPr>
                <w:i/>
                <w:sz w:val="24"/>
                <w:szCs w:val="24"/>
              </w:rPr>
              <w:t xml:space="preserve"> учебный год                                                                                                                                      </w:t>
            </w:r>
          </w:p>
        </w:tc>
        <w:tc>
          <w:tcPr>
            <w:tcW w:w="1183" w:type="dxa"/>
          </w:tcPr>
          <w:p w:rsidR="00DE2FD8" w:rsidRPr="002A73F9" w:rsidRDefault="006D3178" w:rsidP="002A1E5F">
            <w:pPr>
              <w:spacing w:after="0"/>
              <w:ind w:left="17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3-36</w:t>
            </w:r>
          </w:p>
        </w:tc>
      </w:tr>
      <w:tr w:rsidR="00DE2FD8" w:rsidRPr="002A73F9" w:rsidTr="002A73F9">
        <w:tc>
          <w:tcPr>
            <w:tcW w:w="8897" w:type="dxa"/>
          </w:tcPr>
          <w:p w:rsidR="00DE2FD8" w:rsidRPr="002A73F9" w:rsidRDefault="00DE2FD8" w:rsidP="002A1E5F">
            <w:pPr>
              <w:spacing w:after="0"/>
              <w:ind w:left="175"/>
              <w:rPr>
                <w:sz w:val="24"/>
                <w:szCs w:val="24"/>
              </w:rPr>
            </w:pPr>
            <w:r w:rsidRPr="002A73F9">
              <w:rPr>
                <w:sz w:val="24"/>
                <w:szCs w:val="24"/>
              </w:rPr>
              <w:t xml:space="preserve">б) Методическая тема школы.  Задачи                                                                                                            </w:t>
            </w:r>
          </w:p>
        </w:tc>
        <w:tc>
          <w:tcPr>
            <w:tcW w:w="1183" w:type="dxa"/>
          </w:tcPr>
          <w:p w:rsidR="00DE2FD8" w:rsidRPr="002A73F9" w:rsidRDefault="006D3178" w:rsidP="002A1E5F">
            <w:pPr>
              <w:spacing w:after="0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36-37</w:t>
            </w:r>
          </w:p>
        </w:tc>
      </w:tr>
      <w:tr w:rsidR="00DE2FD8" w:rsidRPr="002A73F9" w:rsidTr="002A73F9">
        <w:tc>
          <w:tcPr>
            <w:tcW w:w="8897" w:type="dxa"/>
          </w:tcPr>
          <w:p w:rsidR="00A52FF1" w:rsidRDefault="002A1E5F" w:rsidP="002A1E5F">
            <w:pPr>
              <w:spacing w:after="0"/>
              <w:ind w:left="175"/>
              <w:rPr>
                <w:sz w:val="24"/>
                <w:szCs w:val="24"/>
              </w:rPr>
            </w:pPr>
            <w:r w:rsidRPr="002A73F9">
              <w:rPr>
                <w:b/>
                <w:sz w:val="24"/>
                <w:szCs w:val="24"/>
              </w:rPr>
              <w:t xml:space="preserve">Раздел 1  </w:t>
            </w:r>
            <w:r w:rsidRPr="002A73F9">
              <w:rPr>
                <w:i/>
                <w:sz w:val="24"/>
                <w:szCs w:val="24"/>
                <w:u w:val="single"/>
              </w:rPr>
              <w:t>Организационно-педагогическая деятельность</w:t>
            </w:r>
          </w:p>
          <w:p w:rsidR="00B244AF" w:rsidRPr="00B244AF" w:rsidRDefault="00B244AF" w:rsidP="002A1E5F">
            <w:pPr>
              <w:spacing w:after="0"/>
              <w:ind w:left="175"/>
              <w:rPr>
                <w:sz w:val="24"/>
                <w:szCs w:val="24"/>
              </w:rPr>
            </w:pPr>
            <w:r w:rsidRPr="00B244AF">
              <w:rPr>
                <w:sz w:val="24"/>
                <w:szCs w:val="24"/>
              </w:rPr>
              <w:t>Организация работы педагогического коллектива. Режим работы</w:t>
            </w:r>
          </w:p>
          <w:p w:rsidR="006D3178" w:rsidRPr="006D3178" w:rsidRDefault="00DE2FD8" w:rsidP="0013207D">
            <w:pPr>
              <w:pStyle w:val="a4"/>
              <w:numPr>
                <w:ilvl w:val="1"/>
                <w:numId w:val="16"/>
              </w:numPr>
              <w:spacing w:after="0"/>
              <w:rPr>
                <w:sz w:val="24"/>
                <w:szCs w:val="24"/>
              </w:rPr>
            </w:pPr>
            <w:r w:rsidRPr="006D3178">
              <w:rPr>
                <w:sz w:val="24"/>
                <w:szCs w:val="24"/>
              </w:rPr>
              <w:t>Педсоветы</w:t>
            </w:r>
            <w:r w:rsidRPr="006D3178">
              <w:rPr>
                <w:sz w:val="24"/>
                <w:szCs w:val="24"/>
              </w:rPr>
              <w:tab/>
            </w:r>
          </w:p>
          <w:p w:rsidR="00DE2FD8" w:rsidRPr="006D3178" w:rsidRDefault="006D3178" w:rsidP="0013207D">
            <w:pPr>
              <w:pStyle w:val="a4"/>
              <w:numPr>
                <w:ilvl w:val="1"/>
                <w:numId w:val="16"/>
              </w:numPr>
              <w:spacing w:after="0"/>
              <w:rPr>
                <w:sz w:val="24"/>
                <w:szCs w:val="24"/>
              </w:rPr>
            </w:pPr>
            <w:r w:rsidRPr="006D3178">
              <w:rPr>
                <w:sz w:val="24"/>
                <w:szCs w:val="24"/>
              </w:rPr>
              <w:t xml:space="preserve">Совещания при директоре                                                                            </w:t>
            </w:r>
          </w:p>
        </w:tc>
        <w:tc>
          <w:tcPr>
            <w:tcW w:w="1183" w:type="dxa"/>
          </w:tcPr>
          <w:p w:rsidR="00DE2FD8" w:rsidRDefault="00DE2FD8" w:rsidP="002A1E5F">
            <w:pPr>
              <w:spacing w:after="0"/>
              <w:ind w:left="175"/>
              <w:rPr>
                <w:sz w:val="24"/>
                <w:szCs w:val="24"/>
              </w:rPr>
            </w:pPr>
          </w:p>
          <w:p w:rsidR="00A52FF1" w:rsidRDefault="006D3178" w:rsidP="002A1E5F">
            <w:pPr>
              <w:spacing w:after="0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  <w:p w:rsidR="006D3178" w:rsidRDefault="006D3178" w:rsidP="002A1E5F">
            <w:pPr>
              <w:spacing w:after="0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39-40</w:t>
            </w:r>
          </w:p>
          <w:p w:rsidR="00B244AF" w:rsidRPr="002A73F9" w:rsidRDefault="00B244AF" w:rsidP="00B244AF">
            <w:pPr>
              <w:spacing w:after="0"/>
              <w:rPr>
                <w:sz w:val="24"/>
                <w:szCs w:val="24"/>
              </w:rPr>
            </w:pPr>
          </w:p>
        </w:tc>
      </w:tr>
      <w:tr w:rsidR="00DE2FD8" w:rsidRPr="002A73F9" w:rsidTr="002A73F9">
        <w:tc>
          <w:tcPr>
            <w:tcW w:w="8897" w:type="dxa"/>
          </w:tcPr>
          <w:p w:rsidR="00DE2FD8" w:rsidRPr="002A73F9" w:rsidRDefault="006D3178" w:rsidP="006D3178">
            <w:pPr>
              <w:spacing w:after="0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DE2FD8" w:rsidRPr="002A73F9">
              <w:rPr>
                <w:sz w:val="24"/>
                <w:szCs w:val="24"/>
              </w:rPr>
              <w:t xml:space="preserve">. </w:t>
            </w:r>
            <w:r w:rsidRPr="002A73F9">
              <w:rPr>
                <w:sz w:val="24"/>
                <w:szCs w:val="24"/>
              </w:rPr>
              <w:t xml:space="preserve">Организация деятельности, направленная на получение  бесплатного общего образования </w:t>
            </w:r>
          </w:p>
        </w:tc>
        <w:tc>
          <w:tcPr>
            <w:tcW w:w="1183" w:type="dxa"/>
          </w:tcPr>
          <w:p w:rsidR="00DE2FD8" w:rsidRPr="002A73F9" w:rsidRDefault="006D3178" w:rsidP="002A1E5F">
            <w:pPr>
              <w:spacing w:after="0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41-43</w:t>
            </w:r>
          </w:p>
        </w:tc>
      </w:tr>
      <w:tr w:rsidR="00DE2FD8" w:rsidRPr="002A73F9" w:rsidTr="002A73F9">
        <w:tc>
          <w:tcPr>
            <w:tcW w:w="8897" w:type="dxa"/>
          </w:tcPr>
          <w:p w:rsidR="00DE2FD8" w:rsidRPr="002A73F9" w:rsidRDefault="006D3178" w:rsidP="006D3178">
            <w:pPr>
              <w:spacing w:after="0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="00DE2FD8" w:rsidRPr="002A73F9">
              <w:rPr>
                <w:sz w:val="24"/>
                <w:szCs w:val="24"/>
              </w:rPr>
              <w:t xml:space="preserve">. </w:t>
            </w:r>
            <w:r w:rsidRPr="002A73F9">
              <w:rPr>
                <w:sz w:val="24"/>
                <w:szCs w:val="24"/>
              </w:rPr>
              <w:t xml:space="preserve">Родительские собрания                                                                                      </w:t>
            </w:r>
          </w:p>
        </w:tc>
        <w:tc>
          <w:tcPr>
            <w:tcW w:w="1183" w:type="dxa"/>
          </w:tcPr>
          <w:p w:rsidR="00DE2FD8" w:rsidRPr="002A73F9" w:rsidRDefault="006D3178" w:rsidP="002A1E5F">
            <w:pPr>
              <w:spacing w:after="0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DE2FD8" w:rsidRPr="002A73F9" w:rsidTr="002A73F9">
        <w:tc>
          <w:tcPr>
            <w:tcW w:w="8897" w:type="dxa"/>
          </w:tcPr>
          <w:p w:rsidR="00DE2FD8" w:rsidRPr="002A73F9" w:rsidRDefault="00DE2FD8" w:rsidP="002A1E5F">
            <w:pPr>
              <w:spacing w:after="0"/>
              <w:ind w:left="175"/>
              <w:rPr>
                <w:sz w:val="24"/>
                <w:szCs w:val="24"/>
              </w:rPr>
            </w:pPr>
            <w:r w:rsidRPr="002A73F9">
              <w:rPr>
                <w:sz w:val="24"/>
                <w:szCs w:val="24"/>
              </w:rPr>
              <w:t xml:space="preserve">1.5. Организационная деятельность                                                                   </w:t>
            </w:r>
          </w:p>
        </w:tc>
        <w:tc>
          <w:tcPr>
            <w:tcW w:w="1183" w:type="dxa"/>
          </w:tcPr>
          <w:p w:rsidR="00DE2FD8" w:rsidRPr="002A73F9" w:rsidRDefault="007523CD" w:rsidP="002A1E5F">
            <w:pPr>
              <w:spacing w:after="0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45-46</w:t>
            </w:r>
          </w:p>
        </w:tc>
      </w:tr>
      <w:tr w:rsidR="00DE2FD8" w:rsidRPr="002A73F9" w:rsidTr="002A73F9">
        <w:tc>
          <w:tcPr>
            <w:tcW w:w="8897" w:type="dxa"/>
          </w:tcPr>
          <w:p w:rsidR="00DE2FD8" w:rsidRPr="002A73F9" w:rsidRDefault="008101B5" w:rsidP="002A1E5F">
            <w:pPr>
              <w:spacing w:after="0"/>
              <w:ind w:left="175"/>
              <w:rPr>
                <w:i/>
                <w:sz w:val="24"/>
                <w:szCs w:val="24"/>
                <w:u w:val="single"/>
              </w:rPr>
            </w:pPr>
            <w:r w:rsidRPr="002A73F9">
              <w:rPr>
                <w:b/>
                <w:sz w:val="24"/>
                <w:szCs w:val="24"/>
              </w:rPr>
              <w:t xml:space="preserve">Раздел 2   </w:t>
            </w:r>
            <w:r w:rsidR="00DE2FD8" w:rsidRPr="002A73F9">
              <w:rPr>
                <w:i/>
                <w:sz w:val="24"/>
                <w:szCs w:val="24"/>
                <w:u w:val="single"/>
              </w:rPr>
              <w:t>Работа с педагогическими кадрами, повышение их квалификации, аттестация</w:t>
            </w:r>
          </w:p>
        </w:tc>
        <w:tc>
          <w:tcPr>
            <w:tcW w:w="1183" w:type="dxa"/>
          </w:tcPr>
          <w:p w:rsidR="00DE2FD8" w:rsidRPr="002A73F9" w:rsidRDefault="00DE2FD8" w:rsidP="002A1E5F">
            <w:pPr>
              <w:spacing w:after="0"/>
              <w:ind w:left="175"/>
              <w:rPr>
                <w:sz w:val="24"/>
                <w:szCs w:val="24"/>
              </w:rPr>
            </w:pPr>
          </w:p>
        </w:tc>
      </w:tr>
      <w:tr w:rsidR="00DE2FD8" w:rsidRPr="002A73F9" w:rsidTr="002A73F9">
        <w:tc>
          <w:tcPr>
            <w:tcW w:w="8897" w:type="dxa"/>
          </w:tcPr>
          <w:p w:rsidR="00DE2FD8" w:rsidRPr="002A73F9" w:rsidRDefault="00DE2FD8" w:rsidP="002A1E5F">
            <w:pPr>
              <w:spacing w:after="0"/>
              <w:ind w:left="175"/>
              <w:rPr>
                <w:sz w:val="24"/>
                <w:szCs w:val="24"/>
              </w:rPr>
            </w:pPr>
            <w:r w:rsidRPr="002A73F9">
              <w:rPr>
                <w:sz w:val="24"/>
                <w:szCs w:val="24"/>
              </w:rPr>
              <w:t xml:space="preserve">2.1. План работы  методического совета                                                  </w:t>
            </w:r>
          </w:p>
        </w:tc>
        <w:tc>
          <w:tcPr>
            <w:tcW w:w="1183" w:type="dxa"/>
          </w:tcPr>
          <w:p w:rsidR="00DE2FD8" w:rsidRPr="002A73F9" w:rsidRDefault="007523CD" w:rsidP="002A1E5F">
            <w:pPr>
              <w:spacing w:after="0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46-47</w:t>
            </w:r>
          </w:p>
        </w:tc>
      </w:tr>
      <w:tr w:rsidR="00DE2FD8" w:rsidRPr="002A73F9" w:rsidTr="002A73F9">
        <w:tc>
          <w:tcPr>
            <w:tcW w:w="8897" w:type="dxa"/>
          </w:tcPr>
          <w:p w:rsidR="00DE2FD8" w:rsidRPr="002A73F9" w:rsidRDefault="00DE2FD8" w:rsidP="002A1E5F">
            <w:pPr>
              <w:spacing w:after="0"/>
              <w:ind w:left="175"/>
              <w:rPr>
                <w:sz w:val="24"/>
                <w:szCs w:val="24"/>
              </w:rPr>
            </w:pPr>
            <w:r w:rsidRPr="002A73F9">
              <w:rPr>
                <w:sz w:val="24"/>
                <w:szCs w:val="24"/>
              </w:rPr>
              <w:t xml:space="preserve">2.2. Повышение квалификации учителей, их самообразование </w:t>
            </w:r>
          </w:p>
        </w:tc>
        <w:tc>
          <w:tcPr>
            <w:tcW w:w="1183" w:type="dxa"/>
          </w:tcPr>
          <w:p w:rsidR="00DE2FD8" w:rsidRPr="002A73F9" w:rsidRDefault="007523CD" w:rsidP="002A1E5F">
            <w:pPr>
              <w:spacing w:after="0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DE2FD8" w:rsidRPr="002A73F9" w:rsidTr="002A73F9">
        <w:tc>
          <w:tcPr>
            <w:tcW w:w="8897" w:type="dxa"/>
          </w:tcPr>
          <w:p w:rsidR="00DE2FD8" w:rsidRPr="002A73F9" w:rsidRDefault="00DE2FD8" w:rsidP="002A1E5F">
            <w:pPr>
              <w:spacing w:after="0"/>
              <w:ind w:left="175"/>
              <w:rPr>
                <w:sz w:val="24"/>
                <w:szCs w:val="24"/>
              </w:rPr>
            </w:pPr>
            <w:r w:rsidRPr="002A73F9">
              <w:rPr>
                <w:sz w:val="24"/>
                <w:szCs w:val="24"/>
              </w:rPr>
              <w:t xml:space="preserve">2.3. </w:t>
            </w:r>
            <w:r w:rsidRPr="002A73F9">
              <w:rPr>
                <w:rFonts w:eastAsia="Calibri"/>
                <w:sz w:val="24"/>
                <w:szCs w:val="24"/>
              </w:rPr>
              <w:t>План работы по аттестации педагогических работников</w:t>
            </w:r>
          </w:p>
        </w:tc>
        <w:tc>
          <w:tcPr>
            <w:tcW w:w="1183" w:type="dxa"/>
          </w:tcPr>
          <w:p w:rsidR="00DE2FD8" w:rsidRPr="002A73F9" w:rsidRDefault="007523CD" w:rsidP="002A1E5F">
            <w:pPr>
              <w:spacing w:after="0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48-49</w:t>
            </w:r>
          </w:p>
        </w:tc>
      </w:tr>
      <w:tr w:rsidR="00DE2FD8" w:rsidRPr="002A73F9" w:rsidTr="002A73F9">
        <w:tc>
          <w:tcPr>
            <w:tcW w:w="8897" w:type="dxa"/>
          </w:tcPr>
          <w:p w:rsidR="00DE2FD8" w:rsidRPr="002A73F9" w:rsidRDefault="00DE2FD8" w:rsidP="002A1E5F">
            <w:pPr>
              <w:spacing w:after="0"/>
              <w:ind w:left="175"/>
              <w:rPr>
                <w:sz w:val="24"/>
                <w:szCs w:val="24"/>
              </w:rPr>
            </w:pPr>
            <w:r w:rsidRPr="002A73F9">
              <w:rPr>
                <w:sz w:val="24"/>
                <w:szCs w:val="24"/>
              </w:rPr>
              <w:t xml:space="preserve">2.4. План реализации преемственности между начальным и средним звеном                                                  </w:t>
            </w:r>
          </w:p>
        </w:tc>
        <w:tc>
          <w:tcPr>
            <w:tcW w:w="1183" w:type="dxa"/>
          </w:tcPr>
          <w:p w:rsidR="00DE2FD8" w:rsidRPr="002A73F9" w:rsidRDefault="007523CD" w:rsidP="002A1E5F">
            <w:pPr>
              <w:spacing w:after="0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49-50</w:t>
            </w:r>
          </w:p>
        </w:tc>
      </w:tr>
      <w:tr w:rsidR="00DE2FD8" w:rsidRPr="002A73F9" w:rsidTr="002A73F9">
        <w:tc>
          <w:tcPr>
            <w:tcW w:w="8897" w:type="dxa"/>
          </w:tcPr>
          <w:p w:rsidR="00DE2FD8" w:rsidRPr="002A73F9" w:rsidRDefault="00DE2FD8" w:rsidP="002A1E5F">
            <w:pPr>
              <w:spacing w:after="0"/>
              <w:ind w:left="175"/>
              <w:rPr>
                <w:sz w:val="24"/>
                <w:szCs w:val="24"/>
              </w:rPr>
            </w:pPr>
            <w:r w:rsidRPr="002A73F9">
              <w:rPr>
                <w:sz w:val="24"/>
                <w:szCs w:val="24"/>
              </w:rPr>
              <w:t>2.5. Проведение открытых  внеклассных мероприятий</w:t>
            </w:r>
          </w:p>
        </w:tc>
        <w:tc>
          <w:tcPr>
            <w:tcW w:w="1183" w:type="dxa"/>
          </w:tcPr>
          <w:p w:rsidR="00DE2FD8" w:rsidRPr="002A73F9" w:rsidRDefault="007523CD" w:rsidP="002A1E5F">
            <w:pPr>
              <w:spacing w:after="0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DE2FD8" w:rsidRPr="002A73F9" w:rsidTr="002A73F9">
        <w:tc>
          <w:tcPr>
            <w:tcW w:w="8897" w:type="dxa"/>
          </w:tcPr>
          <w:p w:rsidR="00DE2FD8" w:rsidRPr="002A73F9" w:rsidRDefault="008101B5" w:rsidP="002A1E5F">
            <w:pPr>
              <w:spacing w:after="0"/>
              <w:ind w:left="175"/>
              <w:rPr>
                <w:i/>
                <w:sz w:val="24"/>
                <w:szCs w:val="24"/>
                <w:u w:val="single"/>
              </w:rPr>
            </w:pPr>
            <w:r w:rsidRPr="002A73F9">
              <w:rPr>
                <w:b/>
                <w:sz w:val="24"/>
                <w:szCs w:val="24"/>
              </w:rPr>
              <w:t xml:space="preserve">Раздел 3 </w:t>
            </w:r>
            <w:r w:rsidR="00DE2FD8" w:rsidRPr="002A73F9">
              <w:rPr>
                <w:i/>
                <w:sz w:val="24"/>
                <w:szCs w:val="24"/>
                <w:u w:val="single"/>
              </w:rPr>
              <w:t>Совершенствование учебно-воспитательного процесса</w:t>
            </w:r>
          </w:p>
        </w:tc>
        <w:tc>
          <w:tcPr>
            <w:tcW w:w="1183" w:type="dxa"/>
          </w:tcPr>
          <w:p w:rsidR="00DE2FD8" w:rsidRPr="002A73F9" w:rsidRDefault="00DE2FD8" w:rsidP="002A1E5F">
            <w:pPr>
              <w:spacing w:after="0"/>
              <w:ind w:left="175"/>
              <w:rPr>
                <w:sz w:val="24"/>
                <w:szCs w:val="24"/>
              </w:rPr>
            </w:pPr>
          </w:p>
        </w:tc>
      </w:tr>
      <w:tr w:rsidR="00DE2FD8" w:rsidRPr="002A73F9" w:rsidTr="002A73F9">
        <w:tc>
          <w:tcPr>
            <w:tcW w:w="8897" w:type="dxa"/>
          </w:tcPr>
          <w:p w:rsidR="00DE2FD8" w:rsidRPr="002A73F9" w:rsidRDefault="00DE2FD8" w:rsidP="002A1E5F">
            <w:pPr>
              <w:spacing w:after="0"/>
              <w:ind w:left="175"/>
              <w:rPr>
                <w:sz w:val="24"/>
                <w:szCs w:val="24"/>
              </w:rPr>
            </w:pPr>
            <w:r w:rsidRPr="002A73F9">
              <w:rPr>
                <w:sz w:val="24"/>
                <w:szCs w:val="24"/>
              </w:rPr>
              <w:t xml:space="preserve">3.1. План работы с одаренными детьми                                                </w:t>
            </w:r>
          </w:p>
        </w:tc>
        <w:tc>
          <w:tcPr>
            <w:tcW w:w="1183" w:type="dxa"/>
          </w:tcPr>
          <w:p w:rsidR="00DE2FD8" w:rsidRPr="002A73F9" w:rsidRDefault="007523CD" w:rsidP="002A1E5F">
            <w:pPr>
              <w:spacing w:after="0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DE2FD8" w:rsidRPr="002A73F9" w:rsidTr="002A73F9">
        <w:tc>
          <w:tcPr>
            <w:tcW w:w="8897" w:type="dxa"/>
          </w:tcPr>
          <w:p w:rsidR="00DE2FD8" w:rsidRPr="002A73F9" w:rsidRDefault="00DE2FD8" w:rsidP="002A1E5F">
            <w:pPr>
              <w:spacing w:after="0"/>
              <w:ind w:left="175"/>
              <w:rPr>
                <w:sz w:val="24"/>
                <w:szCs w:val="24"/>
              </w:rPr>
            </w:pPr>
            <w:r w:rsidRPr="002A73F9">
              <w:rPr>
                <w:sz w:val="24"/>
                <w:szCs w:val="24"/>
              </w:rPr>
              <w:t xml:space="preserve">3.2. План организации подготовки к ОГЭ                                                </w:t>
            </w:r>
          </w:p>
        </w:tc>
        <w:tc>
          <w:tcPr>
            <w:tcW w:w="1183" w:type="dxa"/>
          </w:tcPr>
          <w:p w:rsidR="00DE2FD8" w:rsidRPr="002A73F9" w:rsidRDefault="007523CD" w:rsidP="002A1E5F">
            <w:pPr>
              <w:spacing w:after="0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52-54</w:t>
            </w:r>
          </w:p>
        </w:tc>
      </w:tr>
      <w:tr w:rsidR="00DE2FD8" w:rsidRPr="002A73F9" w:rsidTr="002A73F9">
        <w:tc>
          <w:tcPr>
            <w:tcW w:w="8897" w:type="dxa"/>
          </w:tcPr>
          <w:p w:rsidR="00DE2FD8" w:rsidRPr="002A73F9" w:rsidRDefault="008101B5" w:rsidP="002A1E5F">
            <w:pPr>
              <w:spacing w:after="0"/>
              <w:ind w:left="175"/>
              <w:rPr>
                <w:i/>
                <w:sz w:val="24"/>
                <w:szCs w:val="24"/>
                <w:u w:val="single"/>
              </w:rPr>
            </w:pPr>
            <w:r w:rsidRPr="002A73F9">
              <w:rPr>
                <w:b/>
                <w:sz w:val="24"/>
                <w:szCs w:val="24"/>
              </w:rPr>
              <w:t>Раздел 4</w:t>
            </w:r>
            <w:proofErr w:type="gramStart"/>
            <w:r w:rsidRPr="002A73F9">
              <w:rPr>
                <w:b/>
                <w:sz w:val="24"/>
                <w:szCs w:val="24"/>
              </w:rPr>
              <w:t xml:space="preserve"> </w:t>
            </w:r>
            <w:r w:rsidR="00DE2FD8" w:rsidRPr="002A73F9">
              <w:rPr>
                <w:i/>
                <w:sz w:val="24"/>
                <w:szCs w:val="24"/>
                <w:u w:val="single"/>
              </w:rPr>
              <w:t>К</w:t>
            </w:r>
            <w:proofErr w:type="gramEnd"/>
            <w:r w:rsidR="00DE2FD8" w:rsidRPr="002A73F9">
              <w:rPr>
                <w:i/>
                <w:sz w:val="24"/>
                <w:szCs w:val="24"/>
                <w:u w:val="single"/>
              </w:rPr>
              <w:t>онтрольно- диагностическая деятельность</w:t>
            </w:r>
          </w:p>
        </w:tc>
        <w:tc>
          <w:tcPr>
            <w:tcW w:w="1183" w:type="dxa"/>
          </w:tcPr>
          <w:p w:rsidR="00DE2FD8" w:rsidRPr="002A73F9" w:rsidRDefault="00DE2FD8" w:rsidP="002A1E5F">
            <w:pPr>
              <w:spacing w:after="0"/>
              <w:ind w:left="175"/>
              <w:rPr>
                <w:sz w:val="24"/>
                <w:szCs w:val="24"/>
              </w:rPr>
            </w:pPr>
          </w:p>
        </w:tc>
      </w:tr>
      <w:tr w:rsidR="00DE2FD8" w:rsidRPr="002A73F9" w:rsidTr="002A73F9">
        <w:tc>
          <w:tcPr>
            <w:tcW w:w="8897" w:type="dxa"/>
          </w:tcPr>
          <w:p w:rsidR="00DE2FD8" w:rsidRPr="002A73F9" w:rsidRDefault="00DE2FD8" w:rsidP="002A1E5F">
            <w:pPr>
              <w:spacing w:after="0"/>
              <w:ind w:left="175"/>
              <w:rPr>
                <w:sz w:val="24"/>
                <w:szCs w:val="24"/>
              </w:rPr>
            </w:pPr>
            <w:r w:rsidRPr="002A73F9">
              <w:rPr>
                <w:sz w:val="24"/>
                <w:szCs w:val="24"/>
              </w:rPr>
              <w:t xml:space="preserve">4.1. Внутришкольный контроль                                                                   </w:t>
            </w:r>
          </w:p>
        </w:tc>
        <w:tc>
          <w:tcPr>
            <w:tcW w:w="1183" w:type="dxa"/>
          </w:tcPr>
          <w:p w:rsidR="00DE2FD8" w:rsidRPr="002A73F9" w:rsidRDefault="007523CD" w:rsidP="002A1E5F">
            <w:pPr>
              <w:spacing w:after="0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55-66</w:t>
            </w:r>
          </w:p>
        </w:tc>
      </w:tr>
      <w:tr w:rsidR="00DE2FD8" w:rsidRPr="002A73F9" w:rsidTr="002A73F9">
        <w:tc>
          <w:tcPr>
            <w:tcW w:w="8897" w:type="dxa"/>
          </w:tcPr>
          <w:p w:rsidR="00DE2FD8" w:rsidRPr="002A73F9" w:rsidRDefault="008101B5" w:rsidP="002A1E5F">
            <w:pPr>
              <w:spacing w:after="0"/>
              <w:ind w:left="175"/>
              <w:rPr>
                <w:i/>
                <w:sz w:val="24"/>
                <w:szCs w:val="24"/>
                <w:u w:val="single"/>
              </w:rPr>
            </w:pPr>
            <w:r w:rsidRPr="002A73F9">
              <w:rPr>
                <w:b/>
                <w:sz w:val="24"/>
                <w:szCs w:val="24"/>
              </w:rPr>
              <w:t>Раздел 5</w:t>
            </w:r>
            <w:r w:rsidR="00DE2FD8" w:rsidRPr="002A73F9">
              <w:rPr>
                <w:i/>
                <w:sz w:val="24"/>
                <w:szCs w:val="24"/>
                <w:u w:val="single"/>
              </w:rPr>
              <w:t xml:space="preserve">Создание здоровых и безопасных условий труда  и учёбы  </w:t>
            </w:r>
          </w:p>
        </w:tc>
        <w:tc>
          <w:tcPr>
            <w:tcW w:w="1183" w:type="dxa"/>
          </w:tcPr>
          <w:p w:rsidR="00DE2FD8" w:rsidRPr="002A73F9" w:rsidRDefault="00DE2FD8" w:rsidP="002A1E5F">
            <w:pPr>
              <w:spacing w:after="0"/>
              <w:ind w:left="175"/>
              <w:rPr>
                <w:sz w:val="24"/>
                <w:szCs w:val="24"/>
              </w:rPr>
            </w:pPr>
          </w:p>
        </w:tc>
      </w:tr>
      <w:tr w:rsidR="00DE2FD8" w:rsidRPr="002A73F9" w:rsidTr="002A73F9">
        <w:tc>
          <w:tcPr>
            <w:tcW w:w="8897" w:type="dxa"/>
          </w:tcPr>
          <w:p w:rsidR="00DE2FD8" w:rsidRPr="002A73F9" w:rsidRDefault="00DE2FD8" w:rsidP="002A1E5F">
            <w:pPr>
              <w:spacing w:after="0"/>
              <w:ind w:left="175"/>
              <w:rPr>
                <w:sz w:val="24"/>
                <w:szCs w:val="24"/>
              </w:rPr>
            </w:pPr>
            <w:r w:rsidRPr="002A73F9">
              <w:rPr>
                <w:sz w:val="24"/>
                <w:szCs w:val="24"/>
              </w:rPr>
              <w:t xml:space="preserve">5.1. Укрепление материально- технической базы                             </w:t>
            </w:r>
          </w:p>
        </w:tc>
        <w:tc>
          <w:tcPr>
            <w:tcW w:w="1183" w:type="dxa"/>
          </w:tcPr>
          <w:p w:rsidR="00DE2FD8" w:rsidRPr="002A73F9" w:rsidRDefault="007523CD" w:rsidP="002A1E5F">
            <w:pPr>
              <w:spacing w:after="0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67-68</w:t>
            </w:r>
          </w:p>
        </w:tc>
      </w:tr>
      <w:tr w:rsidR="00DE2FD8" w:rsidRPr="002A73F9" w:rsidTr="002A73F9">
        <w:tc>
          <w:tcPr>
            <w:tcW w:w="8897" w:type="dxa"/>
          </w:tcPr>
          <w:p w:rsidR="00DE2FD8" w:rsidRPr="002A73F9" w:rsidRDefault="00DE2FD8" w:rsidP="002A1E5F">
            <w:pPr>
              <w:spacing w:after="0"/>
              <w:ind w:left="175"/>
              <w:rPr>
                <w:sz w:val="24"/>
                <w:szCs w:val="24"/>
              </w:rPr>
            </w:pPr>
            <w:r w:rsidRPr="002A73F9">
              <w:rPr>
                <w:sz w:val="24"/>
                <w:szCs w:val="24"/>
              </w:rPr>
              <w:t xml:space="preserve">5.2. План работы по охране труда        </w:t>
            </w:r>
          </w:p>
        </w:tc>
        <w:tc>
          <w:tcPr>
            <w:tcW w:w="1183" w:type="dxa"/>
          </w:tcPr>
          <w:p w:rsidR="00DE2FD8" w:rsidRPr="002A73F9" w:rsidRDefault="007523CD" w:rsidP="002A1E5F">
            <w:pPr>
              <w:spacing w:after="0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DE2FD8" w:rsidRPr="002A73F9" w:rsidTr="002A73F9">
        <w:tc>
          <w:tcPr>
            <w:tcW w:w="8897" w:type="dxa"/>
          </w:tcPr>
          <w:p w:rsidR="00DE2FD8" w:rsidRPr="002A73F9" w:rsidRDefault="00DE2FD8" w:rsidP="002A1E5F">
            <w:pPr>
              <w:tabs>
                <w:tab w:val="left" w:pos="420"/>
              </w:tabs>
              <w:spacing w:after="0"/>
              <w:ind w:left="175"/>
              <w:rPr>
                <w:sz w:val="24"/>
                <w:szCs w:val="24"/>
              </w:rPr>
            </w:pPr>
            <w:r w:rsidRPr="002A73F9">
              <w:rPr>
                <w:bCs/>
                <w:color w:val="000000"/>
                <w:sz w:val="24"/>
                <w:szCs w:val="24"/>
              </w:rPr>
              <w:t>5.3. План работы по обеспечению безопасности и антитеррористической защищенности</w:t>
            </w:r>
          </w:p>
        </w:tc>
        <w:tc>
          <w:tcPr>
            <w:tcW w:w="1183" w:type="dxa"/>
          </w:tcPr>
          <w:p w:rsidR="00DE2FD8" w:rsidRPr="002A73F9" w:rsidRDefault="007523CD" w:rsidP="002A1E5F">
            <w:pPr>
              <w:spacing w:after="0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70-71</w:t>
            </w:r>
          </w:p>
        </w:tc>
      </w:tr>
      <w:tr w:rsidR="00DE2FD8" w:rsidRPr="002A73F9" w:rsidTr="002A73F9">
        <w:tc>
          <w:tcPr>
            <w:tcW w:w="8897" w:type="dxa"/>
          </w:tcPr>
          <w:p w:rsidR="00DE2FD8" w:rsidRPr="002A73F9" w:rsidRDefault="00DE2FD8" w:rsidP="002A1E5F">
            <w:pPr>
              <w:spacing w:after="0"/>
              <w:ind w:left="175"/>
              <w:jc w:val="both"/>
              <w:rPr>
                <w:bCs/>
                <w:color w:val="000000"/>
                <w:sz w:val="24"/>
                <w:szCs w:val="24"/>
              </w:rPr>
            </w:pPr>
            <w:r w:rsidRPr="002A73F9">
              <w:rPr>
                <w:rStyle w:val="ad"/>
                <w:b w:val="0"/>
                <w:sz w:val="24"/>
                <w:szCs w:val="24"/>
              </w:rPr>
              <w:t xml:space="preserve">5.4. План мероприятий по профилактике и противодействию экстремизму </w:t>
            </w:r>
          </w:p>
        </w:tc>
        <w:tc>
          <w:tcPr>
            <w:tcW w:w="1183" w:type="dxa"/>
          </w:tcPr>
          <w:p w:rsidR="00DE2FD8" w:rsidRPr="002A73F9" w:rsidRDefault="007523CD" w:rsidP="002A1E5F">
            <w:pPr>
              <w:spacing w:after="0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71-72</w:t>
            </w:r>
          </w:p>
        </w:tc>
      </w:tr>
      <w:tr w:rsidR="00DE2FD8" w:rsidRPr="002A73F9" w:rsidTr="002A73F9">
        <w:tc>
          <w:tcPr>
            <w:tcW w:w="8897" w:type="dxa"/>
          </w:tcPr>
          <w:p w:rsidR="00DE2FD8" w:rsidRPr="002A73F9" w:rsidRDefault="008101B5" w:rsidP="002A1E5F">
            <w:pPr>
              <w:spacing w:after="0"/>
              <w:ind w:left="175"/>
              <w:rPr>
                <w:i/>
                <w:sz w:val="24"/>
                <w:szCs w:val="24"/>
                <w:u w:val="single"/>
              </w:rPr>
            </w:pPr>
            <w:r w:rsidRPr="002A73F9">
              <w:rPr>
                <w:b/>
                <w:sz w:val="24"/>
                <w:szCs w:val="24"/>
              </w:rPr>
              <w:t xml:space="preserve">Раздел 6  </w:t>
            </w:r>
            <w:r w:rsidR="00DE2FD8" w:rsidRPr="002A73F9">
              <w:rPr>
                <w:i/>
                <w:sz w:val="24"/>
                <w:szCs w:val="24"/>
                <w:u w:val="single"/>
              </w:rPr>
              <w:t>Развитие воспитательной системы школы</w:t>
            </w:r>
          </w:p>
        </w:tc>
        <w:tc>
          <w:tcPr>
            <w:tcW w:w="1183" w:type="dxa"/>
          </w:tcPr>
          <w:p w:rsidR="00DE2FD8" w:rsidRPr="002A73F9" w:rsidRDefault="00DE2FD8" w:rsidP="002A1E5F">
            <w:pPr>
              <w:spacing w:after="0"/>
              <w:ind w:left="175"/>
              <w:rPr>
                <w:sz w:val="24"/>
                <w:szCs w:val="24"/>
              </w:rPr>
            </w:pPr>
          </w:p>
        </w:tc>
      </w:tr>
      <w:tr w:rsidR="00DE2FD8" w:rsidRPr="002A73F9" w:rsidTr="002A73F9">
        <w:tc>
          <w:tcPr>
            <w:tcW w:w="8897" w:type="dxa"/>
          </w:tcPr>
          <w:p w:rsidR="00DE2FD8" w:rsidRPr="002A73F9" w:rsidRDefault="00DE2FD8" w:rsidP="002A1E5F">
            <w:pPr>
              <w:spacing w:after="0"/>
              <w:ind w:left="175"/>
              <w:rPr>
                <w:sz w:val="24"/>
                <w:szCs w:val="24"/>
              </w:rPr>
            </w:pPr>
            <w:r w:rsidRPr="002A73F9">
              <w:rPr>
                <w:sz w:val="24"/>
                <w:szCs w:val="24"/>
              </w:rPr>
              <w:t xml:space="preserve">6.1. План воспитательной работы                                                                             </w:t>
            </w:r>
          </w:p>
        </w:tc>
        <w:tc>
          <w:tcPr>
            <w:tcW w:w="1183" w:type="dxa"/>
          </w:tcPr>
          <w:p w:rsidR="00DE2FD8" w:rsidRPr="002A73F9" w:rsidRDefault="007523CD" w:rsidP="002A1E5F">
            <w:pPr>
              <w:spacing w:after="0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73-</w:t>
            </w:r>
            <w:r w:rsidR="00E01CB8">
              <w:rPr>
                <w:sz w:val="24"/>
                <w:szCs w:val="24"/>
              </w:rPr>
              <w:t>88</w:t>
            </w:r>
          </w:p>
        </w:tc>
      </w:tr>
      <w:tr w:rsidR="00DE2FD8" w:rsidRPr="002A73F9" w:rsidTr="002A73F9">
        <w:tc>
          <w:tcPr>
            <w:tcW w:w="8897" w:type="dxa"/>
          </w:tcPr>
          <w:p w:rsidR="00DE2FD8" w:rsidRPr="002A73F9" w:rsidRDefault="00DE2FD8" w:rsidP="002A1E5F">
            <w:pPr>
              <w:spacing w:after="0"/>
              <w:ind w:left="175"/>
              <w:rPr>
                <w:sz w:val="24"/>
                <w:szCs w:val="24"/>
              </w:rPr>
            </w:pPr>
            <w:r w:rsidRPr="002A73F9">
              <w:rPr>
                <w:sz w:val="24"/>
                <w:szCs w:val="24"/>
              </w:rPr>
              <w:t xml:space="preserve">6.2. План профориентационной работы                                                                 </w:t>
            </w:r>
          </w:p>
        </w:tc>
        <w:tc>
          <w:tcPr>
            <w:tcW w:w="1183" w:type="dxa"/>
          </w:tcPr>
          <w:p w:rsidR="00DE2FD8" w:rsidRPr="002A73F9" w:rsidRDefault="00E01CB8" w:rsidP="002A1E5F">
            <w:pPr>
              <w:spacing w:after="0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bookmarkStart w:id="0" w:name="_GoBack"/>
            <w:bookmarkEnd w:id="0"/>
          </w:p>
        </w:tc>
      </w:tr>
      <w:tr w:rsidR="00DE2FD8" w:rsidRPr="002A73F9" w:rsidTr="002A73F9">
        <w:tc>
          <w:tcPr>
            <w:tcW w:w="8897" w:type="dxa"/>
          </w:tcPr>
          <w:p w:rsidR="00B244AF" w:rsidRDefault="00B244AF" w:rsidP="00B244AF">
            <w:pPr>
              <w:spacing w:after="0"/>
              <w:ind w:left="175"/>
              <w:rPr>
                <w:sz w:val="24"/>
                <w:szCs w:val="24"/>
              </w:rPr>
            </w:pPr>
          </w:p>
          <w:p w:rsidR="0013207D" w:rsidRDefault="0013207D" w:rsidP="00B244AF">
            <w:pPr>
              <w:spacing w:after="0"/>
              <w:ind w:left="175"/>
              <w:rPr>
                <w:sz w:val="24"/>
                <w:szCs w:val="24"/>
              </w:rPr>
            </w:pPr>
          </w:p>
          <w:p w:rsidR="0013207D" w:rsidRDefault="0013207D" w:rsidP="00B244AF">
            <w:pPr>
              <w:spacing w:after="0"/>
              <w:ind w:left="175"/>
              <w:rPr>
                <w:sz w:val="24"/>
                <w:szCs w:val="24"/>
              </w:rPr>
            </w:pPr>
          </w:p>
          <w:p w:rsidR="0013207D" w:rsidRDefault="0013207D" w:rsidP="00B244AF">
            <w:pPr>
              <w:spacing w:after="0"/>
              <w:ind w:left="175"/>
              <w:rPr>
                <w:sz w:val="24"/>
                <w:szCs w:val="24"/>
              </w:rPr>
            </w:pPr>
          </w:p>
          <w:p w:rsidR="0013207D" w:rsidRDefault="0013207D" w:rsidP="00B244AF">
            <w:pPr>
              <w:spacing w:after="0"/>
              <w:ind w:left="175"/>
              <w:rPr>
                <w:sz w:val="24"/>
                <w:szCs w:val="24"/>
              </w:rPr>
            </w:pPr>
          </w:p>
          <w:p w:rsidR="0013207D" w:rsidRDefault="0013207D" w:rsidP="00B244AF">
            <w:pPr>
              <w:spacing w:after="0"/>
              <w:ind w:left="175"/>
              <w:rPr>
                <w:sz w:val="24"/>
                <w:szCs w:val="24"/>
              </w:rPr>
            </w:pPr>
          </w:p>
          <w:p w:rsidR="0013207D" w:rsidRDefault="0013207D" w:rsidP="00B244AF">
            <w:pPr>
              <w:spacing w:after="0"/>
              <w:ind w:left="175"/>
              <w:rPr>
                <w:sz w:val="24"/>
                <w:szCs w:val="24"/>
              </w:rPr>
            </w:pPr>
          </w:p>
          <w:p w:rsidR="0013207D" w:rsidRDefault="0013207D" w:rsidP="00B244AF">
            <w:pPr>
              <w:spacing w:after="0"/>
              <w:ind w:left="175"/>
              <w:rPr>
                <w:sz w:val="24"/>
                <w:szCs w:val="24"/>
              </w:rPr>
            </w:pPr>
          </w:p>
          <w:p w:rsidR="0013207D" w:rsidRDefault="0013207D" w:rsidP="00B244AF">
            <w:pPr>
              <w:spacing w:after="0"/>
              <w:ind w:left="175"/>
              <w:rPr>
                <w:sz w:val="24"/>
                <w:szCs w:val="24"/>
              </w:rPr>
            </w:pPr>
          </w:p>
          <w:p w:rsidR="0013207D" w:rsidRDefault="0013207D" w:rsidP="00B244AF">
            <w:pPr>
              <w:spacing w:after="0"/>
              <w:ind w:left="175"/>
              <w:rPr>
                <w:sz w:val="24"/>
                <w:szCs w:val="24"/>
              </w:rPr>
            </w:pPr>
          </w:p>
          <w:p w:rsidR="0013207D" w:rsidRDefault="0013207D" w:rsidP="00B244AF">
            <w:pPr>
              <w:spacing w:after="0"/>
              <w:ind w:left="175"/>
              <w:rPr>
                <w:sz w:val="24"/>
                <w:szCs w:val="24"/>
              </w:rPr>
            </w:pPr>
          </w:p>
          <w:p w:rsidR="0013207D" w:rsidRDefault="0013207D" w:rsidP="00B244AF">
            <w:pPr>
              <w:spacing w:after="0"/>
              <w:ind w:left="175"/>
              <w:rPr>
                <w:sz w:val="24"/>
                <w:szCs w:val="24"/>
              </w:rPr>
            </w:pPr>
          </w:p>
          <w:p w:rsidR="0013207D" w:rsidRDefault="0013207D" w:rsidP="00B244AF">
            <w:pPr>
              <w:spacing w:after="0"/>
              <w:ind w:left="175"/>
              <w:rPr>
                <w:sz w:val="24"/>
                <w:szCs w:val="24"/>
              </w:rPr>
            </w:pPr>
          </w:p>
          <w:p w:rsidR="0013207D" w:rsidRDefault="0013207D" w:rsidP="00B244AF">
            <w:pPr>
              <w:spacing w:after="0"/>
              <w:ind w:left="175"/>
              <w:rPr>
                <w:sz w:val="24"/>
                <w:szCs w:val="24"/>
              </w:rPr>
            </w:pPr>
          </w:p>
          <w:p w:rsidR="0013207D" w:rsidRDefault="0013207D" w:rsidP="00B244AF">
            <w:pPr>
              <w:spacing w:after="0"/>
              <w:ind w:left="175"/>
              <w:rPr>
                <w:sz w:val="24"/>
                <w:szCs w:val="24"/>
              </w:rPr>
            </w:pPr>
          </w:p>
          <w:p w:rsidR="00B244AF" w:rsidRPr="002A73F9" w:rsidRDefault="00B244AF" w:rsidP="00B244AF">
            <w:pPr>
              <w:spacing w:after="0"/>
              <w:ind w:left="175"/>
              <w:rPr>
                <w:sz w:val="24"/>
                <w:szCs w:val="24"/>
              </w:rPr>
            </w:pPr>
          </w:p>
        </w:tc>
        <w:tc>
          <w:tcPr>
            <w:tcW w:w="1183" w:type="dxa"/>
          </w:tcPr>
          <w:p w:rsidR="00DE2FD8" w:rsidRPr="002A73F9" w:rsidRDefault="00DE2FD8" w:rsidP="002A1E5F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8F079C" w:rsidRDefault="008F079C" w:rsidP="005C1A91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E2FD8" w:rsidRPr="005C1A91" w:rsidRDefault="00A333FD" w:rsidP="005C1A91">
      <w:pPr>
        <w:spacing w:after="0" w:line="240" w:lineRule="auto"/>
        <w:jc w:val="center"/>
        <w:rPr>
          <w:b/>
          <w:sz w:val="32"/>
          <w:szCs w:val="32"/>
        </w:rPr>
      </w:pPr>
      <w:r w:rsidRPr="005C1A91">
        <w:rPr>
          <w:b/>
          <w:i/>
          <w:sz w:val="32"/>
          <w:szCs w:val="32"/>
        </w:rPr>
        <w:lastRenderedPageBreak/>
        <w:t>Анализ учебно-воспитательной работы школы за</w:t>
      </w:r>
      <w:r w:rsidR="008F079C">
        <w:rPr>
          <w:b/>
          <w:i/>
          <w:sz w:val="32"/>
          <w:szCs w:val="32"/>
        </w:rPr>
        <w:t xml:space="preserve">  2017- 2018</w:t>
      </w:r>
      <w:r w:rsidRPr="005C1A91">
        <w:rPr>
          <w:b/>
          <w:i/>
          <w:sz w:val="32"/>
          <w:szCs w:val="32"/>
        </w:rPr>
        <w:t xml:space="preserve"> учебный год</w:t>
      </w:r>
      <w:r w:rsidR="005C1A91">
        <w:rPr>
          <w:b/>
          <w:i/>
          <w:sz w:val="32"/>
          <w:szCs w:val="32"/>
        </w:rPr>
        <w:t xml:space="preserve"> МОБУ НижнекачмашевскаяСОШ. </w:t>
      </w:r>
    </w:p>
    <w:p w:rsidR="00DE2FD8" w:rsidRPr="00A333FD" w:rsidRDefault="00DE2FD8" w:rsidP="007E6D16">
      <w:pPr>
        <w:spacing w:after="0" w:line="240" w:lineRule="auto"/>
        <w:ind w:firstLine="360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firstLine="708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Директор школы – Биктайров Василий Шамигулович, образование - высшее, общий стаж – 36 лет, стаж в должности директора – 28 лет (с перерывами), преподаёт физику и информатику с 5 по 9 классы.</w:t>
      </w:r>
    </w:p>
    <w:p w:rsidR="008F079C" w:rsidRPr="008F079C" w:rsidRDefault="008F079C" w:rsidP="008F079C">
      <w:pPr>
        <w:spacing w:after="0" w:line="240" w:lineRule="auto"/>
        <w:ind w:firstLine="36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В 2017-2018 учебном году педагогический коллектив школы работал над реализацией      основной      цели      общеобразовательной      деятельности, вытекающих из нее задач и критериев их решения.</w:t>
      </w:r>
    </w:p>
    <w:p w:rsidR="008F079C" w:rsidRPr="00564D32" w:rsidRDefault="008F079C" w:rsidP="008F079C">
      <w:pPr>
        <w:spacing w:after="0" w:line="240" w:lineRule="auto"/>
        <w:ind w:left="720"/>
        <w:jc w:val="both"/>
        <w:rPr>
          <w:rFonts w:eastAsia="Calibri"/>
          <w:b/>
          <w:sz w:val="24"/>
          <w:szCs w:val="24"/>
          <w:lang w:eastAsia="en-US"/>
        </w:rPr>
      </w:pPr>
      <w:r w:rsidRPr="00564D32">
        <w:rPr>
          <w:b/>
          <w:sz w:val="24"/>
          <w:szCs w:val="24"/>
        </w:rPr>
        <w:t>Повысить качество образования на основе использования современных технологий, способствующих становлению выпускника как компетентной, социально-интегрированной и мобильной личности, способной к полноценному и эффективному участию в общественной и профессиональной жизнедеятельности</w:t>
      </w:r>
    </w:p>
    <w:p w:rsidR="008F079C" w:rsidRPr="008F079C" w:rsidRDefault="008F079C" w:rsidP="008F079C">
      <w:pPr>
        <w:spacing w:after="0" w:line="240" w:lineRule="auto"/>
        <w:ind w:left="720"/>
        <w:jc w:val="both"/>
        <w:rPr>
          <w:rFonts w:eastAsia="Calibri"/>
          <w:sz w:val="24"/>
          <w:szCs w:val="24"/>
          <w:lang w:eastAsia="en-US"/>
        </w:rPr>
      </w:pPr>
    </w:p>
    <w:p w:rsidR="008F079C" w:rsidRPr="008F079C" w:rsidRDefault="008F079C" w:rsidP="00F37350">
      <w:pPr>
        <w:numPr>
          <w:ilvl w:val="0"/>
          <w:numId w:val="1"/>
        </w:numPr>
        <w:contextualSpacing/>
        <w:jc w:val="both"/>
        <w:rPr>
          <w:b/>
          <w:bCs/>
          <w:sz w:val="24"/>
          <w:szCs w:val="24"/>
        </w:rPr>
      </w:pPr>
      <w:r w:rsidRPr="008F079C">
        <w:rPr>
          <w:b/>
          <w:bCs/>
          <w:sz w:val="24"/>
          <w:szCs w:val="24"/>
        </w:rPr>
        <w:t>Задачи:</w:t>
      </w:r>
    </w:p>
    <w:p w:rsidR="008F079C" w:rsidRPr="008F079C" w:rsidRDefault="008F079C" w:rsidP="00F3735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- Улучшить работу по выполнению муниципального задания с  повышением качества обучения и воспитания.</w:t>
      </w:r>
    </w:p>
    <w:p w:rsidR="008F079C" w:rsidRPr="008F079C" w:rsidRDefault="008F079C" w:rsidP="00F3735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- Усилить контроль администрации школы за  усовершенствованием работы учителей–предметников по подготовке учащихся  к ОГЭ по обязательным предметам и предметам по выбору.</w:t>
      </w:r>
    </w:p>
    <w:p w:rsidR="008F079C" w:rsidRPr="008F079C" w:rsidRDefault="008F079C" w:rsidP="00F3735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- Наладить тесный контакт родителей выпускников с учителями-предметниками и классными руководителями.</w:t>
      </w:r>
    </w:p>
    <w:p w:rsidR="008F079C" w:rsidRPr="008F079C" w:rsidRDefault="008F079C" w:rsidP="00F3735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- Продолжить работу по сохранению жизни и  здоровья учащихся.</w:t>
      </w:r>
    </w:p>
    <w:p w:rsidR="008F079C" w:rsidRPr="008F079C" w:rsidRDefault="008F079C" w:rsidP="00F3735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- Поставить на должный уровень работу с одаренными детьми, работу по подготовке учащихся к районным олимпиадам.</w:t>
      </w:r>
    </w:p>
    <w:p w:rsidR="008F079C" w:rsidRPr="008F079C" w:rsidRDefault="008F079C" w:rsidP="00F3735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- Совершенствовать работу методических объединений, используя новые информационно - коммуникационные технологии.</w:t>
      </w:r>
    </w:p>
    <w:p w:rsidR="008F079C" w:rsidRPr="008F079C" w:rsidRDefault="008F079C" w:rsidP="00F3735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- Продолжить работу над повышением квалификации и  профессионального мастерства учителей.</w:t>
      </w:r>
    </w:p>
    <w:p w:rsidR="008F079C" w:rsidRPr="008F079C" w:rsidRDefault="008F079C" w:rsidP="00F3735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-  Сохранить контингент учащихся в среднем звене.</w:t>
      </w:r>
    </w:p>
    <w:p w:rsidR="008F079C" w:rsidRPr="008F079C" w:rsidRDefault="008F079C" w:rsidP="008F079C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left="720"/>
        <w:contextualSpacing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left="644"/>
        <w:contextualSpacing/>
        <w:jc w:val="center"/>
        <w:rPr>
          <w:b/>
          <w:sz w:val="24"/>
          <w:szCs w:val="24"/>
        </w:rPr>
      </w:pPr>
      <w:r w:rsidRPr="008F079C">
        <w:rPr>
          <w:b/>
          <w:sz w:val="24"/>
          <w:szCs w:val="24"/>
        </w:rPr>
        <w:t>Основание составления учебного плана.</w:t>
      </w:r>
    </w:p>
    <w:p w:rsidR="008F079C" w:rsidRPr="008F079C" w:rsidRDefault="008F079C" w:rsidP="008F079C">
      <w:pPr>
        <w:spacing w:after="0" w:line="240" w:lineRule="auto"/>
        <w:ind w:left="644"/>
        <w:contextualSpacing/>
        <w:jc w:val="center"/>
        <w:rPr>
          <w:b/>
          <w:sz w:val="24"/>
          <w:szCs w:val="24"/>
        </w:rPr>
      </w:pPr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1</w:t>
      </w:r>
      <w:r w:rsidRPr="008F079C">
        <w:rPr>
          <w:b/>
          <w:sz w:val="24"/>
          <w:szCs w:val="24"/>
        </w:rPr>
        <w:t>. Нормативно - правовая основа формирования учебного плана</w:t>
      </w:r>
      <w:r w:rsidRPr="008F079C">
        <w:rPr>
          <w:sz w:val="24"/>
          <w:szCs w:val="24"/>
        </w:rPr>
        <w:t xml:space="preserve">. </w:t>
      </w:r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-Федеральный закон от 29.12.2012 № 273-03 «Об образовании в Российской Федерации»;</w:t>
      </w:r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  -Закон Республики Башкортостан от 01.07.2013 № 696-З «Об образовании в Республике Башкортостан» </w:t>
      </w:r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-Санитарно-эпидемиологические правила и нормативы СанПиН 2.4.2.2821-10 «Санитарно-эпидемиологические требованиями к условиям и организации обучения в общеобразовательных учреждениях», утвержденные Постановлением Главного санитарного врача Российской Федерации от 29.12.10.№ 189 (изменения от 2015 г.);</w:t>
      </w:r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 -Постановление Главного государственного санитарного врача РФ «Об изменении в СанПиН» от 24.11.2015г. №81; </w:t>
      </w:r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-Приказ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-Приказ Министерства образования и науки Российской Федерации (Минобрнауки России) от 30 августа 2013 г. N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  <w:r w:rsidRPr="008F079C">
        <w:rPr>
          <w:sz w:val="24"/>
          <w:szCs w:val="24"/>
        </w:rPr>
        <w:lastRenderedPageBreak/>
        <w:t xml:space="preserve">  -Федеральный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 в редакции от 31.12.2015г.; </w:t>
      </w:r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-Федеральный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в редакции от 31.12.2015г.;</w:t>
      </w:r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 -Приказ Министерства образования Российской Федерации от 05.03.2004 №1089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 -Приказ Министерства образования и науки РФ от 19.12.2014 №1598 «Об утверждении ФГОСНОО обучающихся с ограниченными возможностями здоровья»;</w:t>
      </w:r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 -Приказ Министерства образования и науки РФ от 30.08.2010 № 889 «О внесении изменений в ФБУП и примерные учебные планы для общеобразовательных учреждений РФ, реализующих программы  общего образования» и методических рекомендаций о введении 3-его часа физической культуры в недельный объём учебной нагрузки обучающихся; </w:t>
      </w:r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-Приказ Министерства образования и науки Российской Федерации от 07.06.2017г. №506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5.03.2004г. №1089»;</w:t>
      </w:r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  -Приказ Министерства образования Российской Федерации от 09.03.2004 г. № 1312 «Об утверждении федерального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  <w:proofErr w:type="gramStart"/>
      <w:r w:rsidRPr="008F079C">
        <w:rPr>
          <w:sz w:val="24"/>
          <w:szCs w:val="24"/>
        </w:rPr>
        <w:t>-Приказ Министерства образования и науки РФ от 30.10.2010 г. N 889 "О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"Об утверждении федерального базисного учебного плана и примерных учебных планов для образовательных учреждений Российской Федерации</w:t>
      </w:r>
      <w:proofErr w:type="gramEnd"/>
      <w:r w:rsidRPr="008F079C">
        <w:rPr>
          <w:sz w:val="24"/>
          <w:szCs w:val="24"/>
        </w:rPr>
        <w:t xml:space="preserve">, </w:t>
      </w:r>
      <w:proofErr w:type="gramStart"/>
      <w:r w:rsidRPr="008F079C">
        <w:rPr>
          <w:sz w:val="24"/>
          <w:szCs w:val="24"/>
        </w:rPr>
        <w:t>реализующих</w:t>
      </w:r>
      <w:proofErr w:type="gramEnd"/>
      <w:r w:rsidRPr="008F079C">
        <w:rPr>
          <w:sz w:val="24"/>
          <w:szCs w:val="24"/>
        </w:rPr>
        <w:t xml:space="preserve"> программы общего образования»; </w:t>
      </w:r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 -Приказ Министерства образования и науки Российской Федерации от 01.02.2012 года №1994 «Об изменениях в Федеральный базисный учебный план и примерные учебные планы образовательных учреждений РФ от 09.03.2004г. №1312»;  </w:t>
      </w:r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 -Устав МОБУ НижнекачмашевскаяСОШ;</w:t>
      </w:r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 -Программа развития МОБУ НижнекачмашевскаяСОШ;</w:t>
      </w:r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  <w:proofErr w:type="gramStart"/>
      <w:r w:rsidRPr="008F079C">
        <w:rPr>
          <w:sz w:val="24"/>
          <w:szCs w:val="24"/>
        </w:rPr>
        <w:t xml:space="preserve">-Основные образовательных программы НОО, ООО МОБУ НижнекачмашевскаяСОШ; </w:t>
      </w:r>
      <w:proofErr w:type="gramEnd"/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-Календарный учебный график на 2017-2018 учебный год. </w:t>
      </w:r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/>
        <w:jc w:val="both"/>
        <w:rPr>
          <w:b/>
          <w:sz w:val="24"/>
          <w:szCs w:val="24"/>
        </w:rPr>
      </w:pPr>
      <w:r w:rsidRPr="008F079C">
        <w:rPr>
          <w:b/>
          <w:sz w:val="24"/>
          <w:szCs w:val="24"/>
        </w:rPr>
        <w:t xml:space="preserve">2. Общая характеристика учебного плана. </w:t>
      </w:r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 В 2017-2018 учебном году в МОБУ НижнекачмашевскаяСОШ открыто 8 класса-комплекта: НОО  - 3 классов; ООО - 5 классов.  Учебный план школы реализует общеобразовательные программы и определяет: - перечень учебных предметов, обязательных для изучения в начальной, основной общей школе, в соответствии с региональным базисным учебным планом, с Федеральным базисным учебным планом, по которым проводится  оценка их образовательных достижений по итогам учебного года; - рекомендации по распределению минимального учебного времени между отдельными предметными областями и учебными предметами, основанные на рекомендациях регионального базисного учебного плана, Федерального базисного учебного плана. Изучение башкирского языка организовано в соответствии с Федеральным Законом от 29.12.2012 № 273-ФЗ «Об образовании в Российской Федерации», Законом Российской Федерации от 25.10.1991 № 1807-1 «О языках народов </w:t>
      </w:r>
      <w:r w:rsidRPr="008F079C">
        <w:rPr>
          <w:sz w:val="24"/>
          <w:szCs w:val="24"/>
        </w:rPr>
        <w:lastRenderedPageBreak/>
        <w:t xml:space="preserve">Российской Федерации», Законом Республики Башкортостан от 01.07.2013 № 696-з «Об образовании в Республики Башкортостан», Законом Республики Башкортостан от 15.02.1999 №216-з «О языках народов Республики Башкортостан». </w:t>
      </w:r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/>
        <w:jc w:val="both"/>
        <w:rPr>
          <w:b/>
          <w:sz w:val="24"/>
          <w:szCs w:val="24"/>
        </w:rPr>
      </w:pPr>
      <w:r w:rsidRPr="008F079C">
        <w:rPr>
          <w:b/>
          <w:sz w:val="24"/>
          <w:szCs w:val="24"/>
        </w:rPr>
        <w:t>Начальное общее образование</w:t>
      </w:r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  <w:proofErr w:type="gramStart"/>
      <w:r w:rsidRPr="008F079C">
        <w:rPr>
          <w:sz w:val="24"/>
          <w:szCs w:val="24"/>
        </w:rPr>
        <w:t>- 4-летний срок освоения образовательных программ начального общего образования для 1-4 классов;  - продолжительность учебного года: 1 класс – 33 учебные недели, 2-4 классы – 35 учебных недель;  В соответствии с п.10.10 СанПиН 2.4.2.2821-10  обучение в 1-х классах осуществляется с соблюдением следующих дополнительных требований: - учебные занятия проводятся по 5-дневной учебной неделе и только в первую смену;</w:t>
      </w:r>
      <w:proofErr w:type="gramEnd"/>
      <w:r w:rsidRPr="008F079C">
        <w:rPr>
          <w:sz w:val="24"/>
          <w:szCs w:val="24"/>
        </w:rPr>
        <w:t xml:space="preserve"> - использование «ступенчатого» режима обучения в первом полугодии (в сентябре, октябре - по 3 урока в день по 35 минут каждый, в ноябре-декабре – по 4 урока по 35 минут каждый; январь – май – по 4 урока по 45 минут каждый); - рекомендуется организация в середине учебного дня динамической паузы продолжительностью не менее 40 минут;  - </w:t>
      </w:r>
      <w:proofErr w:type="gramStart"/>
      <w:r w:rsidRPr="008F079C">
        <w:rPr>
          <w:sz w:val="24"/>
          <w:szCs w:val="24"/>
        </w:rPr>
        <w:t>Для обучающихся 2-4 классов – не более 5 уроков по 6-ти дневной учебной неделе  (п.10.6.СанПиН 2.4.2.2821-10), продолжительность урока (академический час) во всех 7 классах не должна превышать 45 минут, за исключением 1 класса (п.10.9 СанПиН 2.4.2.2821-10) Учебный план состоит из двух частей – обязательной части и части, формируемой участниками образовательных отношений.</w:t>
      </w:r>
      <w:proofErr w:type="gramEnd"/>
      <w:r w:rsidRPr="008F079C">
        <w:rPr>
          <w:sz w:val="24"/>
          <w:szCs w:val="24"/>
        </w:rPr>
        <w:t xml:space="preserve"> Обязательная часть учебного плана Образовательная область «Русский язык и литературное чтение» представлена учебными предметами: «Русский язык», «Литературное чтение»; Образовательная область «Иностранный язык» предметом «Иностранный язык». </w:t>
      </w:r>
      <w:proofErr w:type="gramStart"/>
      <w:r w:rsidRPr="008F079C">
        <w:rPr>
          <w:sz w:val="24"/>
          <w:szCs w:val="24"/>
        </w:rPr>
        <w:t>Образовательная область «Родной язык и литературное чтение на родном языке» предметом «Родной язык», «Литературное чтение на родном языке» Образовательная область «Математика и информатика» представлена предметом «Математика», Образовательная область «Обществознание и естествознание (окружающий мир)» представлена предметом «Окружающий мир».</w:t>
      </w:r>
      <w:proofErr w:type="gramEnd"/>
      <w:r w:rsidRPr="008F079C">
        <w:rPr>
          <w:sz w:val="24"/>
          <w:szCs w:val="24"/>
        </w:rPr>
        <w:t xml:space="preserve"> Образовательная область «Основы религиозных культур и светской этики» представлена предметом «Основы религиозных культур и светской этики». Образовательная область «Физическая культура» представлена предметом «Физическая культура».  Образовательная область «Искусство» представлена предметами «Музыка», «Изобразительное искусство». Образовательная область «Технология» представлена учебным предметом «Технология».  </w:t>
      </w:r>
      <w:proofErr w:type="gramStart"/>
      <w:r w:rsidRPr="008F079C">
        <w:rPr>
          <w:sz w:val="24"/>
          <w:szCs w:val="24"/>
        </w:rPr>
        <w:t>Часть, формируемая участниками образовательного процесса представлена</w:t>
      </w:r>
      <w:proofErr w:type="gramEnd"/>
      <w:r w:rsidRPr="008F079C">
        <w:rPr>
          <w:sz w:val="24"/>
          <w:szCs w:val="24"/>
        </w:rPr>
        <w:t xml:space="preserve"> следующими учебными предметами: русский язык, литературное чтение, математика, окружающий мир. </w:t>
      </w:r>
      <w:proofErr w:type="gramStart"/>
      <w:r w:rsidRPr="008F079C">
        <w:rPr>
          <w:sz w:val="24"/>
          <w:szCs w:val="24"/>
        </w:rPr>
        <w:t>Обязательная часть учебного плана разработана с учётом Примерной основной образовательной программы начального общего образования и изменений, внесенных Приказом Министерства образования и науки Российской Федерации от 31 декабря 2015 г. № 1576 “О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« Об утверждении и введении в</w:t>
      </w:r>
      <w:proofErr w:type="gramEnd"/>
      <w:r w:rsidRPr="008F079C">
        <w:rPr>
          <w:sz w:val="24"/>
          <w:szCs w:val="24"/>
        </w:rPr>
        <w:t xml:space="preserve"> действие федерального государственного образовательного стандарта начального общего образования». Согласно этим изменениям в учебный план в 1 - 4 классах включена предметная область «Родной язык и литературное чтение на родном языке», которая изучается через предметы «Родной язык» и «Литературное чтение на родном языке». На основании заявлений родителей (законных представителей) обучающихся в 2 - 4 классах могут быть сформированы следующие учебные группы:  - группа для изучения  родного марийского  языка;       - группы для изучения родного русского языка.  В учебный план 4 класса включен 1 час в неделю (35 часа в год) на изучение учебного предмета «Основы религиозных культур и светской этики» (далее – ОРКСЭ). Выбор модуля, изучаемого в рамках учебного предмета ОРКСЭ, осуществлялся родителями (законными представителями) обучающихся. На основании произведенного выбора сформированы учебные группы по </w:t>
      </w:r>
      <w:r w:rsidRPr="008F079C">
        <w:rPr>
          <w:sz w:val="24"/>
          <w:szCs w:val="24"/>
        </w:rPr>
        <w:lastRenderedPageBreak/>
        <w:t xml:space="preserve">следующим модулям: «Основы светской этики». </w:t>
      </w:r>
      <w:proofErr w:type="gramStart"/>
      <w:r w:rsidRPr="008F079C">
        <w:rPr>
          <w:sz w:val="24"/>
          <w:szCs w:val="24"/>
        </w:rPr>
        <w:t>Часть учебного плана, формируемая участниками образовательного процесса по согласованию с коллегиальным органом учреждения (протокол № 1 от 31 сентября 2017 г.) распределены на изучение следующих предметов: 1 класс по 1 часу на изучение учебного предмета «Русский язык», «Математика», «Литературное чтение»; во 2 классе  по 2 часа на изучение «Литературное чтение», по 1 часу на русский язык и математику;</w:t>
      </w:r>
      <w:proofErr w:type="gramEnd"/>
      <w:r w:rsidRPr="008F079C">
        <w:rPr>
          <w:sz w:val="24"/>
          <w:szCs w:val="24"/>
        </w:rPr>
        <w:t xml:space="preserve"> в 3 классе   по 2 часа на изучение «Литературное чтение», по 1 часу на русский язык и математику; в 4 классе на изучение математики, русский язык,  литературное чтение и  Окружающий мир по 1 часу.  Внеурочная деятельность в 1-4 классах организуется через ЦВВ, ДЮСШ и школы по следующим направлениям развития личности: спортивно оздоровительное, духовно-нравственное, социальное, обще интеллектуальное, общекультурное в таких формах как экскурсии, классные часы, внеклассные мероприятия, кружковые занятия, соревнования. </w:t>
      </w:r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/>
        <w:jc w:val="both"/>
        <w:rPr>
          <w:b/>
          <w:sz w:val="24"/>
          <w:szCs w:val="24"/>
        </w:rPr>
      </w:pPr>
      <w:r w:rsidRPr="008F079C">
        <w:rPr>
          <w:b/>
          <w:sz w:val="24"/>
          <w:szCs w:val="24"/>
        </w:rPr>
        <w:t>Основное общее образование</w:t>
      </w:r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  <w:proofErr w:type="gramStart"/>
      <w:r w:rsidRPr="008F079C">
        <w:rPr>
          <w:sz w:val="24"/>
          <w:szCs w:val="24"/>
        </w:rPr>
        <w:t>- 5-летний срок освоения образовательных программ основного общего образования для 5-9 классов; - продолжительность учебного года – 5 - 8 кл. – 35 учебные недели; - 9 кл. - 33 учебные недели (не включая период государственной итоговой аттестации.</w:t>
      </w:r>
      <w:proofErr w:type="gramEnd"/>
      <w:r w:rsidRPr="008F079C">
        <w:rPr>
          <w:sz w:val="24"/>
          <w:szCs w:val="24"/>
        </w:rPr>
        <w:t xml:space="preserve">  Учебный план состоит из двух частей – обязательной части и части, формируемой участниками образовательных отношений. </w:t>
      </w:r>
      <w:proofErr w:type="gramStart"/>
      <w:r w:rsidRPr="008F079C">
        <w:rPr>
          <w:sz w:val="24"/>
          <w:szCs w:val="24"/>
        </w:rPr>
        <w:t>Обязательная часть учебного плана разработана с учётом Примерной основной образовательной программы основного общего образования и изменений, внесенных Приказом Министерства образования и науки Российской Федерации от 31 декабря 2015 г. № 1577 “О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 Российской Федерации от 6 октября 2009 г. № 1897        « Об утверждении и введении в</w:t>
      </w:r>
      <w:proofErr w:type="gramEnd"/>
      <w:r w:rsidRPr="008F079C">
        <w:rPr>
          <w:sz w:val="24"/>
          <w:szCs w:val="24"/>
        </w:rPr>
        <w:t xml:space="preserve"> действие федерального государственного образовательного стандарта основного общего образования»  Обязательная часть учебного плана Образовательная область «Русский язык и литература» представлена учебными предметами: </w:t>
      </w:r>
      <w:proofErr w:type="gramStart"/>
      <w:r w:rsidRPr="008F079C">
        <w:rPr>
          <w:sz w:val="24"/>
          <w:szCs w:val="24"/>
        </w:rPr>
        <w:t>«Русский язык», «Литература»; Образовательная область «Иностранный язык» предметом «Иностранный язык»,  «Второй иностранный язык»,  Образовательная область «Родной язык и родная литература» предметом «Родной язык», «Родная литература».</w:t>
      </w:r>
      <w:proofErr w:type="gramEnd"/>
      <w:r w:rsidRPr="008F079C">
        <w:rPr>
          <w:sz w:val="24"/>
          <w:szCs w:val="24"/>
        </w:rPr>
        <w:t xml:space="preserve"> Образовательная область «Математика и информатика» представлена предметами: «Математика», «Алгебра», «Геометрия», «Информатика».              Образовательная область «Обществознание и научные предметы» представлена предметами «История», «Обществознание», «География». Образовательная область «Основы религиозных культур и светской этики» представлена предметом «Основы религиозных культур и светской этики». Образовательная область «</w:t>
      </w:r>
      <w:proofErr w:type="gramStart"/>
      <w:r w:rsidRPr="008F079C">
        <w:rPr>
          <w:sz w:val="24"/>
          <w:szCs w:val="24"/>
        </w:rPr>
        <w:t>Естественно-научные</w:t>
      </w:r>
      <w:proofErr w:type="gramEnd"/>
      <w:r w:rsidRPr="008F079C">
        <w:rPr>
          <w:sz w:val="24"/>
          <w:szCs w:val="24"/>
        </w:rPr>
        <w:t xml:space="preserve"> предметы» представлена предметами: «Физика», «Биология». Образовательная область «Физическая культура и основы безопасности жизнедеятельности» представлена предметами «Физическая культура», «ОБЖ» Образовательная область «Искусство» представлена предметами «Музыка», «Изобразительное искусство». Образовательная область «Технология» представлена учебным предметом «Технология». В учебный план в 5 - 7 классах включена предметная область «Родной язык и родная литература», которая изучается через предметы «Родной язык» и «Родная литература».   На основании заявлений родителей (законных представителей) обучающихся в 5-7 классах  выбрали родной русский язык. Также на основании изменений в предметную область «Иностранные языки» внесен предмет «Второй иностранный язык».  Изучение второго иностранного языка организуется с учётом возможностей школы и на основании заявлений родителей (законных представителей) обучающихся. Обязательный учебный предмет «Физическая культура»  изучается в объеме 3-х часов в неделю. </w:t>
      </w:r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  <w:proofErr w:type="gramStart"/>
      <w:r w:rsidRPr="008F079C">
        <w:rPr>
          <w:sz w:val="24"/>
          <w:szCs w:val="24"/>
        </w:rPr>
        <w:t>Часть, формируемая участниками образовательного процесса представлена</w:t>
      </w:r>
      <w:proofErr w:type="gramEnd"/>
      <w:r w:rsidRPr="008F079C">
        <w:rPr>
          <w:sz w:val="24"/>
          <w:szCs w:val="24"/>
        </w:rPr>
        <w:t xml:space="preserve"> следующими учебными предметами: Математика, Биология, Обществознание, География,  Технология, История, физика. Башкирский язык в 8 классе изучается как   предмет по заявлению родителей. </w:t>
      </w:r>
      <w:r w:rsidRPr="008F079C">
        <w:rPr>
          <w:sz w:val="24"/>
          <w:szCs w:val="24"/>
        </w:rPr>
        <w:lastRenderedPageBreak/>
        <w:t xml:space="preserve">Часть учебного плана, формируемая участниками образовательного процесса по согласованию с коллегиальным органом учреждения (протокол № 1 от 31 августа  2017 г.) распределены на изучение следующих предметов:  В 5 классе отведен 1 час на изучение математики, 2 часа на русский язык, 2 часа на литературу, 1 час на историю, 1 час на биологию, 1 ч на технологию; в 6 классе 1 час на изучение математики, 2 часа на русский язык, 2 часа на литературу, 1 час на историю, 1 час на биологию, 1 ч на технологию 1 час на изучение обществознания; в 7 классе 1 час на изучение математики, 2 часа на русский язык, 1 часа на литературу, 1 час на историю, 1 час на биологию, 1 час на географию, 1 час на физику, 1 час на информатику.  </w:t>
      </w:r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      Внеурочная деятельность в 5-7 классах организуется через ЦВВ и ДЮСШ по следующим направлениям развития личности: спортивно оздоровительное, духовно-нравственное, социальное, общеинтеллектуальное, общекультурное в таких формах как экскурсии, классные часы, внеклассные мероприятия, кружковые занятия, соревнования.</w:t>
      </w:r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        В 8 - 9 классах за основу взят примерный учебный план для образовательных учреждений Республики Башкортостан с русским языком обучения. </w:t>
      </w:r>
      <w:proofErr w:type="gramStart"/>
      <w:r w:rsidRPr="008F079C">
        <w:rPr>
          <w:sz w:val="24"/>
          <w:szCs w:val="24"/>
        </w:rPr>
        <w:t>Часы из регионального компонента и компонента образовательного учреждения по согласованию с коллегиальным органом учреждения (протокол № 1 от 31 августа 2017г.) распределены на изучение следующих предметов: - в 8-9 классах  по 1 часу на изучение ИКБ - в 8 классе 1 час отведен на изучение географии, 1 час на башкирский  язык, 1 час на математику,  - в 9  классе по 1 часу отведено на</w:t>
      </w:r>
      <w:proofErr w:type="gramEnd"/>
      <w:r w:rsidRPr="008F079C">
        <w:rPr>
          <w:sz w:val="24"/>
          <w:szCs w:val="24"/>
        </w:rPr>
        <w:t xml:space="preserve"> биологию, информатику, обществознание, русский язык и  математику.</w:t>
      </w:r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  <w:r w:rsidRPr="008F079C">
        <w:rPr>
          <w:b/>
          <w:sz w:val="24"/>
          <w:szCs w:val="24"/>
        </w:rPr>
        <w:t>3. Формы промежуточной аттестации</w:t>
      </w:r>
      <w:r w:rsidRPr="008F079C">
        <w:rPr>
          <w:sz w:val="24"/>
          <w:szCs w:val="24"/>
        </w:rPr>
        <w:t xml:space="preserve">. Текущему контролю успеваемости подлежат учащиеся 2-9 классов по всем предметам учебного плана по пятибалльной системе оценивания. Текущий контроль учащихся 1 классов осуществляется без фиксации достижений обучающихся в виде отметок по пятибалльной системе. Форму текущего контроля успеваемости во 2-9 классах определяет учитель: оценка устного ответа учащегося, его самостоятельной, практической или лабораторной работы, тематического зачета, тестирования, контрольной работы и др. Контрольные, практические, лабораторные работы, работы по развитию речи, зачёты и самостоятельные работы проводятся учителем в соответствии с календарно-тематическим планированием, представленным в рабочей программе.  </w:t>
      </w:r>
      <w:proofErr w:type="gramStart"/>
      <w:r w:rsidRPr="008F079C">
        <w:rPr>
          <w:sz w:val="24"/>
          <w:szCs w:val="24"/>
        </w:rPr>
        <w:t>Промежуточная аттестация подразделяется на текущую, включающую в себя поурочное и полугодовое оценивание результатов образовательной деятельности обучающихся, и годовую - по результатам тестирования, собеседований, контрольных, экзаменационных работ за учебный год.</w:t>
      </w:r>
      <w:proofErr w:type="gramEnd"/>
      <w:r w:rsidRPr="008F079C">
        <w:rPr>
          <w:sz w:val="24"/>
          <w:szCs w:val="24"/>
        </w:rPr>
        <w:t xml:space="preserve"> Во 2-9 классах промежуточная аттестация осуществляется с выставлением отметок за полугодие и год.  Годовая промежуточная аттестация может проводиться как письменно, так и устно. Формы проведения письменной аттестации являются: дифференцированный зачет, контрольные работы, диктант, изложение, сочинение, тестирование. Формами проведения устной аттестации являются: дифференцированный зачет; защита творческих и исследовательских проектов; собеседование. Сроки годовой промежуточной аттестации в 2017-18 учебном году: 07 – 25.05.2018 г.</w:t>
      </w:r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        Выполнение данного учебного плана позволяет реализовывать цели образовательной программы, удовлетворять социальный заказ учащихся и родителей, достигать базового и профильного уровня образовательной подготовки школьников. </w:t>
      </w:r>
    </w:p>
    <w:p w:rsidR="008F079C" w:rsidRPr="008F079C" w:rsidRDefault="008F079C" w:rsidP="008F079C">
      <w:pPr>
        <w:spacing w:after="0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firstLine="708"/>
        <w:jc w:val="both"/>
        <w:rPr>
          <w:sz w:val="24"/>
          <w:szCs w:val="24"/>
          <w:lang w:eastAsia="ar-SA"/>
        </w:rPr>
      </w:pPr>
      <w:r w:rsidRPr="008F079C">
        <w:rPr>
          <w:sz w:val="24"/>
          <w:szCs w:val="24"/>
          <w:lang w:eastAsia="ar-SA"/>
        </w:rPr>
        <w:t>Обучение ведется в одну смену. Все дети обеспечены горячим питанием.</w:t>
      </w:r>
    </w:p>
    <w:p w:rsidR="008F079C" w:rsidRPr="008F079C" w:rsidRDefault="008F079C" w:rsidP="008F079C">
      <w:pPr>
        <w:spacing w:after="0" w:line="240" w:lineRule="auto"/>
        <w:ind w:firstLine="708"/>
        <w:jc w:val="both"/>
        <w:rPr>
          <w:color w:val="000000" w:themeColor="text1"/>
          <w:sz w:val="24"/>
          <w:szCs w:val="24"/>
          <w:lang w:eastAsia="ar-SA"/>
        </w:rPr>
      </w:pPr>
      <w:r w:rsidRPr="008F079C">
        <w:rPr>
          <w:color w:val="000000" w:themeColor="text1"/>
          <w:sz w:val="24"/>
          <w:szCs w:val="24"/>
          <w:lang w:eastAsia="ar-SA"/>
        </w:rPr>
        <w:t>По школе:</w:t>
      </w:r>
    </w:p>
    <w:p w:rsidR="008F079C" w:rsidRPr="008F079C" w:rsidRDefault="008F079C" w:rsidP="008F079C">
      <w:pPr>
        <w:spacing w:after="0" w:line="240" w:lineRule="auto"/>
        <w:ind w:firstLine="708"/>
        <w:jc w:val="both"/>
        <w:rPr>
          <w:color w:val="000000" w:themeColor="text1"/>
          <w:sz w:val="24"/>
          <w:szCs w:val="24"/>
          <w:lang w:eastAsia="ar-SA"/>
        </w:rPr>
      </w:pPr>
      <w:r w:rsidRPr="008F079C">
        <w:rPr>
          <w:color w:val="000000" w:themeColor="text1"/>
          <w:sz w:val="24"/>
          <w:szCs w:val="24"/>
          <w:lang w:eastAsia="ar-SA"/>
        </w:rPr>
        <w:t>- семей – 76, в них детей -108;</w:t>
      </w:r>
    </w:p>
    <w:p w:rsidR="008F079C" w:rsidRPr="008F079C" w:rsidRDefault="008F079C" w:rsidP="008F079C">
      <w:pPr>
        <w:spacing w:after="0" w:line="240" w:lineRule="auto"/>
        <w:ind w:firstLine="708"/>
        <w:jc w:val="both"/>
        <w:rPr>
          <w:color w:val="000000" w:themeColor="text1"/>
          <w:sz w:val="24"/>
          <w:szCs w:val="24"/>
          <w:lang w:eastAsia="ar-SA"/>
        </w:rPr>
      </w:pPr>
      <w:r w:rsidRPr="008F079C">
        <w:rPr>
          <w:color w:val="000000" w:themeColor="text1"/>
          <w:sz w:val="24"/>
          <w:szCs w:val="24"/>
          <w:lang w:eastAsia="ar-SA"/>
        </w:rPr>
        <w:t>- многодетных семей – 23, в них  детей – 39;</w:t>
      </w:r>
    </w:p>
    <w:p w:rsidR="008F079C" w:rsidRPr="008F079C" w:rsidRDefault="008F079C" w:rsidP="008F079C">
      <w:pPr>
        <w:spacing w:after="0" w:line="240" w:lineRule="auto"/>
        <w:ind w:firstLine="708"/>
        <w:jc w:val="both"/>
        <w:rPr>
          <w:color w:val="000000" w:themeColor="text1"/>
          <w:sz w:val="24"/>
          <w:szCs w:val="24"/>
          <w:lang w:eastAsia="ar-SA"/>
        </w:rPr>
      </w:pPr>
      <w:r w:rsidRPr="008F079C">
        <w:rPr>
          <w:color w:val="000000" w:themeColor="text1"/>
          <w:sz w:val="24"/>
          <w:szCs w:val="24"/>
          <w:lang w:eastAsia="ar-SA"/>
        </w:rPr>
        <w:t>- малообеспеченных семей – 27, в них детей – 30;</w:t>
      </w:r>
    </w:p>
    <w:p w:rsidR="008F079C" w:rsidRDefault="008F079C" w:rsidP="008F079C">
      <w:pPr>
        <w:spacing w:after="0" w:line="240" w:lineRule="auto"/>
        <w:ind w:firstLine="708"/>
        <w:jc w:val="both"/>
        <w:rPr>
          <w:color w:val="000000" w:themeColor="text1"/>
          <w:sz w:val="24"/>
          <w:szCs w:val="24"/>
          <w:lang w:eastAsia="ar-SA"/>
        </w:rPr>
      </w:pPr>
      <w:r w:rsidRPr="008F079C">
        <w:rPr>
          <w:color w:val="000000" w:themeColor="text1"/>
          <w:sz w:val="24"/>
          <w:szCs w:val="24"/>
          <w:lang w:eastAsia="ar-SA"/>
        </w:rPr>
        <w:t>- многодетных малообеспеченных семей – 23, в них детей – 39.</w:t>
      </w:r>
    </w:p>
    <w:p w:rsidR="002E427E" w:rsidRDefault="002E427E" w:rsidP="008F079C">
      <w:pPr>
        <w:spacing w:after="0" w:line="240" w:lineRule="auto"/>
        <w:ind w:firstLine="708"/>
        <w:jc w:val="both"/>
        <w:rPr>
          <w:color w:val="000000" w:themeColor="text1"/>
          <w:sz w:val="24"/>
          <w:szCs w:val="24"/>
          <w:lang w:eastAsia="ar-SA"/>
        </w:rPr>
      </w:pPr>
    </w:p>
    <w:p w:rsidR="002E427E" w:rsidRPr="008F079C" w:rsidRDefault="002E427E" w:rsidP="008F079C">
      <w:pPr>
        <w:spacing w:after="0" w:line="240" w:lineRule="auto"/>
        <w:ind w:firstLine="708"/>
        <w:jc w:val="both"/>
        <w:rPr>
          <w:b/>
          <w:color w:val="000000" w:themeColor="text1"/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left="644"/>
        <w:contextualSpacing/>
        <w:jc w:val="both"/>
        <w:rPr>
          <w:b/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8F079C">
        <w:rPr>
          <w:b/>
          <w:sz w:val="24"/>
          <w:szCs w:val="24"/>
        </w:rPr>
        <w:lastRenderedPageBreak/>
        <w:t>Педагогические кадры.</w:t>
      </w:r>
    </w:p>
    <w:p w:rsidR="008F079C" w:rsidRPr="008F079C" w:rsidRDefault="008F079C" w:rsidP="008F079C">
      <w:pPr>
        <w:suppressAutoHyphens/>
        <w:autoSpaceDE w:val="0"/>
        <w:spacing w:after="0" w:line="240" w:lineRule="auto"/>
        <w:ind w:firstLine="708"/>
        <w:jc w:val="both"/>
        <w:rPr>
          <w:sz w:val="24"/>
          <w:szCs w:val="24"/>
          <w:lang w:eastAsia="ar-SA"/>
        </w:rPr>
      </w:pPr>
      <w:r w:rsidRPr="008F079C">
        <w:rPr>
          <w:color w:val="000000"/>
          <w:sz w:val="24"/>
          <w:szCs w:val="24"/>
          <w:lang w:eastAsia="ar-SA"/>
        </w:rPr>
        <w:t>Школа укомплектована кадрами на 100%.</w:t>
      </w:r>
      <w:r w:rsidRPr="008F079C">
        <w:rPr>
          <w:sz w:val="24"/>
          <w:szCs w:val="24"/>
          <w:lang w:eastAsia="ar-SA"/>
        </w:rPr>
        <w:t xml:space="preserve"> В коллективе трудятся 14 педагогов. Из них 1- «Отличник образования РБ», 2- награждены Почетной грамотой МО РБ. Имеют высшее образование -14 педагога.</w:t>
      </w:r>
    </w:p>
    <w:p w:rsidR="008F079C" w:rsidRPr="008F079C" w:rsidRDefault="008F079C" w:rsidP="008F079C">
      <w:pPr>
        <w:spacing w:after="0" w:line="240" w:lineRule="auto"/>
        <w:ind w:firstLine="36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По стажу работы:</w:t>
      </w:r>
    </w:p>
    <w:p w:rsidR="008F079C" w:rsidRPr="008F079C" w:rsidRDefault="008F079C" w:rsidP="008F079C">
      <w:pPr>
        <w:spacing w:after="0" w:line="240" w:lineRule="auto"/>
        <w:ind w:firstLine="36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- до 2 лет – 0</w:t>
      </w:r>
    </w:p>
    <w:p w:rsidR="008F079C" w:rsidRPr="008F079C" w:rsidRDefault="008F079C" w:rsidP="008F079C">
      <w:pPr>
        <w:spacing w:after="0" w:line="240" w:lineRule="auto"/>
        <w:ind w:firstLine="36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- от 2 до 5 лет –0</w:t>
      </w:r>
    </w:p>
    <w:p w:rsidR="008F079C" w:rsidRPr="008F079C" w:rsidRDefault="008F079C" w:rsidP="008F079C">
      <w:pPr>
        <w:spacing w:after="0" w:line="240" w:lineRule="auto"/>
        <w:ind w:firstLine="36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- от 5 до 15 лет –2</w:t>
      </w:r>
    </w:p>
    <w:p w:rsidR="008F079C" w:rsidRPr="008F079C" w:rsidRDefault="008F079C" w:rsidP="008F079C">
      <w:pPr>
        <w:spacing w:after="0" w:line="240" w:lineRule="auto"/>
        <w:ind w:firstLine="36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- от 15 до 20 лет –1</w:t>
      </w:r>
    </w:p>
    <w:p w:rsidR="008F079C" w:rsidRPr="008F079C" w:rsidRDefault="008F079C" w:rsidP="008F079C">
      <w:pPr>
        <w:spacing w:after="0" w:line="240" w:lineRule="auto"/>
        <w:ind w:firstLine="36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- свыше 20 лет - 11</w:t>
      </w:r>
    </w:p>
    <w:p w:rsidR="008F079C" w:rsidRPr="008F079C" w:rsidRDefault="008F079C" w:rsidP="008F079C">
      <w:pPr>
        <w:spacing w:after="0" w:line="240" w:lineRule="auto"/>
        <w:ind w:firstLine="36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Преобладающее большинство работающих педагогов:</w:t>
      </w:r>
    </w:p>
    <w:p w:rsidR="008F079C" w:rsidRPr="008F079C" w:rsidRDefault="008F079C" w:rsidP="008F079C">
      <w:pPr>
        <w:spacing w:after="0" w:line="240" w:lineRule="auto"/>
        <w:ind w:firstLine="36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- женщины –    8 человек, что составляет     57 %, </w:t>
      </w:r>
    </w:p>
    <w:p w:rsidR="008F079C" w:rsidRPr="008F079C" w:rsidRDefault="008F079C" w:rsidP="008F079C">
      <w:pPr>
        <w:spacing w:after="0" w:line="240" w:lineRule="auto"/>
        <w:ind w:firstLine="36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- мужчин –   6, что составляет 43 %.  </w:t>
      </w:r>
    </w:p>
    <w:p w:rsidR="008F079C" w:rsidRPr="008F079C" w:rsidRDefault="008F079C" w:rsidP="008F079C">
      <w:pPr>
        <w:spacing w:after="0" w:line="240" w:lineRule="auto"/>
        <w:ind w:firstLine="36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В текущем учебном году в школе  не работали  молодые специалисты.</w:t>
      </w:r>
    </w:p>
    <w:p w:rsidR="008F079C" w:rsidRPr="008F079C" w:rsidRDefault="008F079C" w:rsidP="008F079C">
      <w:pPr>
        <w:spacing w:after="0" w:line="240" w:lineRule="auto"/>
        <w:ind w:firstLine="36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Успешно подтвердили и прошли аттестацию в 2017-2018 учебном году:</w:t>
      </w:r>
    </w:p>
    <w:p w:rsidR="008F079C" w:rsidRPr="008F079C" w:rsidRDefault="008F079C" w:rsidP="008F079C">
      <w:pPr>
        <w:spacing w:after="0" w:line="240" w:lineRule="auto"/>
        <w:ind w:firstLine="36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- на первую категорию  МинлитдиноваС.А. по должности учитель начальных классов, Биктайрова Светлана Васильевна по должности учитель математики;</w:t>
      </w:r>
    </w:p>
    <w:p w:rsidR="008F079C" w:rsidRPr="008F079C" w:rsidRDefault="008F079C" w:rsidP="008F079C">
      <w:pPr>
        <w:spacing w:after="0" w:line="240" w:lineRule="auto"/>
        <w:ind w:firstLine="36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В 2017-2018 учебном году прошли курсы повышения квалификации при  ГАОУДПОИРОБ: 5 учителя: СайфуллинаИ.П., ГубаеваД.М. учителя русского языка и литературы, ИбакаеваИ.Г., Григорьев Г.К.,   учителя начальных классов, ИжбулатовИ.И. учитель ОБЖ.</w:t>
      </w:r>
    </w:p>
    <w:p w:rsidR="008F079C" w:rsidRPr="008F079C" w:rsidRDefault="008F079C" w:rsidP="008F079C">
      <w:pPr>
        <w:spacing w:after="0" w:line="240" w:lineRule="auto"/>
        <w:ind w:firstLine="36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Инфоурок</w:t>
      </w:r>
      <w:proofErr w:type="gramStart"/>
      <w:r w:rsidRPr="008F079C">
        <w:rPr>
          <w:sz w:val="24"/>
          <w:szCs w:val="24"/>
        </w:rPr>
        <w:t>:И</w:t>
      </w:r>
      <w:proofErr w:type="gramEnd"/>
      <w:r w:rsidRPr="008F079C">
        <w:rPr>
          <w:sz w:val="24"/>
          <w:szCs w:val="24"/>
        </w:rPr>
        <w:t>семетова</w:t>
      </w:r>
      <w:r w:rsidR="002E427E">
        <w:rPr>
          <w:sz w:val="24"/>
          <w:szCs w:val="24"/>
        </w:rPr>
        <w:t>И.М.  учитель</w:t>
      </w:r>
      <w:r w:rsidRPr="008F079C">
        <w:rPr>
          <w:sz w:val="24"/>
          <w:szCs w:val="24"/>
        </w:rPr>
        <w:t xml:space="preserve"> начальных классов.</w:t>
      </w:r>
    </w:p>
    <w:p w:rsidR="008F079C" w:rsidRPr="008F079C" w:rsidRDefault="008F079C" w:rsidP="008F079C">
      <w:pPr>
        <w:spacing w:after="0" w:line="240" w:lineRule="auto"/>
        <w:ind w:firstLine="360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left="644"/>
        <w:jc w:val="center"/>
        <w:rPr>
          <w:b/>
          <w:sz w:val="24"/>
          <w:szCs w:val="24"/>
        </w:rPr>
      </w:pPr>
      <w:r w:rsidRPr="008F079C">
        <w:rPr>
          <w:b/>
          <w:sz w:val="24"/>
          <w:szCs w:val="24"/>
        </w:rPr>
        <w:t xml:space="preserve">Производственные показатели учителей (по каждому учителю </w:t>
      </w:r>
      <w:proofErr w:type="gramStart"/>
      <w:r w:rsidRPr="008F079C">
        <w:rPr>
          <w:b/>
          <w:sz w:val="24"/>
          <w:szCs w:val="24"/>
        </w:rPr>
        <w:t>в</w:t>
      </w:r>
      <w:proofErr w:type="gramEnd"/>
      <w:r w:rsidRPr="008F079C">
        <w:rPr>
          <w:b/>
          <w:sz w:val="24"/>
          <w:szCs w:val="24"/>
        </w:rPr>
        <w:t xml:space="preserve"> %).</w:t>
      </w:r>
    </w:p>
    <w:p w:rsidR="008F079C" w:rsidRPr="008F079C" w:rsidRDefault="008F079C" w:rsidP="008F079C">
      <w:pPr>
        <w:spacing w:after="0" w:line="240" w:lineRule="auto"/>
        <w:ind w:left="644"/>
        <w:jc w:val="both"/>
        <w:rPr>
          <w:sz w:val="24"/>
          <w:szCs w:val="24"/>
        </w:rPr>
      </w:pPr>
    </w:p>
    <w:tbl>
      <w:tblPr>
        <w:tblW w:w="9883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3052"/>
        <w:gridCol w:w="3195"/>
        <w:gridCol w:w="1747"/>
        <w:gridCol w:w="12"/>
        <w:gridCol w:w="1877"/>
      </w:tblGrid>
      <w:tr w:rsidR="008F079C" w:rsidRPr="008F079C" w:rsidTr="008F079C">
        <w:trPr>
          <w:trHeight w:val="1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Ф.И.О.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Предмет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Успеваемость,</w:t>
            </w:r>
          </w:p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(%)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Качество знаний</w:t>
            </w:r>
            <w:proofErr w:type="gramStart"/>
            <w:r w:rsidRPr="008F079C">
              <w:rPr>
                <w:sz w:val="24"/>
                <w:szCs w:val="24"/>
              </w:rPr>
              <w:t>, (%)</w:t>
            </w:r>
            <w:proofErr w:type="gramEnd"/>
          </w:p>
        </w:tc>
      </w:tr>
      <w:tr w:rsidR="008F079C" w:rsidRPr="008F079C" w:rsidTr="008F079C">
        <w:trPr>
          <w:trHeight w:val="255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СайфуллинаИ.П.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100%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50</w:t>
            </w:r>
          </w:p>
        </w:tc>
      </w:tr>
      <w:tr w:rsidR="008F079C" w:rsidRPr="008F079C" w:rsidTr="008F079C">
        <w:trPr>
          <w:trHeight w:val="300"/>
        </w:trPr>
        <w:tc>
          <w:tcPr>
            <w:tcW w:w="3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079C" w:rsidRPr="008F079C" w:rsidRDefault="008F079C" w:rsidP="008F079C">
            <w:pPr>
              <w:spacing w:after="0"/>
              <w:ind w:firstLine="709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Литература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100%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52,5</w:t>
            </w:r>
          </w:p>
        </w:tc>
      </w:tr>
      <w:tr w:rsidR="008F079C" w:rsidRPr="008F079C" w:rsidTr="008F079C">
        <w:trPr>
          <w:trHeight w:val="300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079C" w:rsidRPr="008F079C" w:rsidRDefault="008F079C" w:rsidP="008F079C">
            <w:pPr>
              <w:spacing w:after="0"/>
              <w:jc w:val="both"/>
              <w:rPr>
                <w:rFonts w:eastAsia="Calibri"/>
                <w:sz w:val="24"/>
                <w:szCs w:val="24"/>
              </w:rPr>
            </w:pPr>
            <w:r w:rsidRPr="008F079C">
              <w:rPr>
                <w:rFonts w:eastAsia="Calibri"/>
                <w:sz w:val="24"/>
                <w:szCs w:val="24"/>
              </w:rPr>
              <w:t>ГубаеваД.М.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100%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62,5</w:t>
            </w:r>
          </w:p>
        </w:tc>
      </w:tr>
      <w:tr w:rsidR="008F079C" w:rsidRPr="008F079C" w:rsidTr="008F079C">
        <w:trPr>
          <w:trHeight w:val="300"/>
        </w:trPr>
        <w:tc>
          <w:tcPr>
            <w:tcW w:w="3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079C" w:rsidRPr="008F079C" w:rsidRDefault="008F079C" w:rsidP="008F079C">
            <w:pPr>
              <w:spacing w:after="0"/>
              <w:ind w:firstLine="709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Литература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100%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56,6</w:t>
            </w:r>
          </w:p>
        </w:tc>
      </w:tr>
      <w:tr w:rsidR="008F079C" w:rsidRPr="008F079C" w:rsidTr="008F079C">
        <w:trPr>
          <w:trHeight w:val="1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ВозжаеваО.В.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100%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60,6</w:t>
            </w:r>
          </w:p>
        </w:tc>
      </w:tr>
      <w:tr w:rsidR="008F079C" w:rsidRPr="008F079C" w:rsidTr="008F079C">
        <w:trPr>
          <w:trHeight w:val="1"/>
        </w:trPr>
        <w:tc>
          <w:tcPr>
            <w:tcW w:w="3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</w:tr>
      <w:tr w:rsidR="008F079C" w:rsidRPr="008F079C" w:rsidTr="008F079C">
        <w:trPr>
          <w:trHeight w:val="270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ПайдиеваЛ.Р.</w:t>
            </w:r>
          </w:p>
          <w:p w:rsidR="008F079C" w:rsidRPr="008F079C" w:rsidRDefault="008F079C" w:rsidP="008F079C">
            <w:pPr>
              <w:spacing w:after="0"/>
              <w:ind w:firstLine="709"/>
              <w:rPr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Химия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100%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59</w:t>
            </w:r>
          </w:p>
        </w:tc>
      </w:tr>
      <w:tr w:rsidR="008F079C" w:rsidRPr="008F079C" w:rsidTr="008F079C">
        <w:trPr>
          <w:trHeight w:val="330"/>
        </w:trPr>
        <w:tc>
          <w:tcPr>
            <w:tcW w:w="3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079C" w:rsidRPr="008F079C" w:rsidRDefault="008F079C" w:rsidP="008F079C">
            <w:pPr>
              <w:spacing w:after="0"/>
              <w:ind w:firstLine="709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Биология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100%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73</w:t>
            </w:r>
          </w:p>
        </w:tc>
      </w:tr>
      <w:tr w:rsidR="008F079C" w:rsidRPr="008F079C" w:rsidTr="008F079C">
        <w:trPr>
          <w:trHeight w:val="225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МинлитдиноваС.А.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Башкирский язык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100%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92</w:t>
            </w:r>
          </w:p>
        </w:tc>
      </w:tr>
      <w:tr w:rsidR="008F079C" w:rsidRPr="008F079C" w:rsidTr="008F079C">
        <w:trPr>
          <w:trHeight w:val="225"/>
        </w:trPr>
        <w:tc>
          <w:tcPr>
            <w:tcW w:w="3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Начальные классы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61,5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61,5</w:t>
            </w:r>
          </w:p>
        </w:tc>
      </w:tr>
      <w:tr w:rsidR="008F079C" w:rsidRPr="008F079C" w:rsidTr="008F079C">
        <w:trPr>
          <w:trHeight w:val="1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БиктайроваС.В.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Математика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100%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56,6</w:t>
            </w:r>
          </w:p>
        </w:tc>
      </w:tr>
      <w:tr w:rsidR="008F079C" w:rsidRPr="008F079C" w:rsidTr="008F079C">
        <w:trPr>
          <w:trHeight w:val="1"/>
        </w:trPr>
        <w:tc>
          <w:tcPr>
            <w:tcW w:w="3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079C" w:rsidRPr="008F079C" w:rsidRDefault="008F079C" w:rsidP="008F079C">
            <w:pPr>
              <w:spacing w:after="0"/>
              <w:ind w:firstLine="709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Алгебра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100%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59</w:t>
            </w:r>
          </w:p>
        </w:tc>
      </w:tr>
      <w:tr w:rsidR="008F079C" w:rsidRPr="008F079C" w:rsidTr="008F079C">
        <w:trPr>
          <w:trHeight w:val="1"/>
        </w:trPr>
        <w:tc>
          <w:tcPr>
            <w:tcW w:w="3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079C" w:rsidRPr="008F079C" w:rsidRDefault="008F079C" w:rsidP="008F079C">
            <w:pPr>
              <w:spacing w:after="0"/>
              <w:ind w:firstLine="709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Геометрия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100%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54</w:t>
            </w:r>
          </w:p>
        </w:tc>
      </w:tr>
      <w:tr w:rsidR="008F079C" w:rsidRPr="008F079C" w:rsidTr="008F079C">
        <w:trPr>
          <w:trHeight w:val="307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ИскибаевЭ.П.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История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100%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75</w:t>
            </w:r>
          </w:p>
        </w:tc>
      </w:tr>
      <w:tr w:rsidR="008F079C" w:rsidRPr="008F079C" w:rsidTr="008F079C">
        <w:trPr>
          <w:trHeight w:val="345"/>
        </w:trPr>
        <w:tc>
          <w:tcPr>
            <w:tcW w:w="30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079C" w:rsidRPr="008F079C" w:rsidRDefault="008F079C" w:rsidP="008F079C">
            <w:pPr>
              <w:spacing w:after="0"/>
              <w:ind w:firstLine="709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100%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59,5</w:t>
            </w:r>
          </w:p>
        </w:tc>
      </w:tr>
      <w:tr w:rsidR="008F079C" w:rsidRPr="008F079C" w:rsidTr="008F079C">
        <w:trPr>
          <w:trHeight w:val="345"/>
        </w:trPr>
        <w:tc>
          <w:tcPr>
            <w:tcW w:w="305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079C" w:rsidRPr="008F079C" w:rsidRDefault="008F079C" w:rsidP="008F079C">
            <w:pPr>
              <w:spacing w:after="0"/>
              <w:ind w:firstLine="709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ИКБ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59</w:t>
            </w:r>
          </w:p>
        </w:tc>
      </w:tr>
      <w:tr w:rsidR="008F079C" w:rsidRPr="008F079C" w:rsidTr="008F079C">
        <w:trPr>
          <w:trHeight w:val="345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ИжбулатовИ</w:t>
            </w:r>
            <w:proofErr w:type="gramStart"/>
            <w:r w:rsidRPr="008F079C">
              <w:rPr>
                <w:sz w:val="24"/>
                <w:szCs w:val="24"/>
              </w:rPr>
              <w:t>.И</w:t>
            </w:r>
            <w:proofErr w:type="gramEnd"/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100%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84</w:t>
            </w:r>
          </w:p>
        </w:tc>
      </w:tr>
      <w:tr w:rsidR="008F079C" w:rsidRPr="008F079C" w:rsidTr="008F079C">
        <w:trPr>
          <w:trHeight w:val="195"/>
        </w:trPr>
        <w:tc>
          <w:tcPr>
            <w:tcW w:w="30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ind w:firstLine="709"/>
              <w:rPr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ИЗО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100%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</w:tr>
      <w:tr w:rsidR="008F079C" w:rsidRPr="008F079C" w:rsidTr="008F079C">
        <w:trPr>
          <w:trHeight w:val="195"/>
        </w:trPr>
        <w:tc>
          <w:tcPr>
            <w:tcW w:w="3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ind w:firstLine="709"/>
              <w:rPr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ОБЖ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100%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</w:tr>
      <w:tr w:rsidR="008F079C" w:rsidRPr="008F079C" w:rsidTr="008F079C">
        <w:trPr>
          <w:trHeight w:val="369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БаязитовВ.Б.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100%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97</w:t>
            </w:r>
          </w:p>
        </w:tc>
      </w:tr>
      <w:tr w:rsidR="008F079C" w:rsidRPr="008F079C" w:rsidTr="008F079C">
        <w:trPr>
          <w:trHeight w:val="369"/>
        </w:trPr>
        <w:tc>
          <w:tcPr>
            <w:tcW w:w="305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ТимиршинА.В.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100%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47</w:t>
            </w:r>
          </w:p>
        </w:tc>
      </w:tr>
      <w:tr w:rsidR="008F079C" w:rsidRPr="008F079C" w:rsidTr="008F079C">
        <w:trPr>
          <w:trHeight w:val="369"/>
        </w:trPr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БиктайровВ.Ш.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Информатика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100%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77</w:t>
            </w:r>
          </w:p>
        </w:tc>
      </w:tr>
      <w:tr w:rsidR="008F079C" w:rsidRPr="008F079C" w:rsidTr="008F079C">
        <w:trPr>
          <w:trHeight w:val="369"/>
        </w:trPr>
        <w:tc>
          <w:tcPr>
            <w:tcW w:w="3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Физика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100%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53</w:t>
            </w:r>
          </w:p>
        </w:tc>
      </w:tr>
      <w:tr w:rsidR="008F079C" w:rsidRPr="008F079C" w:rsidTr="008F079C">
        <w:trPr>
          <w:trHeight w:val="255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Григорьев Г.К.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Начальные классы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100%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58</w:t>
            </w:r>
          </w:p>
        </w:tc>
      </w:tr>
      <w:tr w:rsidR="008F079C" w:rsidRPr="008F079C" w:rsidTr="008F079C">
        <w:trPr>
          <w:trHeight w:val="255"/>
        </w:trPr>
        <w:tc>
          <w:tcPr>
            <w:tcW w:w="30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ИЗО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100%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</w:tr>
      <w:tr w:rsidR="008F079C" w:rsidRPr="008F079C" w:rsidTr="008F079C">
        <w:trPr>
          <w:trHeight w:val="255"/>
        </w:trPr>
        <w:tc>
          <w:tcPr>
            <w:tcW w:w="3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100%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</w:tr>
      <w:tr w:rsidR="008F079C" w:rsidRPr="008F079C" w:rsidTr="008F079C">
        <w:trPr>
          <w:trHeight w:val="1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ИбакаеваИ.Г.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Начальные классы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100%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61</w:t>
            </w:r>
          </w:p>
        </w:tc>
      </w:tr>
      <w:tr w:rsidR="008F079C" w:rsidRPr="008F079C" w:rsidTr="008F079C">
        <w:trPr>
          <w:trHeight w:val="1"/>
        </w:trPr>
        <w:tc>
          <w:tcPr>
            <w:tcW w:w="30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Технология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100%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</w:tr>
      <w:tr w:rsidR="008F079C" w:rsidRPr="008F079C" w:rsidTr="008F079C">
        <w:trPr>
          <w:trHeight w:val="1"/>
        </w:trPr>
        <w:tc>
          <w:tcPr>
            <w:tcW w:w="3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ОДНКНР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1"/>
        </w:trPr>
        <w:tc>
          <w:tcPr>
            <w:tcW w:w="305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ИсеметоваИ.М.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83</w:t>
            </w:r>
          </w:p>
        </w:tc>
      </w:tr>
      <w:tr w:rsidR="008F079C" w:rsidRPr="008F079C" w:rsidTr="008F079C">
        <w:trPr>
          <w:trHeight w:val="1"/>
        </w:trPr>
        <w:tc>
          <w:tcPr>
            <w:tcW w:w="30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Окр</w:t>
            </w:r>
            <w:proofErr w:type="gramStart"/>
            <w:r w:rsidRPr="008F079C">
              <w:rPr>
                <w:sz w:val="24"/>
                <w:szCs w:val="24"/>
              </w:rPr>
              <w:t>.м</w:t>
            </w:r>
            <w:proofErr w:type="gramEnd"/>
            <w:r w:rsidRPr="008F079C">
              <w:rPr>
                <w:sz w:val="24"/>
                <w:szCs w:val="24"/>
              </w:rPr>
              <w:t>ир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100%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65</w:t>
            </w:r>
          </w:p>
        </w:tc>
      </w:tr>
      <w:tr w:rsidR="008F079C" w:rsidRPr="008F079C" w:rsidTr="008F079C">
        <w:trPr>
          <w:trHeight w:val="1"/>
        </w:trPr>
        <w:tc>
          <w:tcPr>
            <w:tcW w:w="30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ИЗО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</w:tr>
      <w:tr w:rsidR="008F079C" w:rsidRPr="008F079C" w:rsidTr="008F079C">
        <w:trPr>
          <w:trHeight w:val="1"/>
        </w:trPr>
        <w:tc>
          <w:tcPr>
            <w:tcW w:w="30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Технология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</w:tr>
    </w:tbl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firstLine="36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Хорошие результаты показали по предметам  английский и немецкий  языки, биология, башкирский язык, математика (5,7,8 классы), история,  география, информатика, начальные классы. 100%  качество  показали по таким предметам, как </w:t>
      </w:r>
      <w:proofErr w:type="gramStart"/>
      <w:r w:rsidRPr="008F079C">
        <w:rPr>
          <w:sz w:val="24"/>
          <w:szCs w:val="24"/>
        </w:rPr>
        <w:t>ИЗО</w:t>
      </w:r>
      <w:proofErr w:type="gramEnd"/>
      <w:r w:rsidRPr="008F079C">
        <w:rPr>
          <w:sz w:val="24"/>
          <w:szCs w:val="24"/>
        </w:rPr>
        <w:t>, технология, ОБЖ  и музыка. Низкое качество по математике в 9   классе (учитель ТимиршинА.В..).</w:t>
      </w:r>
    </w:p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left="360"/>
        <w:jc w:val="center"/>
        <w:rPr>
          <w:b/>
          <w:sz w:val="24"/>
          <w:szCs w:val="24"/>
        </w:rPr>
      </w:pPr>
      <w:r w:rsidRPr="008F079C">
        <w:rPr>
          <w:b/>
          <w:sz w:val="24"/>
          <w:szCs w:val="24"/>
        </w:rPr>
        <w:t>Анализ статистики образования.</w:t>
      </w:r>
    </w:p>
    <w:p w:rsidR="008F079C" w:rsidRPr="008F079C" w:rsidRDefault="008F079C" w:rsidP="008F079C">
      <w:pPr>
        <w:spacing w:after="0" w:line="240" w:lineRule="auto"/>
        <w:ind w:left="360"/>
        <w:jc w:val="center"/>
        <w:rPr>
          <w:b/>
          <w:sz w:val="24"/>
          <w:szCs w:val="24"/>
        </w:rPr>
      </w:pPr>
    </w:p>
    <w:tbl>
      <w:tblPr>
        <w:tblStyle w:val="11"/>
        <w:tblW w:w="10456" w:type="dxa"/>
        <w:tblLayout w:type="fixed"/>
        <w:tblLook w:val="01E0"/>
      </w:tblPr>
      <w:tblGrid>
        <w:gridCol w:w="1101"/>
        <w:gridCol w:w="1984"/>
        <w:gridCol w:w="1417"/>
        <w:gridCol w:w="2058"/>
        <w:gridCol w:w="1138"/>
        <w:gridCol w:w="1340"/>
        <w:gridCol w:w="1418"/>
      </w:tblGrid>
      <w:tr w:rsidR="008F079C" w:rsidRPr="008F079C" w:rsidTr="008F079C">
        <w:trPr>
          <w:trHeight w:val="357"/>
        </w:trPr>
        <w:tc>
          <w:tcPr>
            <w:tcW w:w="1101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класс</w:t>
            </w:r>
          </w:p>
        </w:tc>
        <w:tc>
          <w:tcPr>
            <w:tcW w:w="1984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кол-во уч.</w:t>
            </w: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(на  01.09.2017г.)</w:t>
            </w:r>
          </w:p>
        </w:tc>
        <w:tc>
          <w:tcPr>
            <w:tcW w:w="3475" w:type="dxa"/>
            <w:gridSpan w:val="2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138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на май 2018г</w:t>
            </w:r>
          </w:p>
        </w:tc>
        <w:tc>
          <w:tcPr>
            <w:tcW w:w="2758" w:type="dxa"/>
            <w:gridSpan w:val="2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летом</w:t>
            </w:r>
          </w:p>
        </w:tc>
      </w:tr>
      <w:tr w:rsidR="008F079C" w:rsidRPr="008F079C" w:rsidTr="008F079C">
        <w:trPr>
          <w:trHeight w:val="148"/>
        </w:trPr>
        <w:tc>
          <w:tcPr>
            <w:tcW w:w="1101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прибыло</w:t>
            </w:r>
          </w:p>
        </w:tc>
        <w:tc>
          <w:tcPr>
            <w:tcW w:w="205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убыло</w:t>
            </w:r>
          </w:p>
        </w:tc>
        <w:tc>
          <w:tcPr>
            <w:tcW w:w="1138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прибыло</w:t>
            </w:r>
          </w:p>
        </w:tc>
        <w:tc>
          <w:tcPr>
            <w:tcW w:w="141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убыло</w:t>
            </w:r>
          </w:p>
        </w:tc>
      </w:tr>
      <w:tr w:rsidR="008F079C" w:rsidRPr="008F079C" w:rsidTr="008F079C">
        <w:trPr>
          <w:trHeight w:val="324"/>
        </w:trPr>
        <w:tc>
          <w:tcPr>
            <w:tcW w:w="1101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</w:t>
            </w:r>
          </w:p>
        </w:tc>
        <w:tc>
          <w:tcPr>
            <w:tcW w:w="1340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395"/>
        </w:trPr>
        <w:tc>
          <w:tcPr>
            <w:tcW w:w="1101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2058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13</w:t>
            </w:r>
          </w:p>
        </w:tc>
        <w:tc>
          <w:tcPr>
            <w:tcW w:w="1340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324"/>
        </w:trPr>
        <w:tc>
          <w:tcPr>
            <w:tcW w:w="1101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12</w:t>
            </w:r>
          </w:p>
        </w:tc>
        <w:tc>
          <w:tcPr>
            <w:tcW w:w="1340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364"/>
        </w:trPr>
        <w:tc>
          <w:tcPr>
            <w:tcW w:w="1101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18</w:t>
            </w:r>
          </w:p>
        </w:tc>
        <w:tc>
          <w:tcPr>
            <w:tcW w:w="1340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269"/>
        </w:trPr>
        <w:tc>
          <w:tcPr>
            <w:tcW w:w="1101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</w:t>
            </w:r>
          </w:p>
        </w:tc>
        <w:tc>
          <w:tcPr>
            <w:tcW w:w="1340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324"/>
        </w:trPr>
        <w:tc>
          <w:tcPr>
            <w:tcW w:w="1101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2058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11</w:t>
            </w:r>
          </w:p>
        </w:tc>
        <w:tc>
          <w:tcPr>
            <w:tcW w:w="1340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324"/>
        </w:trPr>
        <w:tc>
          <w:tcPr>
            <w:tcW w:w="1101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13</w:t>
            </w:r>
          </w:p>
        </w:tc>
        <w:tc>
          <w:tcPr>
            <w:tcW w:w="1340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324"/>
        </w:trPr>
        <w:tc>
          <w:tcPr>
            <w:tcW w:w="1101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14</w:t>
            </w:r>
          </w:p>
        </w:tc>
        <w:tc>
          <w:tcPr>
            <w:tcW w:w="1340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339"/>
        </w:trPr>
        <w:tc>
          <w:tcPr>
            <w:tcW w:w="1101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2058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1340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220"/>
        </w:trPr>
        <w:tc>
          <w:tcPr>
            <w:tcW w:w="1101" w:type="dxa"/>
          </w:tcPr>
          <w:p w:rsidR="008F079C" w:rsidRPr="008F079C" w:rsidRDefault="008F079C" w:rsidP="008F079C">
            <w:pPr>
              <w:jc w:val="both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8F079C" w:rsidRPr="008F079C" w:rsidRDefault="008F079C" w:rsidP="008F079C">
            <w:pPr>
              <w:jc w:val="both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106</w:t>
            </w:r>
          </w:p>
        </w:tc>
        <w:tc>
          <w:tcPr>
            <w:tcW w:w="1417" w:type="dxa"/>
          </w:tcPr>
          <w:p w:rsidR="008F079C" w:rsidRPr="008F079C" w:rsidRDefault="008F079C" w:rsidP="008F07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58" w:type="dxa"/>
          </w:tcPr>
          <w:p w:rsidR="008F079C" w:rsidRPr="008F079C" w:rsidRDefault="008F079C" w:rsidP="008F07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8F079C" w:rsidRPr="008F079C" w:rsidRDefault="008F079C" w:rsidP="008F079C">
            <w:pPr>
              <w:jc w:val="both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340" w:type="dxa"/>
          </w:tcPr>
          <w:p w:rsidR="008F079C" w:rsidRPr="008F079C" w:rsidRDefault="008F079C" w:rsidP="008F079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F079C" w:rsidRPr="008F079C" w:rsidRDefault="008F079C" w:rsidP="008F079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8F079C" w:rsidRPr="008F079C" w:rsidRDefault="008F079C" w:rsidP="008F079C">
      <w:pPr>
        <w:spacing w:after="0" w:line="240" w:lineRule="auto"/>
        <w:jc w:val="center"/>
        <w:rPr>
          <w:sz w:val="24"/>
          <w:szCs w:val="24"/>
        </w:rPr>
        <w:sectPr w:rsidR="008F079C" w:rsidRPr="008F079C" w:rsidSect="008F079C">
          <w:pgSz w:w="11906" w:h="16838"/>
          <w:pgMar w:top="567" w:right="851" w:bottom="426" w:left="1134" w:header="709" w:footer="709" w:gutter="0"/>
          <w:cols w:space="708"/>
          <w:docGrid w:linePitch="360"/>
        </w:sectPr>
      </w:pPr>
    </w:p>
    <w:p w:rsidR="008F079C" w:rsidRPr="008F079C" w:rsidRDefault="008F079C" w:rsidP="008F079C">
      <w:pPr>
        <w:spacing w:before="100" w:beforeAutospacing="1" w:after="100" w:afterAutospacing="1" w:line="240" w:lineRule="auto"/>
        <w:jc w:val="center"/>
        <w:outlineLvl w:val="0"/>
        <w:rPr>
          <w:b/>
          <w:bCs/>
          <w:kern w:val="36"/>
          <w:sz w:val="24"/>
          <w:szCs w:val="24"/>
        </w:rPr>
      </w:pPr>
      <w:r w:rsidRPr="008F079C">
        <w:rPr>
          <w:b/>
          <w:bCs/>
          <w:kern w:val="36"/>
          <w:sz w:val="24"/>
          <w:szCs w:val="24"/>
        </w:rPr>
        <w:lastRenderedPageBreak/>
        <w:t>Анализ статистики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4"/>
        <w:gridCol w:w="1127"/>
        <w:gridCol w:w="1078"/>
        <w:gridCol w:w="1417"/>
        <w:gridCol w:w="1462"/>
        <w:gridCol w:w="1620"/>
        <w:gridCol w:w="1080"/>
        <w:gridCol w:w="1260"/>
        <w:gridCol w:w="1080"/>
        <w:gridCol w:w="1080"/>
        <w:gridCol w:w="1080"/>
        <w:gridCol w:w="1178"/>
      </w:tblGrid>
      <w:tr w:rsidR="008F079C" w:rsidRPr="008F079C" w:rsidTr="008F079C"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Класс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Кол-во уч-ся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Кол-во отличников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Кол-во</w:t>
            </w:r>
          </w:p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ударников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Кол-во</w:t>
            </w:r>
          </w:p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учащихся, имеющих одну «3»</w:t>
            </w:r>
          </w:p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  Кол-во</w:t>
            </w:r>
          </w:p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уч-ся, имеющих «2»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Пропущено уроков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Успеваемость</w:t>
            </w:r>
          </w:p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    %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Качество</w:t>
            </w:r>
          </w:p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знаний</w:t>
            </w:r>
          </w:p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       %</w:t>
            </w:r>
          </w:p>
        </w:tc>
      </w:tr>
      <w:tr w:rsidR="008F079C" w:rsidRPr="008F079C" w:rsidTr="008F079C">
        <w:trPr>
          <w:trHeight w:val="517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На 1 сентября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На конец четверти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Всего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Из них по болезни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510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Одну «2»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Две и более «2»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</w:p>
        </w:tc>
      </w:tr>
      <w:tr w:rsidR="008F079C" w:rsidRPr="008F079C" w:rsidTr="008F079C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2-4(1кл)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44 (+9)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44 (+9)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2235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1838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59</w:t>
            </w:r>
          </w:p>
        </w:tc>
      </w:tr>
      <w:tr w:rsidR="008F079C" w:rsidRPr="008F079C" w:rsidTr="008F079C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5-9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5533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4853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2E427E" w:rsidP="008F079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50</w:t>
            </w:r>
          </w:p>
        </w:tc>
      </w:tr>
      <w:tr w:rsidR="008F079C" w:rsidRPr="008F079C" w:rsidTr="008F079C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  <w:lang w:val="en-US"/>
              </w:rPr>
            </w:pPr>
            <w:r w:rsidRPr="008F079C">
              <w:rPr>
                <w:sz w:val="24"/>
                <w:szCs w:val="24"/>
              </w:rPr>
              <w:t>По  школе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97 (+9)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99 (+9)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7668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6691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98,9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56,5</w:t>
            </w:r>
          </w:p>
        </w:tc>
      </w:tr>
    </w:tbl>
    <w:p w:rsidR="008F079C" w:rsidRPr="008F079C" w:rsidRDefault="008F079C" w:rsidP="008F079C">
      <w:pPr>
        <w:spacing w:after="0" w:line="240" w:lineRule="auto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rPr>
          <w:sz w:val="24"/>
          <w:szCs w:val="24"/>
        </w:rPr>
      </w:pPr>
      <w:r w:rsidRPr="008F079C">
        <w:rPr>
          <w:sz w:val="24"/>
          <w:szCs w:val="24"/>
        </w:rPr>
        <w:t>1 ученик первого класса оставлен на повторный год обучения (решение ФГКУРПМПК Нефтекамская ЗПМПК №2436 от 13.04.18г)</w:t>
      </w:r>
    </w:p>
    <w:p w:rsidR="008F079C" w:rsidRPr="008F079C" w:rsidRDefault="008F079C" w:rsidP="008F079C">
      <w:pPr>
        <w:spacing w:before="100" w:beforeAutospacing="1" w:after="100" w:afterAutospacing="1" w:line="240" w:lineRule="auto"/>
        <w:jc w:val="center"/>
        <w:outlineLvl w:val="0"/>
        <w:rPr>
          <w:b/>
          <w:bCs/>
          <w:kern w:val="36"/>
          <w:sz w:val="24"/>
          <w:szCs w:val="24"/>
        </w:rPr>
      </w:pPr>
    </w:p>
    <w:p w:rsidR="008F079C" w:rsidRPr="008F079C" w:rsidRDefault="008F079C" w:rsidP="008F079C">
      <w:pPr>
        <w:spacing w:before="100" w:beforeAutospacing="1" w:after="100" w:afterAutospacing="1" w:line="240" w:lineRule="auto"/>
        <w:jc w:val="both"/>
        <w:outlineLvl w:val="0"/>
        <w:rPr>
          <w:b/>
          <w:bCs/>
          <w:kern w:val="36"/>
          <w:sz w:val="24"/>
          <w:szCs w:val="24"/>
        </w:rPr>
      </w:pPr>
    </w:p>
    <w:p w:rsidR="008F079C" w:rsidRPr="008F079C" w:rsidRDefault="008F079C" w:rsidP="008F079C">
      <w:pPr>
        <w:spacing w:before="100" w:beforeAutospacing="1" w:after="100" w:afterAutospacing="1" w:line="240" w:lineRule="auto"/>
        <w:ind w:left="720"/>
        <w:jc w:val="both"/>
        <w:outlineLvl w:val="0"/>
        <w:rPr>
          <w:b/>
          <w:bCs/>
          <w:kern w:val="36"/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left="720"/>
        <w:jc w:val="both"/>
        <w:rPr>
          <w:sz w:val="24"/>
          <w:szCs w:val="24"/>
        </w:rPr>
        <w:sectPr w:rsidR="008F079C" w:rsidRPr="008F079C" w:rsidSect="008F079C">
          <w:pgSz w:w="16838" w:h="11906" w:orient="landscape"/>
          <w:pgMar w:top="1134" w:right="567" w:bottom="851" w:left="567" w:header="709" w:footer="709" w:gutter="0"/>
          <w:cols w:space="708"/>
          <w:docGrid w:linePitch="360"/>
        </w:sectPr>
      </w:pPr>
    </w:p>
    <w:p w:rsidR="008F079C" w:rsidRPr="008F079C" w:rsidRDefault="008F079C" w:rsidP="008F079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left="644"/>
        <w:jc w:val="center"/>
        <w:rPr>
          <w:b/>
          <w:sz w:val="24"/>
          <w:szCs w:val="24"/>
        </w:rPr>
      </w:pPr>
      <w:r w:rsidRPr="008F079C">
        <w:rPr>
          <w:b/>
          <w:sz w:val="24"/>
          <w:szCs w:val="24"/>
        </w:rPr>
        <w:t>Анализ выполнения учебного плана на 2017-2018 учебный год.</w:t>
      </w:r>
    </w:p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</w:p>
    <w:p w:rsidR="008F079C" w:rsidRPr="008F079C" w:rsidRDefault="008F079C" w:rsidP="008F079C">
      <w:pPr>
        <w:tabs>
          <w:tab w:val="left" w:pos="720"/>
        </w:tabs>
        <w:spacing w:after="0" w:line="240" w:lineRule="auto"/>
        <w:jc w:val="both"/>
        <w:rPr>
          <w:sz w:val="24"/>
          <w:szCs w:val="24"/>
        </w:rPr>
      </w:pPr>
      <w:r w:rsidRPr="008F079C">
        <w:rPr>
          <w:bCs/>
          <w:sz w:val="24"/>
          <w:szCs w:val="24"/>
        </w:rPr>
        <w:tab/>
      </w:r>
      <w:r w:rsidRPr="008F079C">
        <w:rPr>
          <w:b/>
          <w:bCs/>
          <w:sz w:val="24"/>
          <w:szCs w:val="24"/>
        </w:rPr>
        <w:t>Цель</w:t>
      </w:r>
      <w:r w:rsidRPr="008F079C">
        <w:rPr>
          <w:b/>
          <w:sz w:val="24"/>
          <w:szCs w:val="24"/>
        </w:rPr>
        <w:t>:</w:t>
      </w:r>
      <w:r w:rsidRPr="008F079C">
        <w:rPr>
          <w:sz w:val="24"/>
          <w:szCs w:val="24"/>
        </w:rPr>
        <w:t xml:space="preserve"> проанализировать результативность и эффективность выполнения учебного плана на 2017-2018 учебный год.</w:t>
      </w:r>
    </w:p>
    <w:p w:rsidR="008F079C" w:rsidRPr="008F079C" w:rsidRDefault="008F079C" w:rsidP="008F079C">
      <w:pPr>
        <w:tabs>
          <w:tab w:val="left" w:pos="720"/>
        </w:tabs>
        <w:spacing w:after="0" w:line="240" w:lineRule="auto"/>
        <w:jc w:val="both"/>
        <w:rPr>
          <w:sz w:val="24"/>
          <w:szCs w:val="24"/>
        </w:rPr>
      </w:pPr>
      <w:r w:rsidRPr="008F079C">
        <w:rPr>
          <w:sz w:val="24"/>
          <w:szCs w:val="24"/>
        </w:rPr>
        <w:tab/>
        <w:t>Учащиеся 1-4 классов занимаются по программам УМК «Школа России».</w:t>
      </w:r>
    </w:p>
    <w:p w:rsidR="008F079C" w:rsidRPr="008F079C" w:rsidRDefault="008F079C" w:rsidP="008F079C">
      <w:pPr>
        <w:ind w:firstLine="708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Учащиеся 5-8 классов занимаются </w:t>
      </w:r>
      <w:proofErr w:type="gramStart"/>
      <w:r w:rsidRPr="008F079C">
        <w:rPr>
          <w:sz w:val="24"/>
          <w:szCs w:val="24"/>
        </w:rPr>
        <w:t>по</w:t>
      </w:r>
      <w:proofErr w:type="gramEnd"/>
      <w:r w:rsidRPr="008F079C">
        <w:rPr>
          <w:sz w:val="24"/>
          <w:szCs w:val="24"/>
        </w:rPr>
        <w:t xml:space="preserve">:  Русский язык Т.А.Ладыженская Литер-раВ.П.Полухина,  В.Я Коровина, </w:t>
      </w:r>
      <w:r w:rsidRPr="008F079C">
        <w:rPr>
          <w:color w:val="000000"/>
          <w:sz w:val="24"/>
          <w:szCs w:val="24"/>
        </w:rPr>
        <w:t xml:space="preserve">УМК Счастливый английский- </w:t>
      </w:r>
      <w:r w:rsidRPr="008F079C">
        <w:rPr>
          <w:color w:val="000000"/>
          <w:sz w:val="24"/>
          <w:szCs w:val="24"/>
          <w:lang w:val="en-US"/>
        </w:rPr>
        <w:t>HappyEnglish</w:t>
      </w:r>
      <w:r w:rsidRPr="008F079C">
        <w:rPr>
          <w:color w:val="000000"/>
          <w:sz w:val="24"/>
          <w:szCs w:val="24"/>
        </w:rPr>
        <w:t xml:space="preserve"> " ,</w:t>
      </w:r>
      <w:r w:rsidRPr="008F079C">
        <w:rPr>
          <w:sz w:val="24"/>
          <w:szCs w:val="24"/>
        </w:rPr>
        <w:t>К.И.Кауфман, Усманова М.Г.ГэбитоваЗ.М. - Башкорт теле, В.В.Пасечник -  Биология,  Е.М.Домогацких, Л.Введенский, А.А.Плешаков, ДушинаИ.В.КоринскаяВ</w:t>
      </w:r>
      <w:proofErr w:type="gramStart"/>
      <w:r w:rsidRPr="008F079C">
        <w:rPr>
          <w:sz w:val="24"/>
          <w:szCs w:val="24"/>
        </w:rPr>
        <w:t>.А</w:t>
      </w:r>
      <w:proofErr w:type="gramEnd"/>
      <w:r w:rsidRPr="008F079C">
        <w:rPr>
          <w:sz w:val="24"/>
          <w:szCs w:val="24"/>
        </w:rPr>
        <w:t xml:space="preserve"> - География,  О.С.Габриелян - Химия, С.А.Галин, Ф.Г.Кузбеков - КБ, Данилов Д.ДСизоваЕ.В Кузнецов А.В- история, Л.Н.Боголюбов - Обществознание, ВиленкинН</w:t>
      </w:r>
      <w:proofErr w:type="gramStart"/>
      <w:r w:rsidRPr="008F079C">
        <w:rPr>
          <w:sz w:val="24"/>
          <w:szCs w:val="24"/>
        </w:rPr>
        <w:t>.Я</w:t>
      </w:r>
      <w:proofErr w:type="gramEnd"/>
      <w:r w:rsidRPr="008F079C">
        <w:rPr>
          <w:sz w:val="24"/>
          <w:szCs w:val="24"/>
        </w:rPr>
        <w:t>, Жохов, В.И.ЧесноковА.С – математика, Алгебра 7  кл. -  Ю.Н. Макарычев, Геометрия 7 -9 классов А.В.Погорелова,   Физика -  ПёрышкинА</w:t>
      </w:r>
      <w:proofErr w:type="gramStart"/>
      <w:r w:rsidRPr="008F079C">
        <w:rPr>
          <w:sz w:val="24"/>
          <w:szCs w:val="24"/>
        </w:rPr>
        <w:t>.В</w:t>
      </w:r>
      <w:proofErr w:type="gramEnd"/>
      <w:r w:rsidRPr="008F079C">
        <w:rPr>
          <w:sz w:val="24"/>
          <w:szCs w:val="24"/>
        </w:rPr>
        <w:t>, Информатика и ИКТ - Н.Д.Угринович, Физическая культура 5-7 кл. -Лях В. И, музыке 5-8кл - Т.И.Науменко, В.ВАлеев, Т.Н.Кичак, Технология - В.Д.Симоненко, Б.М.Неманский  -  ИЗО.</w:t>
      </w:r>
    </w:p>
    <w:p w:rsidR="008F079C" w:rsidRPr="008F079C" w:rsidRDefault="008F079C" w:rsidP="008F079C">
      <w:pPr>
        <w:tabs>
          <w:tab w:val="left" w:pos="720"/>
        </w:tabs>
        <w:spacing w:after="0" w:line="240" w:lineRule="auto"/>
        <w:jc w:val="both"/>
        <w:rPr>
          <w:sz w:val="24"/>
          <w:szCs w:val="24"/>
        </w:rPr>
      </w:pPr>
      <w:r w:rsidRPr="008F079C">
        <w:rPr>
          <w:sz w:val="24"/>
          <w:szCs w:val="24"/>
        </w:rPr>
        <w:tab/>
        <w:t xml:space="preserve">Учащиеся 9 классов занимаются </w:t>
      </w:r>
      <w:proofErr w:type="gramStart"/>
      <w:r w:rsidRPr="008F079C">
        <w:rPr>
          <w:sz w:val="24"/>
          <w:szCs w:val="24"/>
        </w:rPr>
        <w:t>по</w:t>
      </w:r>
      <w:proofErr w:type="gramEnd"/>
      <w:r w:rsidRPr="008F079C">
        <w:rPr>
          <w:sz w:val="24"/>
          <w:szCs w:val="24"/>
        </w:rPr>
        <w:t>:  Русский язык - Т.А.Ладыженская, Литература -  В.П.Полухина,  В.Я Коровина, УМК Счастливый английский- HappyEnglish " - К.И.Кауфман, Усманова М.Г.ГэбитоваЗ.М. - Башкорттеле, А.А.Каменский - Биология,  География 9 кл. - Дронов В.И., О.С.Габриелян-Химия, С.А.Галин, Ф.Г.Кузбеков - КБ, Данилов Д.ДСизоваЕ</w:t>
      </w:r>
      <w:proofErr w:type="gramStart"/>
      <w:r w:rsidRPr="008F079C">
        <w:rPr>
          <w:sz w:val="24"/>
          <w:szCs w:val="24"/>
        </w:rPr>
        <w:t>.В</w:t>
      </w:r>
      <w:proofErr w:type="gramEnd"/>
      <w:r w:rsidRPr="008F079C">
        <w:rPr>
          <w:sz w:val="24"/>
          <w:szCs w:val="24"/>
        </w:rPr>
        <w:t xml:space="preserve"> Кузнецов А.В - история , Л.Н.Боголюбов - Обществознание, ВиленкинН.Я, Жохов В.И., Чесноков А.С – математика, Геометрия 7 -9 классов - А.В.Погорелов,   Физика -  ПёрышкинА.В, Информатика и ИКТ - Н.Д.Угринович, Физическая культура 5-7 кл., Лях В. И, музыке 5-8кл - Т.И.Науменко, В.ВАлеев, Т.Н.Кичак</w:t>
      </w:r>
      <w:proofErr w:type="gramStart"/>
      <w:r w:rsidRPr="008F079C">
        <w:rPr>
          <w:sz w:val="24"/>
          <w:szCs w:val="24"/>
        </w:rPr>
        <w:t xml:space="preserve"> ,</w:t>
      </w:r>
      <w:proofErr w:type="gramEnd"/>
      <w:r w:rsidRPr="008F079C">
        <w:rPr>
          <w:sz w:val="24"/>
          <w:szCs w:val="24"/>
        </w:rPr>
        <w:t>Б.М.Неманский    ИЗО.</w:t>
      </w:r>
    </w:p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jc w:val="both"/>
        <w:rPr>
          <w:sz w:val="28"/>
          <w:szCs w:val="28"/>
        </w:rPr>
      </w:pPr>
    </w:p>
    <w:p w:rsidR="008F079C" w:rsidRPr="008F079C" w:rsidRDefault="008F079C" w:rsidP="008F079C">
      <w:pPr>
        <w:spacing w:after="0" w:line="240" w:lineRule="auto"/>
        <w:jc w:val="both"/>
        <w:rPr>
          <w:sz w:val="28"/>
          <w:szCs w:val="28"/>
        </w:rPr>
      </w:pPr>
    </w:p>
    <w:p w:rsidR="008F079C" w:rsidRPr="008F079C" w:rsidRDefault="008F079C" w:rsidP="008F079C">
      <w:pPr>
        <w:spacing w:after="0" w:line="240" w:lineRule="auto"/>
        <w:jc w:val="both"/>
        <w:rPr>
          <w:sz w:val="28"/>
          <w:szCs w:val="28"/>
        </w:rPr>
      </w:pPr>
    </w:p>
    <w:p w:rsidR="008F079C" w:rsidRPr="008F079C" w:rsidRDefault="008F079C" w:rsidP="008F079C">
      <w:pPr>
        <w:spacing w:after="0" w:line="240" w:lineRule="auto"/>
        <w:jc w:val="both"/>
        <w:rPr>
          <w:sz w:val="28"/>
          <w:szCs w:val="28"/>
        </w:rPr>
      </w:pPr>
    </w:p>
    <w:p w:rsidR="008F079C" w:rsidRPr="008F079C" w:rsidRDefault="008F079C" w:rsidP="008F079C">
      <w:pPr>
        <w:spacing w:after="0" w:line="240" w:lineRule="auto"/>
        <w:jc w:val="both"/>
        <w:rPr>
          <w:sz w:val="28"/>
          <w:szCs w:val="28"/>
        </w:rPr>
      </w:pPr>
    </w:p>
    <w:p w:rsidR="008F079C" w:rsidRPr="008F079C" w:rsidRDefault="008F079C" w:rsidP="008F079C">
      <w:pPr>
        <w:spacing w:after="0" w:line="240" w:lineRule="auto"/>
        <w:jc w:val="both"/>
        <w:rPr>
          <w:sz w:val="28"/>
          <w:szCs w:val="28"/>
        </w:rPr>
        <w:sectPr w:rsidR="008F079C" w:rsidRPr="008F079C" w:rsidSect="008F079C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8F079C" w:rsidRPr="008F079C" w:rsidRDefault="008F079C" w:rsidP="008F079C">
      <w:pPr>
        <w:ind w:firstLine="708"/>
        <w:jc w:val="center"/>
        <w:rPr>
          <w:b/>
          <w:sz w:val="28"/>
          <w:szCs w:val="28"/>
        </w:rPr>
      </w:pPr>
      <w:r w:rsidRPr="008F079C">
        <w:rPr>
          <w:b/>
          <w:sz w:val="28"/>
          <w:szCs w:val="28"/>
        </w:rPr>
        <w:lastRenderedPageBreak/>
        <w:t>Выполнение учебного плана по предметам за 2017-2018 учебный год.</w:t>
      </w: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5"/>
        <w:gridCol w:w="798"/>
        <w:gridCol w:w="1701"/>
        <w:gridCol w:w="710"/>
        <w:gridCol w:w="709"/>
        <w:gridCol w:w="706"/>
        <w:gridCol w:w="690"/>
        <w:gridCol w:w="720"/>
        <w:gridCol w:w="720"/>
        <w:gridCol w:w="900"/>
        <w:gridCol w:w="720"/>
        <w:gridCol w:w="720"/>
        <w:gridCol w:w="720"/>
        <w:gridCol w:w="750"/>
        <w:gridCol w:w="720"/>
        <w:gridCol w:w="720"/>
        <w:gridCol w:w="540"/>
        <w:gridCol w:w="896"/>
      </w:tblGrid>
      <w:tr w:rsidR="008F079C" w:rsidRPr="008F079C" w:rsidTr="008F079C">
        <w:trPr>
          <w:trHeight w:val="488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Учитель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Предмет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Кол-во уроков</w:t>
            </w:r>
          </w:p>
        </w:tc>
        <w:tc>
          <w:tcPr>
            <w:tcW w:w="88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 xml:space="preserve">                       Виды работ</w:t>
            </w:r>
          </w:p>
        </w:tc>
      </w:tr>
      <w:tr w:rsidR="008F079C" w:rsidRPr="008F079C" w:rsidTr="008F079C"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план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пров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отст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both"/>
            </w:pPr>
            <w:r w:rsidRPr="008F079C">
              <w:t>К.</w:t>
            </w:r>
            <w:proofErr w:type="gramStart"/>
            <w:r w:rsidRPr="008F079C">
              <w:t>р</w:t>
            </w:r>
            <w:proofErr w:type="gramEnd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both"/>
            </w:pPr>
            <w:r w:rsidRPr="008F079C">
              <w:t xml:space="preserve">Диктант </w:t>
            </w:r>
            <w:proofErr w:type="gramStart"/>
            <w:r w:rsidRPr="008F079C">
              <w:t>–р</w:t>
            </w:r>
            <w:proofErr w:type="gramEnd"/>
            <w:r w:rsidRPr="008F079C">
              <w:t>.я. матем.диктант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Слов</w:t>
            </w:r>
            <w:proofErr w:type="gramStart"/>
            <w:r w:rsidRPr="008F079C">
              <w:t>.д</w:t>
            </w:r>
            <w:proofErr w:type="gramEnd"/>
            <w:r w:rsidRPr="008F079C">
              <w:t>икт.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Контр</w:t>
            </w:r>
            <w:proofErr w:type="gramStart"/>
            <w:r w:rsidRPr="008F079C">
              <w:t>.с</w:t>
            </w:r>
            <w:proofErr w:type="gramEnd"/>
            <w:r w:rsidRPr="008F079C">
              <w:t>пис.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Обуч</w:t>
            </w:r>
            <w:proofErr w:type="gramStart"/>
            <w:r w:rsidRPr="008F079C">
              <w:t>.и</w:t>
            </w:r>
            <w:proofErr w:type="gramEnd"/>
            <w:r w:rsidRPr="008F079C">
              <w:t>зл.;</w:t>
            </w:r>
          </w:p>
          <w:p w:rsidR="008F079C" w:rsidRPr="008F079C" w:rsidRDefault="008F079C" w:rsidP="008F079C">
            <w:pPr>
              <w:spacing w:after="0"/>
            </w:pPr>
            <w:r w:rsidRPr="008F079C">
              <w:t>Излож.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Сочин.</w:t>
            </w:r>
          </w:p>
        </w:tc>
      </w:tr>
      <w:tr w:rsidR="008F079C" w:rsidRPr="008F079C" w:rsidTr="008F079C"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proofErr w:type="gramStart"/>
            <w:r w:rsidRPr="008F079C">
              <w:t>пл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пров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proofErr w:type="gramStart"/>
            <w:r w:rsidRPr="008F079C">
              <w:t>пл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пров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proofErr w:type="gramStart"/>
            <w:r w:rsidRPr="008F079C">
              <w:t>пл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пров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proofErr w:type="gramStart"/>
            <w:r w:rsidRPr="008F079C">
              <w:t>пл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пров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proofErr w:type="gramStart"/>
            <w:r w:rsidRPr="008F079C">
              <w:t>пл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пров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proofErr w:type="gramStart"/>
            <w:r w:rsidRPr="008F079C">
              <w:t>пл</w:t>
            </w:r>
            <w:proofErr w:type="gramEnd"/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Пров</w:t>
            </w: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Григорьев Г.К.</w:t>
            </w:r>
          </w:p>
          <w:p w:rsidR="008F079C" w:rsidRPr="008F079C" w:rsidRDefault="008F079C" w:rsidP="008F079C">
            <w:pPr>
              <w:spacing w:after="0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Русский язык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Григорьев Г.К.</w:t>
            </w:r>
          </w:p>
          <w:p w:rsidR="008F079C" w:rsidRPr="008F079C" w:rsidRDefault="008F079C" w:rsidP="008F079C">
            <w:pPr>
              <w:spacing w:after="0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Литературное чтение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Григорьев Г.К.</w:t>
            </w:r>
          </w:p>
          <w:p w:rsidR="008F079C" w:rsidRPr="008F079C" w:rsidRDefault="008F079C" w:rsidP="008F079C">
            <w:pPr>
              <w:spacing w:after="0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Родной язык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rPr>
          <w:trHeight w:val="63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Григорьев Г.К.</w:t>
            </w:r>
          </w:p>
          <w:p w:rsidR="008F079C" w:rsidRPr="008F079C" w:rsidRDefault="008F079C" w:rsidP="008F079C">
            <w:pPr>
              <w:spacing w:after="0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Родная литература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Григорьев Г.К.</w:t>
            </w:r>
          </w:p>
          <w:p w:rsidR="008F079C" w:rsidRPr="008F079C" w:rsidRDefault="008F079C" w:rsidP="008F079C">
            <w:pPr>
              <w:spacing w:after="0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Математика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ИсеметоваИ.М.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Окружающий мир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БаязитовВ.Б.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физическая культура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99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ИсеметоваИ</w:t>
            </w:r>
            <w:proofErr w:type="gramStart"/>
            <w:r w:rsidRPr="008F079C">
              <w:t>.М</w:t>
            </w:r>
            <w:proofErr w:type="gram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ИЗО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ИсеметоваИ</w:t>
            </w:r>
            <w:proofErr w:type="gramStart"/>
            <w:r w:rsidRPr="008F079C">
              <w:t>.М</w:t>
            </w:r>
            <w:proofErr w:type="gram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Технология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Григорьев Г.К.</w:t>
            </w:r>
          </w:p>
          <w:p w:rsidR="008F079C" w:rsidRPr="008F079C" w:rsidRDefault="008F079C" w:rsidP="008F079C">
            <w:pPr>
              <w:spacing w:after="0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Музыка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МиндитдиноваС.А.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right"/>
              <w:rPr>
                <w:b/>
                <w:bCs/>
              </w:rPr>
            </w:pPr>
            <w:r w:rsidRPr="008F079C"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Русский язык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8</w:t>
            </w: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МиндитдиноваС.А.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right"/>
              <w:rPr>
                <w:b/>
                <w:bCs/>
              </w:rPr>
            </w:pPr>
            <w:r w:rsidRPr="008F079C"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Литературное чтение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МиндитдиноваС.А.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Родной язык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МиндитдиноваС.А.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Родная литература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ВозжаеваО</w:t>
            </w:r>
            <w:proofErr w:type="gramStart"/>
            <w:r w:rsidRPr="008F079C">
              <w:t>.В</w:t>
            </w:r>
            <w:proofErr w:type="gram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Английский язык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МиндитдиноваС.А.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Математика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ИсеметоваИ</w:t>
            </w:r>
            <w:proofErr w:type="gramStart"/>
            <w:r w:rsidRPr="008F079C">
              <w:t>.М</w:t>
            </w:r>
            <w:proofErr w:type="gram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Окружающий мир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lastRenderedPageBreak/>
              <w:t>БаязитовВ.Б.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физическая культура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ИсеметоваИ</w:t>
            </w:r>
            <w:proofErr w:type="gramStart"/>
            <w:r w:rsidRPr="008F079C">
              <w:t>.М</w:t>
            </w:r>
            <w:proofErr w:type="gram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ИЗО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МиндитдиноваС.А.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Технология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МиндитдиноваС.А.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Музыка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Григорьев Г.К.</w:t>
            </w:r>
          </w:p>
          <w:p w:rsidR="008F079C" w:rsidRPr="008F079C" w:rsidRDefault="008F079C" w:rsidP="008F079C">
            <w:pPr>
              <w:spacing w:after="0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Русский язык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</w:t>
            </w: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Григорьев Г.К.</w:t>
            </w:r>
          </w:p>
          <w:p w:rsidR="008F079C" w:rsidRPr="008F079C" w:rsidRDefault="008F079C" w:rsidP="008F079C">
            <w:pPr>
              <w:spacing w:after="0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Литературное чтение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Григорьев Г.К.</w:t>
            </w:r>
          </w:p>
          <w:p w:rsidR="008F079C" w:rsidRPr="008F079C" w:rsidRDefault="008F079C" w:rsidP="008F079C">
            <w:pPr>
              <w:spacing w:after="0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Родной язык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Григорьев Г.К.</w:t>
            </w:r>
          </w:p>
          <w:p w:rsidR="008F079C" w:rsidRPr="008F079C" w:rsidRDefault="008F079C" w:rsidP="008F079C">
            <w:pPr>
              <w:spacing w:after="0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Родная литература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ВозжаеваО</w:t>
            </w:r>
            <w:proofErr w:type="gramStart"/>
            <w:r w:rsidRPr="008F079C">
              <w:t>.В</w:t>
            </w:r>
            <w:proofErr w:type="gram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Английский язык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Григорьев Г.К.</w:t>
            </w:r>
          </w:p>
          <w:p w:rsidR="008F079C" w:rsidRPr="008F079C" w:rsidRDefault="008F079C" w:rsidP="008F079C">
            <w:pPr>
              <w:spacing w:after="0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Математика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ИсеметоваИ</w:t>
            </w:r>
            <w:proofErr w:type="gramStart"/>
            <w:r w:rsidRPr="008F079C">
              <w:t>.М</w:t>
            </w:r>
            <w:proofErr w:type="gram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Окружающий мир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БаязитовВ.Б.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физическая культура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ИсеметоваИ</w:t>
            </w:r>
            <w:proofErr w:type="gramStart"/>
            <w:r w:rsidRPr="008F079C">
              <w:t>.М</w:t>
            </w:r>
            <w:proofErr w:type="gram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ИЗО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ИсеметоваИ</w:t>
            </w:r>
            <w:proofErr w:type="gramStart"/>
            <w:r w:rsidRPr="008F079C">
              <w:t>.М</w:t>
            </w:r>
            <w:proofErr w:type="gram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Технология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Григорьев Г.К.</w:t>
            </w:r>
          </w:p>
          <w:p w:rsidR="008F079C" w:rsidRPr="008F079C" w:rsidRDefault="008F079C" w:rsidP="008F079C">
            <w:pPr>
              <w:spacing w:after="0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Музыка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ИбакаеваИ.Г.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Русский язык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5</w:t>
            </w: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ИсеметоваИ</w:t>
            </w:r>
            <w:proofErr w:type="gramStart"/>
            <w:r w:rsidRPr="008F079C">
              <w:t>.М</w:t>
            </w:r>
            <w:proofErr w:type="gram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Литературное чтение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ИбакаеваИ.Г.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Родной язык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</w:t>
            </w: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ИбакаеваИ.Г.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Родная литература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ВозжаеваО.В.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Английский язык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ИбакаеваИ.Г.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Математика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ИбакаеваИ.Г.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Окружающий мир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lastRenderedPageBreak/>
              <w:t>БаязитовВ.Б.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физическая культура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ИбакаеваИ.Г.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ИЗО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ИбакаеваИ.Г.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Технология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ИбакаеваИ.Г.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Музыка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ИбакаеваИ.Г.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ОРКСЭ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</w:tbl>
    <w:p w:rsidR="008F079C" w:rsidRPr="008F079C" w:rsidRDefault="008F079C" w:rsidP="008F079C">
      <w:pPr>
        <w:ind w:firstLine="708"/>
        <w:jc w:val="center"/>
        <w:rPr>
          <w:i/>
          <w:sz w:val="28"/>
          <w:szCs w:val="28"/>
        </w:rPr>
      </w:pPr>
      <w:r w:rsidRPr="008F079C">
        <w:rPr>
          <w:sz w:val="28"/>
          <w:szCs w:val="28"/>
        </w:rPr>
        <w:t>Прохождение программы за 2017</w:t>
      </w:r>
      <w:r w:rsidRPr="008F079C">
        <w:rPr>
          <w:sz w:val="28"/>
          <w:szCs w:val="28"/>
        </w:rPr>
        <w:tab/>
        <w:t>-2018 учебный год   МОБУ НижнекачмашевскаяСОШМРКалтасинский район РБ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7"/>
        <w:gridCol w:w="419"/>
        <w:gridCol w:w="1988"/>
        <w:gridCol w:w="711"/>
        <w:gridCol w:w="707"/>
        <w:gridCol w:w="373"/>
        <w:gridCol w:w="540"/>
        <w:gridCol w:w="720"/>
        <w:gridCol w:w="540"/>
        <w:gridCol w:w="720"/>
        <w:gridCol w:w="540"/>
        <w:gridCol w:w="720"/>
        <w:gridCol w:w="720"/>
        <w:gridCol w:w="540"/>
        <w:gridCol w:w="540"/>
        <w:gridCol w:w="540"/>
        <w:gridCol w:w="562"/>
        <w:gridCol w:w="518"/>
        <w:gridCol w:w="540"/>
        <w:gridCol w:w="540"/>
        <w:gridCol w:w="564"/>
        <w:gridCol w:w="567"/>
      </w:tblGrid>
      <w:tr w:rsidR="008F079C" w:rsidRPr="008F079C" w:rsidTr="008F079C"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Предмет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Класс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 xml:space="preserve"> Учитель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Кол</w:t>
            </w:r>
            <w:proofErr w:type="gramStart"/>
            <w:r w:rsidRPr="008F079C">
              <w:t>.у</w:t>
            </w:r>
            <w:proofErr w:type="gramEnd"/>
            <w:r w:rsidRPr="008F079C">
              <w:t>роков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 xml:space="preserve"> К/</w:t>
            </w:r>
            <w:proofErr w:type="gramStart"/>
            <w:r w:rsidRPr="008F079C">
              <w:t>р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 xml:space="preserve">    Л/</w:t>
            </w:r>
            <w:proofErr w:type="gramStart"/>
            <w:r w:rsidRPr="008F079C">
              <w:t>р</w:t>
            </w:r>
            <w:proofErr w:type="gramEnd"/>
          </w:p>
          <w:p w:rsidR="008F079C" w:rsidRPr="008F079C" w:rsidRDefault="008F079C" w:rsidP="008F079C">
            <w:pPr>
              <w:spacing w:after="0"/>
            </w:pPr>
            <w:r w:rsidRPr="008F079C">
              <w:t>Сам раб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proofErr w:type="gramStart"/>
            <w:r w:rsidRPr="008F079C">
              <w:t>Пр</w:t>
            </w:r>
            <w:proofErr w:type="gramEnd"/>
            <w:r w:rsidRPr="008F079C">
              <w:t>/р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Изложения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Сочинения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диктант</w:t>
            </w:r>
          </w:p>
        </w:tc>
      </w:tr>
      <w:tr w:rsidR="008F079C" w:rsidRPr="008F079C" w:rsidTr="008F079C"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Пл.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пров</w:t>
            </w:r>
          </w:p>
        </w:tc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отст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 xml:space="preserve">Пл.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пров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 xml:space="preserve">Пл.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пров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 xml:space="preserve">Пл. 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пров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Домаш.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Классн.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 xml:space="preserve">Домаш.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Классн.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proofErr w:type="gramStart"/>
            <w:r w:rsidRPr="008F079C">
              <w:t>пл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пров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proofErr w:type="gramStart"/>
            <w:r w:rsidRPr="008F079C">
              <w:t>пл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пров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proofErr w:type="gramStart"/>
            <w:r w:rsidRPr="008F079C">
              <w:t>Пл</w:t>
            </w:r>
            <w:proofErr w:type="gramEnd"/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пров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proofErr w:type="gramStart"/>
            <w:r w:rsidRPr="008F079C">
              <w:t>Пл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Пров.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Русский язык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</w:pPr>
            <w:r w:rsidRPr="008F079C"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СайфуллинаИ.П.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11</w:t>
            </w: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Литература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</w:pPr>
            <w:r w:rsidRPr="008F079C"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СайфуллинаИ.П.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Родной язык</w:t>
            </w:r>
          </w:p>
          <w:p w:rsidR="008F079C" w:rsidRPr="008F079C" w:rsidRDefault="008F079C" w:rsidP="008F079C">
            <w:pPr>
              <w:spacing w:after="0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</w:pPr>
            <w:r w:rsidRPr="008F079C"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ГубаеваД.М.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Родная литература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</w:pPr>
            <w:r w:rsidRPr="008F079C"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ГубаеваД.М.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18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Английский язык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</w:pPr>
            <w:r w:rsidRPr="008F079C"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ВозжаеваО.В.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Немецкий язык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</w:pPr>
            <w:r w:rsidRPr="008F079C"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ВозжаеваО.В.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Математика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</w:pPr>
            <w:r w:rsidRPr="008F079C"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БиктайроваС.В.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210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История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</w:pPr>
            <w:r w:rsidRPr="008F079C"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ИскибаевЭ.П.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География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</w:pPr>
            <w:r w:rsidRPr="008F079C"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ИжбулатовИ.И.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ОДНК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ИбакаеваИ.Г.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Биология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ПайдиеваЛ.Р.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Музыка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Григорьев Г.К.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Технология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ИжбулатовИ.И.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ИЗО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ИжбулатовИ.И.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Физическая культура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БаязитовВ.Б.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Русский язык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</w:pPr>
            <w:r w:rsidRPr="008F079C"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ГубаеваД.М.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210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9</w:t>
            </w: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Литература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</w:pPr>
            <w:r w:rsidRPr="008F079C"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ГубаеваД.М.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Родной язык</w:t>
            </w:r>
          </w:p>
          <w:p w:rsidR="008F079C" w:rsidRPr="008F079C" w:rsidRDefault="008F079C" w:rsidP="008F079C">
            <w:pPr>
              <w:spacing w:after="0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</w:pPr>
            <w:r w:rsidRPr="008F079C">
              <w:lastRenderedPageBreak/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ГубаеваД.М.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</w:t>
            </w:r>
          </w:p>
        </w:tc>
      </w:tr>
      <w:tr w:rsidR="008F079C" w:rsidRPr="008F079C" w:rsidTr="008F079C">
        <w:trPr>
          <w:trHeight w:val="694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lastRenderedPageBreak/>
              <w:t>Родная литература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</w:pPr>
            <w:r w:rsidRPr="008F079C"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ГубаеваД.М.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18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Английский язык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</w:pPr>
            <w:r w:rsidRPr="008F079C"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ВозжаеваО.В.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Немецкий язык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</w:pPr>
            <w:r w:rsidRPr="008F079C"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ВозжаеваО.В.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Математика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</w:pPr>
            <w:r w:rsidRPr="008F079C"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ТимиршинА.В.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210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История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</w:pPr>
            <w:r w:rsidRPr="008F079C"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ИскибаевЭ</w:t>
            </w:r>
            <w:proofErr w:type="gramStart"/>
            <w:r w:rsidRPr="008F079C">
              <w:t>.П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Обществознание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</w:pPr>
            <w:r w:rsidRPr="008F079C"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ИскибаевЭ</w:t>
            </w:r>
            <w:proofErr w:type="gramStart"/>
            <w:r w:rsidRPr="008F079C">
              <w:t>.П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География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</w:pPr>
            <w:r w:rsidRPr="008F079C"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ИжбулатовИ.И.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ОДНК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  <w:jc w:val="center"/>
            </w:pPr>
            <w:r w:rsidRPr="008F079C">
              <w:t>ИбакаеваИ.Г.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Биология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ПайдиеваЛ.Р.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Музыка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Григорьев Г.К.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ИЗО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ИжбулатовИ.И.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Технология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ИбакаеваИ.Г.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Физическая культура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БаязитовВ.Б.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Русский язык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ГубаеваД.М.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140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9</w:t>
            </w: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Литература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ГубаеваД.М.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Родной язык</w:t>
            </w:r>
          </w:p>
          <w:p w:rsidR="008F079C" w:rsidRPr="008F079C" w:rsidRDefault="008F079C" w:rsidP="008F079C">
            <w:pPr>
              <w:spacing w:after="0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ГубаеваД.М.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</w:t>
            </w: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Родная литература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ГубаеваД.М.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18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-</w:t>
            </w: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Английский язык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ВозжаеваО.В.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Немецкий язык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ВозжаеваО.В.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Алгебра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БиктайроваС.В.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140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Геометрия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БиктайроваС.В.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Информатика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7.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БиктайровВ</w:t>
            </w:r>
            <w:proofErr w:type="gramStart"/>
            <w:r w:rsidRPr="008F079C">
              <w:t>.Ш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История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ИскибаевЭ</w:t>
            </w:r>
            <w:proofErr w:type="gramStart"/>
            <w:r w:rsidRPr="008F079C">
              <w:t>.П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Обществознание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ИскибаевЭ</w:t>
            </w:r>
            <w:proofErr w:type="gramStart"/>
            <w:r w:rsidRPr="008F079C">
              <w:t>.П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География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ИжбулатовИ.И.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ОДНК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ИбакаеваИ.Г.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Физика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БиктайровВ.Ш.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Биология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ПайдиеваЛ.Р.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lastRenderedPageBreak/>
              <w:t>Музыка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Григорьев Г.К.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ИЗО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ИжбулатовИ.И.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Технология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ИжбулатовИ.И.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Физическая культура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БаязитовВ.Б.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Русский язык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СайфуллинаИ.П.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140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140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9</w:t>
            </w: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Литература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СайфуллинаИ.П.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Английский язык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ВозжаеваО.В.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Башкирский язык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МинлитдиноваС.А.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27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  <w:rPr>
                <w:lang w:val="en-US"/>
              </w:rPr>
            </w:pPr>
            <w:r w:rsidRPr="008F079C">
              <w:rPr>
                <w:lang w:val="en-US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  <w:rPr>
                <w:lang w:val="en-US"/>
              </w:rPr>
            </w:pPr>
            <w:r w:rsidRPr="008F079C"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  <w:rPr>
                <w:lang w:val="en-US"/>
              </w:rPr>
            </w:pPr>
            <w:r w:rsidRPr="008F079C">
              <w:rPr>
                <w:lang w:val="en-US"/>
              </w:rPr>
              <w:t>2</w:t>
            </w: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 xml:space="preserve">Математика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БиктайроваС.В.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210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Информатика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БиктайровВ.Ш.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История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ИскибаевЭ</w:t>
            </w:r>
            <w:proofErr w:type="gramStart"/>
            <w:r w:rsidRPr="008F079C">
              <w:t>.П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Обществознание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ИскибаевЭ</w:t>
            </w:r>
            <w:proofErr w:type="gramStart"/>
            <w:r w:rsidRPr="008F079C">
              <w:t>.П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География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ИжбулатовИ.И.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Физика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БиктайровВ.Ш.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Биология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ПайдиеваЛ.Р.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Химия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ПайдиеваЛ.Р.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70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Музыка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Григорьев Г.К.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ИЗО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ИжбулатовИ.И.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18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Технология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ИжбулатовИ.И.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Физическая культура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БаязитовВ.Б.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ОБЖ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ИжбулатовИ.И.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ИКБ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ИскибаевЭ.П.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35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Русский язык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СайфуллинаИ.П.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6</w:t>
            </w: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Литература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СайфуллинаИ.П.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Английский язык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ВозжаеваО.В.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 xml:space="preserve">Математика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ТимиршинА.В.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204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Информатика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БиктайровВ.Ш.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История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ИскибаевЭ</w:t>
            </w:r>
            <w:proofErr w:type="gramStart"/>
            <w:r w:rsidRPr="008F079C">
              <w:t>.П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68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68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Обществознание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ИскибаевЭ</w:t>
            </w:r>
            <w:proofErr w:type="gramStart"/>
            <w:r w:rsidRPr="008F079C">
              <w:t>.П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68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68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География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ИжбулатовИ.И.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68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68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Физика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БиктайровВ.Ш.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68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68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lastRenderedPageBreak/>
              <w:t>Биология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ПайдиеваЛ.Р.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  <w:r w:rsidRPr="008F079C"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Химия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ПайдиеваЛ.Р.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68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68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Музыка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Григорьев Г.К.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ИЗО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  <w:jc w:val="right"/>
            </w:pPr>
            <w:r w:rsidRPr="008F079C">
              <w:t>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ИжбулатовИ.И.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17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Физическая культура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БаязитовВ.Б.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102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  <w:tr w:rsidR="008F079C" w:rsidRPr="008F079C" w:rsidTr="008F079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ИКБ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ИскибаевГ.К.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C" w:rsidRPr="008F079C" w:rsidRDefault="008F079C" w:rsidP="008F079C">
            <w:pPr>
              <w:spacing w:after="0"/>
            </w:pPr>
            <w:r w:rsidRPr="008F079C">
              <w:t>34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C" w:rsidRPr="008F079C" w:rsidRDefault="008F079C" w:rsidP="008F079C">
            <w:pPr>
              <w:spacing w:after="0"/>
            </w:pPr>
          </w:p>
        </w:tc>
      </w:tr>
    </w:tbl>
    <w:p w:rsidR="008F079C" w:rsidRPr="008F079C" w:rsidRDefault="008F079C" w:rsidP="008F079C">
      <w:pPr>
        <w:ind w:firstLine="708"/>
        <w:jc w:val="center"/>
        <w:rPr>
          <w:i/>
          <w:sz w:val="28"/>
          <w:szCs w:val="28"/>
        </w:rPr>
      </w:pPr>
    </w:p>
    <w:p w:rsidR="008F079C" w:rsidRPr="008F079C" w:rsidRDefault="008F079C" w:rsidP="008F079C">
      <w:pPr>
        <w:rPr>
          <w:b/>
          <w:sz w:val="28"/>
          <w:szCs w:val="28"/>
          <w:u w:val="single"/>
        </w:rPr>
      </w:pPr>
    </w:p>
    <w:p w:rsidR="008F079C" w:rsidRPr="008F079C" w:rsidRDefault="008F079C" w:rsidP="008F079C">
      <w:pPr>
        <w:ind w:firstLine="708"/>
        <w:jc w:val="both"/>
        <w:rPr>
          <w:sz w:val="24"/>
          <w:szCs w:val="24"/>
        </w:rPr>
        <w:sectPr w:rsidR="008F079C" w:rsidRPr="008F079C" w:rsidSect="008F079C">
          <w:pgSz w:w="16838" w:h="11906" w:orient="landscape"/>
          <w:pgMar w:top="1134" w:right="567" w:bottom="851" w:left="567" w:header="709" w:footer="709" w:gutter="0"/>
          <w:cols w:space="708"/>
          <w:docGrid w:linePitch="360"/>
        </w:sectPr>
      </w:pPr>
      <w:r w:rsidRPr="008F079C">
        <w:rPr>
          <w:b/>
          <w:sz w:val="24"/>
          <w:szCs w:val="24"/>
          <w:u w:val="single"/>
        </w:rPr>
        <w:t xml:space="preserve">Выводы: </w:t>
      </w:r>
      <w:r w:rsidRPr="008F079C">
        <w:rPr>
          <w:sz w:val="24"/>
          <w:szCs w:val="24"/>
        </w:rPr>
        <w:t>в 1-9  классах полностью выполнена программа по всем предметам. Полностью выполнена практическая часть программы. Проведены в сроки контрольные работы по математике, русскому языку, химии, физике, лабораторные и практические работы по физике, химии, биологии, географии, информатике, творческие работы по развитию речи. С целью своевременного выполнения программ по предметам была организована замена отсутствующих  учителей, проводились дополнительные часы, кроме того, были использованы резервные часы, предусмотренные учителями при составлении календарно-тематического планирования, проведено уплотнение материала. Это связано с болезнями учителей. Благодаря проведенным мероприятиям, программы по всем  предметам учебного плана во всех  классах в 2017 - 2018 учебном году выполнены.</w:t>
      </w:r>
    </w:p>
    <w:p w:rsidR="008F079C" w:rsidRPr="008F079C" w:rsidRDefault="008F079C" w:rsidP="008F079C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8F079C">
        <w:rPr>
          <w:b/>
          <w:sz w:val="24"/>
          <w:szCs w:val="24"/>
        </w:rPr>
        <w:lastRenderedPageBreak/>
        <w:t>Выполнение учебных планов по классам за 2017-2018 учебный год.</w:t>
      </w:r>
    </w:p>
    <w:p w:rsidR="008F079C" w:rsidRPr="008F079C" w:rsidRDefault="008F079C" w:rsidP="008F079C">
      <w:pPr>
        <w:spacing w:after="0" w:line="240" w:lineRule="auto"/>
        <w:ind w:firstLine="709"/>
        <w:jc w:val="center"/>
        <w:rPr>
          <w:i/>
          <w:sz w:val="24"/>
          <w:szCs w:val="24"/>
        </w:rPr>
      </w:pPr>
    </w:p>
    <w:tbl>
      <w:tblPr>
        <w:tblStyle w:val="a5"/>
        <w:tblW w:w="10314" w:type="dxa"/>
        <w:jc w:val="center"/>
        <w:tblLook w:val="04A0"/>
      </w:tblPr>
      <w:tblGrid>
        <w:gridCol w:w="2534"/>
        <w:gridCol w:w="2534"/>
        <w:gridCol w:w="2534"/>
        <w:gridCol w:w="2712"/>
      </w:tblGrid>
      <w:tr w:rsidR="008F079C" w:rsidRPr="008F079C" w:rsidTr="008F079C">
        <w:trPr>
          <w:jc w:val="center"/>
        </w:trPr>
        <w:tc>
          <w:tcPr>
            <w:tcW w:w="2534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 xml:space="preserve">Класс </w:t>
            </w:r>
          </w:p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4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 xml:space="preserve">Количество запланированных учебных часов </w:t>
            </w:r>
          </w:p>
        </w:tc>
        <w:tc>
          <w:tcPr>
            <w:tcW w:w="2534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 xml:space="preserve">Количество выданных учебных часов </w:t>
            </w:r>
          </w:p>
        </w:tc>
        <w:tc>
          <w:tcPr>
            <w:tcW w:w="2712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 xml:space="preserve">Процент выполнения учебного плана </w:t>
            </w:r>
          </w:p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в классе</w:t>
            </w:r>
          </w:p>
        </w:tc>
      </w:tr>
      <w:tr w:rsidR="008F079C" w:rsidRPr="008F079C" w:rsidTr="008F079C">
        <w:trPr>
          <w:jc w:val="center"/>
        </w:trPr>
        <w:tc>
          <w:tcPr>
            <w:tcW w:w="253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253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672</w:t>
            </w:r>
          </w:p>
        </w:tc>
        <w:tc>
          <w:tcPr>
            <w:tcW w:w="253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672</w:t>
            </w:r>
          </w:p>
        </w:tc>
        <w:tc>
          <w:tcPr>
            <w:tcW w:w="2712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</w:tr>
      <w:tr w:rsidR="008F079C" w:rsidRPr="008F079C" w:rsidTr="008F079C">
        <w:trPr>
          <w:jc w:val="center"/>
        </w:trPr>
        <w:tc>
          <w:tcPr>
            <w:tcW w:w="253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253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910</w:t>
            </w:r>
          </w:p>
        </w:tc>
        <w:tc>
          <w:tcPr>
            <w:tcW w:w="253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910</w:t>
            </w:r>
          </w:p>
        </w:tc>
        <w:tc>
          <w:tcPr>
            <w:tcW w:w="2712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</w:tr>
      <w:tr w:rsidR="008F079C" w:rsidRPr="008F079C" w:rsidTr="008F079C">
        <w:trPr>
          <w:jc w:val="center"/>
        </w:trPr>
        <w:tc>
          <w:tcPr>
            <w:tcW w:w="253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253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910</w:t>
            </w:r>
          </w:p>
        </w:tc>
        <w:tc>
          <w:tcPr>
            <w:tcW w:w="253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910</w:t>
            </w:r>
          </w:p>
        </w:tc>
        <w:tc>
          <w:tcPr>
            <w:tcW w:w="2712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</w:tr>
      <w:tr w:rsidR="008F079C" w:rsidRPr="008F079C" w:rsidTr="008F079C">
        <w:trPr>
          <w:jc w:val="center"/>
        </w:trPr>
        <w:tc>
          <w:tcPr>
            <w:tcW w:w="253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253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910</w:t>
            </w:r>
          </w:p>
        </w:tc>
        <w:tc>
          <w:tcPr>
            <w:tcW w:w="253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910</w:t>
            </w:r>
          </w:p>
        </w:tc>
        <w:tc>
          <w:tcPr>
            <w:tcW w:w="2712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</w:tr>
      <w:tr w:rsidR="008F079C" w:rsidRPr="008F079C" w:rsidTr="008F079C">
        <w:trPr>
          <w:jc w:val="center"/>
        </w:trPr>
        <w:tc>
          <w:tcPr>
            <w:tcW w:w="253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</w:t>
            </w:r>
          </w:p>
        </w:tc>
        <w:tc>
          <w:tcPr>
            <w:tcW w:w="253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1120</w:t>
            </w:r>
          </w:p>
        </w:tc>
        <w:tc>
          <w:tcPr>
            <w:tcW w:w="253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1120</w:t>
            </w:r>
          </w:p>
        </w:tc>
        <w:tc>
          <w:tcPr>
            <w:tcW w:w="2712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</w:tr>
      <w:tr w:rsidR="008F079C" w:rsidRPr="008F079C" w:rsidTr="008F079C">
        <w:trPr>
          <w:jc w:val="center"/>
        </w:trPr>
        <w:tc>
          <w:tcPr>
            <w:tcW w:w="253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253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1155</w:t>
            </w:r>
          </w:p>
        </w:tc>
        <w:tc>
          <w:tcPr>
            <w:tcW w:w="253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1155</w:t>
            </w:r>
          </w:p>
        </w:tc>
        <w:tc>
          <w:tcPr>
            <w:tcW w:w="2712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</w:tr>
      <w:tr w:rsidR="008F079C" w:rsidRPr="008F079C" w:rsidTr="008F079C">
        <w:trPr>
          <w:jc w:val="center"/>
        </w:trPr>
        <w:tc>
          <w:tcPr>
            <w:tcW w:w="253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253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1225</w:t>
            </w:r>
          </w:p>
        </w:tc>
        <w:tc>
          <w:tcPr>
            <w:tcW w:w="253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1225</w:t>
            </w:r>
          </w:p>
        </w:tc>
        <w:tc>
          <w:tcPr>
            <w:tcW w:w="2712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</w:tr>
      <w:tr w:rsidR="008F079C" w:rsidRPr="008F079C" w:rsidTr="008F079C">
        <w:trPr>
          <w:jc w:val="center"/>
        </w:trPr>
        <w:tc>
          <w:tcPr>
            <w:tcW w:w="253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253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1260</w:t>
            </w:r>
          </w:p>
        </w:tc>
        <w:tc>
          <w:tcPr>
            <w:tcW w:w="253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1260</w:t>
            </w:r>
          </w:p>
        </w:tc>
        <w:tc>
          <w:tcPr>
            <w:tcW w:w="2712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</w:tr>
      <w:tr w:rsidR="008F079C" w:rsidRPr="008F079C" w:rsidTr="008F079C">
        <w:trPr>
          <w:jc w:val="center"/>
        </w:trPr>
        <w:tc>
          <w:tcPr>
            <w:tcW w:w="253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</w:t>
            </w:r>
          </w:p>
        </w:tc>
        <w:tc>
          <w:tcPr>
            <w:tcW w:w="253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1188</w:t>
            </w:r>
          </w:p>
        </w:tc>
        <w:tc>
          <w:tcPr>
            <w:tcW w:w="253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1188</w:t>
            </w:r>
          </w:p>
        </w:tc>
        <w:tc>
          <w:tcPr>
            <w:tcW w:w="2712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</w:tr>
    </w:tbl>
    <w:p w:rsidR="008F079C" w:rsidRPr="008F079C" w:rsidRDefault="008F079C" w:rsidP="008F079C">
      <w:pPr>
        <w:spacing w:after="0" w:line="240" w:lineRule="auto"/>
        <w:rPr>
          <w:i/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jc w:val="center"/>
        <w:rPr>
          <w:b/>
          <w:sz w:val="24"/>
          <w:szCs w:val="24"/>
        </w:rPr>
      </w:pPr>
      <w:r w:rsidRPr="008F079C">
        <w:rPr>
          <w:b/>
          <w:sz w:val="24"/>
          <w:szCs w:val="24"/>
        </w:rPr>
        <w:t>Мониторинг уровня сформированности в виде административных работ, ВПР, РПР, промежуточный (четвертной) контроль</w:t>
      </w:r>
    </w:p>
    <w:p w:rsidR="008F079C" w:rsidRPr="008F079C" w:rsidRDefault="008F079C" w:rsidP="008F079C">
      <w:pPr>
        <w:spacing w:after="0" w:line="240" w:lineRule="auto"/>
        <w:jc w:val="center"/>
        <w:rPr>
          <w:b/>
          <w:sz w:val="24"/>
          <w:szCs w:val="24"/>
        </w:rPr>
      </w:pPr>
      <w:r w:rsidRPr="008F079C">
        <w:rPr>
          <w:b/>
          <w:sz w:val="24"/>
          <w:szCs w:val="24"/>
        </w:rPr>
        <w:t xml:space="preserve">в 2017-2018 учебном году </w:t>
      </w:r>
    </w:p>
    <w:p w:rsidR="008F079C" w:rsidRPr="008F079C" w:rsidRDefault="008F079C" w:rsidP="008F079C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5"/>
        <w:tblW w:w="11262" w:type="dxa"/>
        <w:jc w:val="center"/>
        <w:tblLayout w:type="fixed"/>
        <w:tblLook w:val="04A0"/>
      </w:tblPr>
      <w:tblGrid>
        <w:gridCol w:w="424"/>
        <w:gridCol w:w="1087"/>
        <w:gridCol w:w="1559"/>
        <w:gridCol w:w="598"/>
        <w:gridCol w:w="539"/>
        <w:gridCol w:w="567"/>
        <w:gridCol w:w="425"/>
        <w:gridCol w:w="798"/>
        <w:gridCol w:w="488"/>
        <w:gridCol w:w="709"/>
        <w:gridCol w:w="616"/>
        <w:gridCol w:w="815"/>
        <w:gridCol w:w="383"/>
        <w:gridCol w:w="695"/>
        <w:gridCol w:w="776"/>
        <w:gridCol w:w="783"/>
      </w:tblGrid>
      <w:tr w:rsidR="008F079C" w:rsidRPr="008F079C" w:rsidTr="008F079C">
        <w:trPr>
          <w:cantSplit/>
          <w:trHeight w:val="585"/>
          <w:jc w:val="center"/>
        </w:trPr>
        <w:tc>
          <w:tcPr>
            <w:tcW w:w="424" w:type="dxa"/>
            <w:vMerge w:val="restart"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087" w:type="dxa"/>
            <w:vMerge w:val="restart"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559" w:type="dxa"/>
            <w:vMerge w:val="restart"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 xml:space="preserve">Учитель </w:t>
            </w:r>
          </w:p>
        </w:tc>
        <w:tc>
          <w:tcPr>
            <w:tcW w:w="598" w:type="dxa"/>
            <w:vMerge w:val="restart"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Вид работы</w:t>
            </w:r>
          </w:p>
        </w:tc>
        <w:tc>
          <w:tcPr>
            <w:tcW w:w="1106" w:type="dxa"/>
            <w:gridSpan w:val="2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Количество учащихся</w:t>
            </w:r>
          </w:p>
        </w:tc>
        <w:tc>
          <w:tcPr>
            <w:tcW w:w="1223" w:type="dxa"/>
            <w:gridSpan w:val="2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1197" w:type="dxa"/>
            <w:gridSpan w:val="2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1431" w:type="dxa"/>
            <w:gridSpan w:val="2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1078" w:type="dxa"/>
            <w:gridSpan w:val="2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776" w:type="dxa"/>
            <w:vMerge w:val="restart"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 xml:space="preserve">Успеваемость, % </w:t>
            </w:r>
          </w:p>
        </w:tc>
        <w:tc>
          <w:tcPr>
            <w:tcW w:w="783" w:type="dxa"/>
            <w:vMerge w:val="restart"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Качество, %</w:t>
            </w:r>
          </w:p>
        </w:tc>
      </w:tr>
      <w:tr w:rsidR="008F079C" w:rsidRPr="008F079C" w:rsidTr="008F079C">
        <w:trPr>
          <w:cantSplit/>
          <w:trHeight w:val="1511"/>
          <w:jc w:val="center"/>
        </w:trPr>
        <w:tc>
          <w:tcPr>
            <w:tcW w:w="424" w:type="dxa"/>
            <w:vMerge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textDirection w:val="btLr"/>
          </w:tcPr>
          <w:p w:rsidR="008F079C" w:rsidRPr="008F079C" w:rsidRDefault="008F079C" w:rsidP="008F079C">
            <w:pPr>
              <w:tabs>
                <w:tab w:val="left" w:pos="720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Из них выполнили</w:t>
            </w:r>
          </w:p>
        </w:tc>
        <w:tc>
          <w:tcPr>
            <w:tcW w:w="567" w:type="dxa"/>
            <w:textDirection w:val="btLr"/>
          </w:tcPr>
          <w:p w:rsidR="008F079C" w:rsidRPr="008F079C" w:rsidRDefault="008F079C" w:rsidP="008F079C">
            <w:pPr>
              <w:tabs>
                <w:tab w:val="left" w:pos="720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Не выполняли</w:t>
            </w:r>
          </w:p>
        </w:tc>
        <w:tc>
          <w:tcPr>
            <w:tcW w:w="425" w:type="dxa"/>
            <w:textDirection w:val="btLr"/>
          </w:tcPr>
          <w:p w:rsidR="008F079C" w:rsidRPr="008F079C" w:rsidRDefault="008F079C" w:rsidP="008F079C">
            <w:pPr>
              <w:tabs>
                <w:tab w:val="left" w:pos="720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798" w:type="dxa"/>
            <w:textDirection w:val="btLr"/>
          </w:tcPr>
          <w:p w:rsidR="008F079C" w:rsidRPr="008F079C" w:rsidRDefault="008F079C" w:rsidP="008F079C">
            <w:pPr>
              <w:tabs>
                <w:tab w:val="left" w:pos="720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488" w:type="dxa"/>
            <w:textDirection w:val="btLr"/>
          </w:tcPr>
          <w:p w:rsidR="008F079C" w:rsidRPr="008F079C" w:rsidRDefault="008F079C" w:rsidP="008F079C">
            <w:pPr>
              <w:tabs>
                <w:tab w:val="left" w:pos="720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709" w:type="dxa"/>
            <w:textDirection w:val="btLr"/>
          </w:tcPr>
          <w:p w:rsidR="008F079C" w:rsidRPr="008F079C" w:rsidRDefault="008F079C" w:rsidP="008F079C">
            <w:pPr>
              <w:tabs>
                <w:tab w:val="left" w:pos="720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616" w:type="dxa"/>
            <w:textDirection w:val="btLr"/>
          </w:tcPr>
          <w:p w:rsidR="008F079C" w:rsidRPr="008F079C" w:rsidRDefault="008F079C" w:rsidP="008F079C">
            <w:pPr>
              <w:tabs>
                <w:tab w:val="left" w:pos="720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815" w:type="dxa"/>
            <w:textDirection w:val="btLr"/>
          </w:tcPr>
          <w:p w:rsidR="008F079C" w:rsidRPr="008F079C" w:rsidRDefault="008F079C" w:rsidP="008F079C">
            <w:pPr>
              <w:tabs>
                <w:tab w:val="left" w:pos="720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383" w:type="dxa"/>
            <w:textDirection w:val="btLr"/>
          </w:tcPr>
          <w:p w:rsidR="008F079C" w:rsidRPr="008F079C" w:rsidRDefault="008F079C" w:rsidP="008F079C">
            <w:pPr>
              <w:tabs>
                <w:tab w:val="left" w:pos="720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695" w:type="dxa"/>
            <w:textDirection w:val="btLr"/>
          </w:tcPr>
          <w:p w:rsidR="008F079C" w:rsidRPr="008F079C" w:rsidRDefault="008F079C" w:rsidP="008F079C">
            <w:pPr>
              <w:tabs>
                <w:tab w:val="left" w:pos="720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76" w:type="dxa"/>
            <w:vMerge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dxa"/>
            <w:vMerge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  <w:tr w:rsidR="008F079C" w:rsidRPr="008F079C" w:rsidTr="008F079C">
        <w:trPr>
          <w:jc w:val="center"/>
        </w:trPr>
        <w:tc>
          <w:tcPr>
            <w:tcW w:w="424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МинлитдиноваС.А.</w:t>
            </w:r>
          </w:p>
        </w:tc>
        <w:tc>
          <w:tcPr>
            <w:tcW w:w="598" w:type="dxa"/>
            <w:vMerge w:val="restart"/>
            <w:textDirection w:val="btLr"/>
            <w:vAlign w:val="center"/>
          </w:tcPr>
          <w:p w:rsidR="008F079C" w:rsidRPr="008F079C" w:rsidRDefault="008F079C" w:rsidP="008F07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gramStart"/>
            <w:r w:rsidRPr="008F079C">
              <w:rPr>
                <w:b/>
                <w:sz w:val="24"/>
                <w:szCs w:val="24"/>
              </w:rPr>
              <w:t>Административный</w:t>
            </w:r>
            <w:proofErr w:type="gramEnd"/>
            <w:r w:rsidRPr="008F079C">
              <w:rPr>
                <w:b/>
                <w:sz w:val="24"/>
                <w:szCs w:val="24"/>
              </w:rPr>
              <w:t xml:space="preserve"> за 1 полугодие</w:t>
            </w: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23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46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15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15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84,7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69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28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28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43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57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Григорьев Г.К.</w:t>
            </w: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50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33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17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83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50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16,6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50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16,6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16,6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83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66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vMerge w:val="restart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ИбакаеваИ</w:t>
            </w:r>
            <w:proofErr w:type="gramStart"/>
            <w:r w:rsidRPr="008F079C">
              <w:rPr>
                <w:sz w:val="24"/>
                <w:szCs w:val="24"/>
              </w:rPr>
              <w:t>.Г</w:t>
            </w:r>
            <w:proofErr w:type="gramEnd"/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47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53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25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50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19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81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75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</w:t>
            </w: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СайфуллинаИ.П.</w:t>
            </w: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70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20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20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90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70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БиктайроваС.В.</w:t>
            </w: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42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28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28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71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43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ГубаеваД.М.</w:t>
            </w: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0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27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54,5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18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82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27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ТимиршинА</w:t>
            </w:r>
            <w:proofErr w:type="gramStart"/>
            <w:r w:rsidRPr="008F079C">
              <w:rPr>
                <w:sz w:val="24"/>
                <w:szCs w:val="24"/>
              </w:rPr>
              <w:t>.В</w:t>
            </w:r>
            <w:proofErr w:type="gramEnd"/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40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30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20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90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70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ГубаеваД.М.</w:t>
            </w: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38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31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31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69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38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БиктайроваС.В.</w:t>
            </w: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11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55,5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22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11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89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67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  <w:p w:rsidR="008F079C" w:rsidRPr="008F079C" w:rsidRDefault="008F079C" w:rsidP="008F079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СайфуллинаИ.П.</w:t>
            </w: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75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91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83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Матема</w:t>
            </w:r>
            <w:r w:rsidRPr="008F079C">
              <w:rPr>
                <w:sz w:val="24"/>
                <w:szCs w:val="24"/>
              </w:rPr>
              <w:lastRenderedPageBreak/>
              <w:t xml:space="preserve">тика </w:t>
            </w:r>
          </w:p>
        </w:tc>
        <w:tc>
          <w:tcPr>
            <w:tcW w:w="155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lastRenderedPageBreak/>
              <w:t>БиктайроваС</w:t>
            </w:r>
            <w:r w:rsidRPr="008F079C">
              <w:rPr>
                <w:sz w:val="24"/>
                <w:szCs w:val="24"/>
              </w:rPr>
              <w:lastRenderedPageBreak/>
              <w:t>.В.</w:t>
            </w: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41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</w:t>
            </w:r>
          </w:p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17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17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83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67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ИбакаеваИ.Г.</w:t>
            </w:r>
          </w:p>
        </w:tc>
        <w:tc>
          <w:tcPr>
            <w:tcW w:w="598" w:type="dxa"/>
            <w:vMerge w:val="restart"/>
            <w:textDirection w:val="btLr"/>
            <w:vAlign w:val="center"/>
          </w:tcPr>
          <w:p w:rsidR="008F079C" w:rsidRPr="008F079C" w:rsidRDefault="008F079C" w:rsidP="008F07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ВПР</w:t>
            </w: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36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54,5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90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54,5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45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559" w:type="dxa"/>
            <w:vMerge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73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27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73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</w:t>
            </w: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СайфуллинаИ.П.</w:t>
            </w: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75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25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75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БиктайроваС.В.</w:t>
            </w: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12,5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50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37,5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62,5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История</w:t>
            </w:r>
          </w:p>
        </w:tc>
        <w:tc>
          <w:tcPr>
            <w:tcW w:w="155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ИскибаевЭ.П.</w:t>
            </w: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12,5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62,5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25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75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12,5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ПайдиеваЛ.Р.</w:t>
            </w: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87,5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12,5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87,5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  <w:vMerge w:val="restart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ГубаеваД.М.</w:t>
            </w:r>
          </w:p>
        </w:tc>
        <w:tc>
          <w:tcPr>
            <w:tcW w:w="598" w:type="dxa"/>
            <w:vMerge/>
            <w:textDirection w:val="btLr"/>
            <w:vAlign w:val="center"/>
          </w:tcPr>
          <w:p w:rsidR="008F079C" w:rsidRPr="008F079C" w:rsidRDefault="008F079C" w:rsidP="008F079C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87,5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12,5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87,5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  <w:vMerge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ТимиршинА.В.</w:t>
            </w: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37,5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50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12,5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87,5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37,5</w:t>
            </w:r>
          </w:p>
        </w:tc>
      </w:tr>
      <w:tr w:rsidR="008F079C" w:rsidRPr="008F079C" w:rsidTr="008F079C">
        <w:trPr>
          <w:trHeight w:val="15"/>
          <w:jc w:val="center"/>
        </w:trPr>
        <w:tc>
          <w:tcPr>
            <w:tcW w:w="424" w:type="dxa"/>
            <w:vMerge w:val="restart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1087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vMerge w:val="restart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СайфуллинаИ.П.</w:t>
            </w:r>
          </w:p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8" w:type="dxa"/>
            <w:vMerge w:val="restart"/>
          </w:tcPr>
          <w:p w:rsidR="008F079C" w:rsidRPr="008F079C" w:rsidRDefault="008F079C" w:rsidP="008F079C">
            <w:pPr>
              <w:tabs>
                <w:tab w:val="left" w:pos="720"/>
              </w:tabs>
              <w:ind w:left="113" w:right="113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РПР</w:t>
            </w: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98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488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12</w:t>
            </w:r>
          </w:p>
        </w:tc>
        <w:tc>
          <w:tcPr>
            <w:tcW w:w="815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92</w:t>
            </w:r>
          </w:p>
        </w:tc>
        <w:tc>
          <w:tcPr>
            <w:tcW w:w="383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695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7,6</w:t>
            </w:r>
          </w:p>
        </w:tc>
        <w:tc>
          <w:tcPr>
            <w:tcW w:w="776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92</w:t>
            </w:r>
          </w:p>
        </w:tc>
        <w:tc>
          <w:tcPr>
            <w:tcW w:w="783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0</w:t>
            </w:r>
          </w:p>
        </w:tc>
      </w:tr>
      <w:tr w:rsidR="008F079C" w:rsidRPr="008F079C" w:rsidTr="008F079C">
        <w:trPr>
          <w:trHeight w:val="525"/>
          <w:jc w:val="center"/>
        </w:trPr>
        <w:tc>
          <w:tcPr>
            <w:tcW w:w="424" w:type="dxa"/>
            <w:vMerge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tabs>
                <w:tab w:val="left" w:pos="720"/>
              </w:tabs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jc w:val="center"/>
        </w:trPr>
        <w:tc>
          <w:tcPr>
            <w:tcW w:w="424" w:type="dxa"/>
            <w:vMerge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БиктайроваС.В..</w:t>
            </w: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64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27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7,6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91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64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МинлитдиноваС.А.</w:t>
            </w:r>
          </w:p>
        </w:tc>
        <w:tc>
          <w:tcPr>
            <w:tcW w:w="598" w:type="dxa"/>
            <w:vMerge w:val="restart"/>
            <w:textDirection w:val="btLr"/>
            <w:vAlign w:val="center"/>
          </w:tcPr>
          <w:p w:rsidR="008F079C" w:rsidRPr="008F079C" w:rsidRDefault="008F079C" w:rsidP="008F07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gramStart"/>
            <w:r w:rsidRPr="008F079C">
              <w:rPr>
                <w:b/>
                <w:sz w:val="24"/>
                <w:szCs w:val="24"/>
              </w:rPr>
              <w:t>Административный за учебный год</w:t>
            </w:r>
            <w:proofErr w:type="gramEnd"/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18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45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27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90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63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17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42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25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17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83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58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Григорьев Г.</w:t>
            </w:r>
            <w:proofErr w:type="gramStart"/>
            <w:r w:rsidRPr="008F079C"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67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25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92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66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17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42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25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92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67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ИбакаеваИ.Г. </w:t>
            </w: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18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41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18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23,5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76,5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59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23,5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41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12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23,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81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65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</w:t>
            </w: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СайфуллинаИ.П.</w:t>
            </w:r>
          </w:p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8" w:type="dxa"/>
            <w:vMerge w:val="restart"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gramStart"/>
            <w:r w:rsidRPr="008F079C">
              <w:rPr>
                <w:b/>
                <w:sz w:val="24"/>
                <w:szCs w:val="24"/>
              </w:rPr>
              <w:t>Административный за учебный год</w:t>
            </w:r>
            <w:proofErr w:type="gramEnd"/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60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40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60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БиктайроваС.В..</w:t>
            </w: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20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60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20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80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ГубаеваД.М.</w:t>
            </w: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54,5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45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54,5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ТимиршинА.В.</w:t>
            </w: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45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36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91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56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СайфуллинаИ.П.</w:t>
            </w:r>
          </w:p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46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46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54,5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БиктайроваС.В..</w:t>
            </w: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46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38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92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54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СайфуллинаИ.П.</w:t>
            </w:r>
          </w:p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50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50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50</w:t>
            </w:r>
          </w:p>
        </w:tc>
      </w:tr>
      <w:tr w:rsidR="008F079C" w:rsidRPr="008F079C" w:rsidTr="008F079C">
        <w:trPr>
          <w:jc w:val="center"/>
        </w:trPr>
        <w:tc>
          <w:tcPr>
            <w:tcW w:w="424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Матема</w:t>
            </w:r>
            <w:r w:rsidRPr="008F079C">
              <w:rPr>
                <w:sz w:val="24"/>
                <w:szCs w:val="24"/>
              </w:rPr>
              <w:lastRenderedPageBreak/>
              <w:t xml:space="preserve">тика </w:t>
            </w:r>
          </w:p>
        </w:tc>
        <w:tc>
          <w:tcPr>
            <w:tcW w:w="155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lastRenderedPageBreak/>
              <w:t>БиктайроваС</w:t>
            </w:r>
            <w:r w:rsidRPr="008F079C">
              <w:rPr>
                <w:sz w:val="24"/>
                <w:szCs w:val="24"/>
              </w:rPr>
              <w:lastRenderedPageBreak/>
              <w:t>.В..</w:t>
            </w:r>
          </w:p>
        </w:tc>
        <w:tc>
          <w:tcPr>
            <w:tcW w:w="598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21</w:t>
            </w:r>
          </w:p>
        </w:tc>
        <w:tc>
          <w:tcPr>
            <w:tcW w:w="48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50</w:t>
            </w:r>
          </w:p>
        </w:tc>
        <w:tc>
          <w:tcPr>
            <w:tcW w:w="61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21</w:t>
            </w:r>
          </w:p>
        </w:tc>
        <w:tc>
          <w:tcPr>
            <w:tcW w:w="3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77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93</w:t>
            </w:r>
          </w:p>
        </w:tc>
        <w:tc>
          <w:tcPr>
            <w:tcW w:w="78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71</w:t>
            </w:r>
          </w:p>
        </w:tc>
      </w:tr>
    </w:tbl>
    <w:p w:rsidR="008F079C" w:rsidRPr="008F079C" w:rsidRDefault="008F079C" w:rsidP="008F079C">
      <w:pPr>
        <w:spacing w:after="0" w:line="240" w:lineRule="auto"/>
        <w:ind w:firstLine="360"/>
        <w:jc w:val="both"/>
        <w:rPr>
          <w:sz w:val="24"/>
          <w:szCs w:val="24"/>
        </w:rPr>
      </w:pPr>
      <w:r w:rsidRPr="008F079C">
        <w:rPr>
          <w:sz w:val="24"/>
          <w:szCs w:val="24"/>
        </w:rPr>
        <w:lastRenderedPageBreak/>
        <w:t>Хорошие результаты показали ВПР в начальных классах по всем предметам, учитель ИбакаеваИ.Г., в 5 классе русский язык, учитель СайфуллинаИ.П., матем</w:t>
      </w:r>
      <w:r w:rsidR="00564D32">
        <w:rPr>
          <w:sz w:val="24"/>
          <w:szCs w:val="24"/>
        </w:rPr>
        <w:t>а</w:t>
      </w:r>
      <w:r w:rsidRPr="008F079C">
        <w:rPr>
          <w:sz w:val="24"/>
          <w:szCs w:val="24"/>
        </w:rPr>
        <w:t>тика</w:t>
      </w:r>
      <w:proofErr w:type="gramStart"/>
      <w:r w:rsidRPr="008F079C">
        <w:rPr>
          <w:sz w:val="24"/>
          <w:szCs w:val="24"/>
        </w:rPr>
        <w:t xml:space="preserve"> ,</w:t>
      </w:r>
      <w:proofErr w:type="gramEnd"/>
      <w:r w:rsidRPr="008F079C">
        <w:rPr>
          <w:sz w:val="24"/>
          <w:szCs w:val="24"/>
        </w:rPr>
        <w:t xml:space="preserve"> учитель БиктайроваС.В., биология, учитель ПайдиеваЛ.Р., 6 класс русский язык , учитель ГубаеваД.М.качество знаний показали выше 60%.  Низкое качество по математике в 6   классе (учитель ТимиршинА.В..), история в 5 классе, учитель ИскибаевЭ.П.</w:t>
      </w:r>
    </w:p>
    <w:p w:rsidR="008F079C" w:rsidRPr="008F079C" w:rsidRDefault="008F079C" w:rsidP="008F079C">
      <w:pPr>
        <w:spacing w:after="0" w:line="240" w:lineRule="auto"/>
        <w:jc w:val="center"/>
        <w:rPr>
          <w:b/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jc w:val="center"/>
        <w:rPr>
          <w:b/>
          <w:sz w:val="24"/>
          <w:szCs w:val="24"/>
        </w:rPr>
      </w:pPr>
      <w:r w:rsidRPr="008F079C">
        <w:rPr>
          <w:b/>
          <w:sz w:val="24"/>
          <w:szCs w:val="24"/>
        </w:rPr>
        <w:t>Анализ состояния ведения классных журналов и дневников учащихся</w:t>
      </w:r>
    </w:p>
    <w:p w:rsidR="008F079C" w:rsidRPr="008F079C" w:rsidRDefault="008F079C" w:rsidP="008F079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Основным документом выполнения учебных программ, содержания образования по предметам являются классные журналы. Систематический </w:t>
      </w:r>
      <w:proofErr w:type="gramStart"/>
      <w:r w:rsidRPr="008F079C">
        <w:rPr>
          <w:sz w:val="24"/>
          <w:szCs w:val="24"/>
        </w:rPr>
        <w:t>контроль за</w:t>
      </w:r>
      <w:proofErr w:type="gramEnd"/>
      <w:r w:rsidRPr="008F079C">
        <w:rPr>
          <w:sz w:val="24"/>
          <w:szCs w:val="24"/>
        </w:rPr>
        <w:t xml:space="preserve"> ведением классных журналов  показал следующее:</w:t>
      </w:r>
    </w:p>
    <w:p w:rsidR="008F079C" w:rsidRPr="008F079C" w:rsidRDefault="008F079C" w:rsidP="008F079C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r w:rsidRPr="008F079C">
        <w:rPr>
          <w:sz w:val="24"/>
          <w:szCs w:val="24"/>
        </w:rPr>
        <w:t>- классные журналы всех классов в основном соответствуют требованиям их ведения;</w:t>
      </w:r>
    </w:p>
    <w:p w:rsidR="008F079C" w:rsidRPr="008F079C" w:rsidRDefault="008F079C" w:rsidP="008F079C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r w:rsidRPr="008F079C">
        <w:rPr>
          <w:sz w:val="24"/>
          <w:szCs w:val="24"/>
        </w:rPr>
        <w:t>- по-прежнему сохраняются проблемы с оформлением журналов: сокращение слов при записи тем, подчистка даты, не своевременное  выставление оценок за контрольные, лабораторные работы, накопляемость оценок по предметам.</w:t>
      </w:r>
    </w:p>
    <w:p w:rsidR="008F079C" w:rsidRPr="008F079C" w:rsidRDefault="008F079C" w:rsidP="008F079C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proofErr w:type="gramStart"/>
      <w:r w:rsidRPr="008F079C">
        <w:rPr>
          <w:sz w:val="24"/>
          <w:szCs w:val="24"/>
        </w:rPr>
        <w:t>Контроль за</w:t>
      </w:r>
      <w:proofErr w:type="gramEnd"/>
      <w:r w:rsidRPr="008F079C">
        <w:rPr>
          <w:sz w:val="24"/>
          <w:szCs w:val="24"/>
        </w:rPr>
        <w:t xml:space="preserve">  ведением журналов ведется заместителем директора по УВР.    Программный материал в соответствии с учебным планом и тематическим планированием по учебным дисциплинам реализован полностью. Отставание нет.</w:t>
      </w:r>
    </w:p>
    <w:p w:rsidR="008F079C" w:rsidRPr="008F079C" w:rsidRDefault="008F079C" w:rsidP="008F079C">
      <w:pPr>
        <w:spacing w:after="0" w:line="240" w:lineRule="auto"/>
        <w:ind w:firstLine="708"/>
        <w:contextualSpacing/>
        <w:jc w:val="both"/>
        <w:rPr>
          <w:b/>
          <w:sz w:val="24"/>
          <w:szCs w:val="24"/>
        </w:rPr>
      </w:pPr>
      <w:r w:rsidRPr="008F079C">
        <w:rPr>
          <w:b/>
          <w:sz w:val="24"/>
          <w:szCs w:val="24"/>
        </w:rPr>
        <w:t>Выводы:</w:t>
      </w:r>
    </w:p>
    <w:p w:rsidR="008F079C" w:rsidRPr="008F079C" w:rsidRDefault="008F079C" w:rsidP="008F079C">
      <w:pPr>
        <w:spacing w:after="0" w:line="240" w:lineRule="auto"/>
        <w:ind w:firstLine="708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1</w:t>
      </w:r>
      <w:r w:rsidRPr="008F079C">
        <w:rPr>
          <w:color w:val="000000"/>
          <w:sz w:val="24"/>
          <w:szCs w:val="24"/>
        </w:rPr>
        <w:t xml:space="preserve">. </w:t>
      </w:r>
      <w:r w:rsidRPr="008F079C">
        <w:rPr>
          <w:sz w:val="24"/>
          <w:szCs w:val="24"/>
        </w:rPr>
        <w:t xml:space="preserve">Устранялись недочеты по ведению и оформлению классных журналов в установленные сроки. </w:t>
      </w:r>
    </w:p>
    <w:p w:rsidR="008F079C" w:rsidRPr="008F079C" w:rsidRDefault="008F079C" w:rsidP="008F079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4"/>
          <w:szCs w:val="24"/>
        </w:rPr>
      </w:pPr>
      <w:r w:rsidRPr="008F079C">
        <w:rPr>
          <w:color w:val="000000"/>
          <w:sz w:val="24"/>
          <w:szCs w:val="24"/>
        </w:rPr>
        <w:tab/>
        <w:t xml:space="preserve">2. </w:t>
      </w:r>
      <w:r w:rsidRPr="008F079C">
        <w:rPr>
          <w:iCs/>
          <w:color w:val="000000"/>
          <w:sz w:val="24"/>
          <w:szCs w:val="24"/>
        </w:rPr>
        <w:t>Государственные программы по предметам за год считать выполненными.</w:t>
      </w:r>
    </w:p>
    <w:p w:rsidR="008F079C" w:rsidRPr="008F079C" w:rsidRDefault="008F079C" w:rsidP="008F079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iCs/>
          <w:color w:val="000000"/>
          <w:sz w:val="24"/>
          <w:szCs w:val="24"/>
        </w:rPr>
      </w:pPr>
      <w:r w:rsidRPr="008F079C">
        <w:rPr>
          <w:iCs/>
          <w:color w:val="000000"/>
          <w:sz w:val="24"/>
          <w:szCs w:val="24"/>
        </w:rPr>
        <w:tab/>
        <w:t xml:space="preserve">3. </w:t>
      </w:r>
      <w:r w:rsidRPr="008F079C">
        <w:rPr>
          <w:color w:val="000000"/>
          <w:spacing w:val="1"/>
          <w:sz w:val="24"/>
          <w:szCs w:val="24"/>
        </w:rPr>
        <w:t xml:space="preserve">Устранялись недочёты по накопляемости отметок, домашних заданий, тем контрольных работ.  </w:t>
      </w:r>
    </w:p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jc w:val="center"/>
        <w:rPr>
          <w:b/>
          <w:sz w:val="24"/>
          <w:szCs w:val="24"/>
        </w:rPr>
      </w:pPr>
      <w:r w:rsidRPr="008F079C">
        <w:rPr>
          <w:b/>
          <w:sz w:val="24"/>
          <w:szCs w:val="24"/>
        </w:rPr>
        <w:t>Анализ обученности учащихся.</w:t>
      </w:r>
    </w:p>
    <w:p w:rsidR="008F079C" w:rsidRPr="008F079C" w:rsidRDefault="008F079C" w:rsidP="008F079C">
      <w:pPr>
        <w:spacing w:after="0" w:line="240" w:lineRule="auto"/>
        <w:ind w:left="72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Цель – выявить и проанализировать результаты уровня обученности учащихся. </w:t>
      </w:r>
    </w:p>
    <w:p w:rsidR="008F079C" w:rsidRPr="008F079C" w:rsidRDefault="008F079C" w:rsidP="008F079C">
      <w:pPr>
        <w:spacing w:after="0" w:line="240" w:lineRule="auto"/>
        <w:ind w:left="72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 Успеваемость 100%, качество обучения снизилось на 4,4%, </w:t>
      </w:r>
      <w:proofErr w:type="gramStart"/>
      <w:r w:rsidRPr="008F079C">
        <w:rPr>
          <w:sz w:val="24"/>
          <w:szCs w:val="24"/>
        </w:rPr>
        <w:t>неуспевающих</w:t>
      </w:r>
      <w:proofErr w:type="gramEnd"/>
      <w:r w:rsidRPr="008F079C">
        <w:rPr>
          <w:sz w:val="24"/>
          <w:szCs w:val="24"/>
        </w:rPr>
        <w:t xml:space="preserve"> нет.</w:t>
      </w:r>
    </w:p>
    <w:p w:rsidR="008F079C" w:rsidRPr="008F079C" w:rsidRDefault="008F079C" w:rsidP="008F079C">
      <w:pPr>
        <w:spacing w:after="0" w:line="240" w:lineRule="auto"/>
        <w:ind w:left="720"/>
        <w:jc w:val="both"/>
        <w:rPr>
          <w:sz w:val="24"/>
          <w:szCs w:val="24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55"/>
        <w:gridCol w:w="2386"/>
        <w:gridCol w:w="2386"/>
        <w:gridCol w:w="2110"/>
      </w:tblGrid>
      <w:tr w:rsidR="008F079C" w:rsidRPr="008F079C" w:rsidTr="008F079C">
        <w:trPr>
          <w:trHeight w:val="584"/>
          <w:jc w:val="center"/>
        </w:trPr>
        <w:tc>
          <w:tcPr>
            <w:tcW w:w="3255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Показатели</w:t>
            </w:r>
          </w:p>
          <w:p w:rsidR="008F079C" w:rsidRPr="008F079C" w:rsidRDefault="008F079C" w:rsidP="008F07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 xml:space="preserve">2015-2016 </w:t>
            </w:r>
          </w:p>
          <w:p w:rsidR="008F079C" w:rsidRPr="008F079C" w:rsidRDefault="008F079C" w:rsidP="008F07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 xml:space="preserve">учебный год </w:t>
            </w:r>
          </w:p>
        </w:tc>
        <w:tc>
          <w:tcPr>
            <w:tcW w:w="238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 xml:space="preserve">2016-2017 </w:t>
            </w:r>
          </w:p>
          <w:p w:rsidR="008F079C" w:rsidRPr="008F079C" w:rsidRDefault="008F079C" w:rsidP="008F07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 xml:space="preserve">учебный год </w:t>
            </w:r>
          </w:p>
        </w:tc>
        <w:tc>
          <w:tcPr>
            <w:tcW w:w="2110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2017-2018 учебный год</w:t>
            </w:r>
          </w:p>
        </w:tc>
      </w:tr>
      <w:tr w:rsidR="008F079C" w:rsidRPr="008F079C" w:rsidTr="008F079C">
        <w:trPr>
          <w:trHeight w:val="303"/>
          <w:jc w:val="center"/>
        </w:trPr>
        <w:tc>
          <w:tcPr>
            <w:tcW w:w="3255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Количество учащихся</w:t>
            </w:r>
          </w:p>
        </w:tc>
        <w:tc>
          <w:tcPr>
            <w:tcW w:w="238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75 (9)</w:t>
            </w:r>
          </w:p>
        </w:tc>
        <w:tc>
          <w:tcPr>
            <w:tcW w:w="238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64 (13)</w:t>
            </w:r>
          </w:p>
        </w:tc>
        <w:tc>
          <w:tcPr>
            <w:tcW w:w="2110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99(+9)</w:t>
            </w:r>
          </w:p>
        </w:tc>
      </w:tr>
      <w:tr w:rsidR="008F079C" w:rsidRPr="008F079C" w:rsidTr="008F079C">
        <w:trPr>
          <w:trHeight w:val="281"/>
          <w:jc w:val="center"/>
        </w:trPr>
        <w:tc>
          <w:tcPr>
            <w:tcW w:w="3255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Качество</w:t>
            </w:r>
          </w:p>
        </w:tc>
        <w:tc>
          <w:tcPr>
            <w:tcW w:w="238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53,4%</w:t>
            </w:r>
          </w:p>
        </w:tc>
        <w:tc>
          <w:tcPr>
            <w:tcW w:w="238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60,9%</w:t>
            </w:r>
          </w:p>
        </w:tc>
        <w:tc>
          <w:tcPr>
            <w:tcW w:w="2110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56,5</w:t>
            </w:r>
          </w:p>
        </w:tc>
      </w:tr>
      <w:tr w:rsidR="008F079C" w:rsidRPr="008F079C" w:rsidTr="008F079C">
        <w:trPr>
          <w:trHeight w:val="281"/>
          <w:jc w:val="center"/>
        </w:trPr>
        <w:tc>
          <w:tcPr>
            <w:tcW w:w="3255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238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97%</w:t>
            </w:r>
          </w:p>
        </w:tc>
        <w:tc>
          <w:tcPr>
            <w:tcW w:w="238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100%</w:t>
            </w:r>
          </w:p>
        </w:tc>
        <w:tc>
          <w:tcPr>
            <w:tcW w:w="2110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98,9</w:t>
            </w:r>
          </w:p>
        </w:tc>
      </w:tr>
      <w:tr w:rsidR="008F079C" w:rsidRPr="008F079C" w:rsidTr="008F079C">
        <w:trPr>
          <w:trHeight w:val="303"/>
          <w:jc w:val="center"/>
        </w:trPr>
        <w:tc>
          <w:tcPr>
            <w:tcW w:w="3255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С одной оценкой «3»</w:t>
            </w:r>
          </w:p>
        </w:tc>
        <w:tc>
          <w:tcPr>
            <w:tcW w:w="238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</w:t>
            </w:r>
          </w:p>
        </w:tc>
        <w:tc>
          <w:tcPr>
            <w:tcW w:w="238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</w:tr>
      <w:tr w:rsidR="008F079C" w:rsidRPr="008F079C" w:rsidTr="008F079C">
        <w:trPr>
          <w:trHeight w:val="303"/>
          <w:jc w:val="center"/>
        </w:trPr>
        <w:tc>
          <w:tcPr>
            <w:tcW w:w="3255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Неуспевающих </w:t>
            </w:r>
          </w:p>
        </w:tc>
        <w:tc>
          <w:tcPr>
            <w:tcW w:w="238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238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2110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</w:tr>
    </w:tbl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firstLine="708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Весь 2017-2018 учебный год педагогический коллектив школы работал над реализацией проблемной темы: </w:t>
      </w:r>
      <w:r w:rsidRPr="008F079C">
        <w:rPr>
          <w:b/>
          <w:sz w:val="24"/>
          <w:szCs w:val="24"/>
        </w:rPr>
        <w:t>«Развитие ведущих учебных умений  в  условиях личностно-ориентированном обучении»</w:t>
      </w:r>
      <w:r w:rsidRPr="008F079C">
        <w:rPr>
          <w:sz w:val="24"/>
          <w:szCs w:val="24"/>
        </w:rPr>
        <w:t>.</w:t>
      </w:r>
    </w:p>
    <w:p w:rsidR="008F079C" w:rsidRPr="008F079C" w:rsidRDefault="008F079C" w:rsidP="008F079C">
      <w:pPr>
        <w:spacing w:after="0" w:line="240" w:lineRule="auto"/>
        <w:ind w:firstLine="708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Из 99 учащихся аттестованы  98 учащихся, что составляет 98,9%., один ученик 9 класса на ОГЭ получил три неудовлетворительные оценки и оставлен на дополнительные сроки </w:t>
      </w:r>
      <w:proofErr w:type="gramStart"/>
      <w:r w:rsidRPr="008F079C">
        <w:rPr>
          <w:sz w:val="24"/>
          <w:szCs w:val="24"/>
        </w:rPr>
        <w:t xml:space="preserve">( </w:t>
      </w:r>
      <w:proofErr w:type="gramEnd"/>
      <w:r w:rsidR="00AC5076">
        <w:rPr>
          <w:sz w:val="24"/>
          <w:szCs w:val="24"/>
        </w:rPr>
        <w:t>4-20 сентября</w:t>
      </w:r>
      <w:r w:rsidRPr="008F079C">
        <w:rPr>
          <w:sz w:val="24"/>
          <w:szCs w:val="24"/>
        </w:rPr>
        <w:t>)</w:t>
      </w:r>
    </w:p>
    <w:p w:rsidR="008F079C" w:rsidRPr="008F079C" w:rsidRDefault="008F079C" w:rsidP="008F079C">
      <w:pPr>
        <w:spacing w:after="0" w:line="240" w:lineRule="auto"/>
        <w:ind w:firstLine="708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Количество:</w:t>
      </w:r>
    </w:p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- отличников - 4; </w:t>
      </w:r>
    </w:p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- ударников - 52;</w:t>
      </w:r>
    </w:p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- троечников - 43;</w:t>
      </w:r>
    </w:p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-неуспевающих -1</w:t>
      </w:r>
      <w:proofErr w:type="gramStart"/>
      <w:r w:rsidRPr="008F079C">
        <w:rPr>
          <w:sz w:val="24"/>
          <w:szCs w:val="24"/>
        </w:rPr>
        <w:t xml:space="preserve"> ;</w:t>
      </w:r>
      <w:proofErr w:type="gramEnd"/>
    </w:p>
    <w:p w:rsidR="008F079C" w:rsidRPr="008F079C" w:rsidRDefault="008F079C" w:rsidP="008F079C">
      <w:pPr>
        <w:spacing w:after="0" w:line="240" w:lineRule="auto"/>
        <w:rPr>
          <w:sz w:val="24"/>
          <w:szCs w:val="24"/>
        </w:rPr>
      </w:pPr>
      <w:r w:rsidRPr="008F079C">
        <w:rPr>
          <w:sz w:val="24"/>
          <w:szCs w:val="24"/>
        </w:rPr>
        <w:t>1 ученик первого класса оставлен на повторный год обучения (решение ФГКУРПМПК Нефтекамская ЗПМПК №2436 от 13.04.18г)</w:t>
      </w:r>
    </w:p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Качество обученности: 56,5%</w:t>
      </w:r>
    </w:p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в начальных классах – 59%</w:t>
      </w:r>
    </w:p>
    <w:p w:rsidR="008F079C" w:rsidRPr="008F079C" w:rsidRDefault="008F079C" w:rsidP="008F079C">
      <w:pPr>
        <w:tabs>
          <w:tab w:val="left" w:pos="708"/>
          <w:tab w:val="left" w:pos="2440"/>
        </w:tabs>
        <w:spacing w:after="0" w:line="240" w:lineRule="auto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в старших классах – 50</w:t>
      </w:r>
    </w:p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Пропущено уроков -7668, по болезни – 6691.</w:t>
      </w:r>
    </w:p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  <w:r w:rsidRPr="008F079C">
        <w:rPr>
          <w:sz w:val="24"/>
          <w:szCs w:val="24"/>
        </w:rPr>
        <w:lastRenderedPageBreak/>
        <w:t xml:space="preserve">Гайнуллина Александра, ГайнуллинаДарина - санатория по 1 месяцу, Яковлева Елена </w:t>
      </w:r>
      <w:proofErr w:type="gramStart"/>
      <w:r w:rsidRPr="008F079C">
        <w:rPr>
          <w:sz w:val="24"/>
          <w:szCs w:val="24"/>
        </w:rPr>
        <w:t>–К</w:t>
      </w:r>
      <w:proofErr w:type="gramEnd"/>
      <w:r w:rsidRPr="008F079C">
        <w:rPr>
          <w:sz w:val="24"/>
          <w:szCs w:val="24"/>
        </w:rPr>
        <w:t>утерем реабилитационный центр 2 раза в год.</w:t>
      </w:r>
    </w:p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left="644"/>
        <w:jc w:val="center"/>
        <w:rPr>
          <w:b/>
          <w:sz w:val="24"/>
          <w:szCs w:val="24"/>
        </w:rPr>
      </w:pPr>
      <w:r w:rsidRPr="008F079C">
        <w:rPr>
          <w:b/>
          <w:sz w:val="24"/>
          <w:szCs w:val="24"/>
        </w:rPr>
        <w:t>Мониторинг обученности учащихся.</w:t>
      </w:r>
    </w:p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01"/>
        <w:gridCol w:w="371"/>
        <w:gridCol w:w="722"/>
        <w:gridCol w:w="446"/>
        <w:gridCol w:w="587"/>
        <w:gridCol w:w="610"/>
        <w:gridCol w:w="701"/>
        <w:gridCol w:w="414"/>
        <w:gridCol w:w="722"/>
        <w:gridCol w:w="418"/>
        <w:gridCol w:w="531"/>
        <w:gridCol w:w="426"/>
        <w:gridCol w:w="767"/>
        <w:gridCol w:w="426"/>
        <w:gridCol w:w="741"/>
        <w:gridCol w:w="581"/>
        <w:gridCol w:w="629"/>
      </w:tblGrid>
      <w:tr w:rsidR="008F079C" w:rsidRPr="008F079C" w:rsidTr="008F079C">
        <w:trPr>
          <w:cantSplit/>
          <w:trHeight w:val="425"/>
          <w:jc w:val="center"/>
        </w:trPr>
        <w:tc>
          <w:tcPr>
            <w:tcW w:w="3361" w:type="dxa"/>
            <w:gridSpan w:val="6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2015-2016 учебный  год</w:t>
            </w:r>
          </w:p>
        </w:tc>
        <w:tc>
          <w:tcPr>
            <w:tcW w:w="3396" w:type="dxa"/>
            <w:gridSpan w:val="6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2016-2017 учебный  год</w:t>
            </w:r>
          </w:p>
        </w:tc>
        <w:tc>
          <w:tcPr>
            <w:tcW w:w="3570" w:type="dxa"/>
            <w:gridSpan w:val="6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2017-2018 учебный год</w:t>
            </w:r>
          </w:p>
        </w:tc>
      </w:tr>
      <w:tr w:rsidR="008F079C" w:rsidRPr="008F079C" w:rsidTr="008F079C">
        <w:trPr>
          <w:cantSplit/>
          <w:trHeight w:val="1693"/>
          <w:jc w:val="center"/>
        </w:trPr>
        <w:tc>
          <w:tcPr>
            <w:tcW w:w="534" w:type="dxa"/>
            <w:textDirection w:val="btLr"/>
          </w:tcPr>
          <w:p w:rsidR="008F079C" w:rsidRPr="008F079C" w:rsidRDefault="008F079C" w:rsidP="008F079C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класс</w:t>
            </w:r>
          </w:p>
          <w:p w:rsidR="008F079C" w:rsidRPr="008F079C" w:rsidRDefault="008F079C" w:rsidP="008F079C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extDirection w:val="btLr"/>
          </w:tcPr>
          <w:p w:rsidR="008F079C" w:rsidRPr="008F079C" w:rsidRDefault="008F079C" w:rsidP="008F079C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371" w:type="dxa"/>
            <w:textDirection w:val="btLr"/>
          </w:tcPr>
          <w:p w:rsidR="008F079C" w:rsidRPr="008F079C" w:rsidRDefault="008F079C" w:rsidP="008F079C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кол-во «2»</w:t>
            </w:r>
          </w:p>
        </w:tc>
        <w:tc>
          <w:tcPr>
            <w:tcW w:w="722" w:type="dxa"/>
            <w:textDirection w:val="btLr"/>
          </w:tcPr>
          <w:p w:rsidR="008F079C" w:rsidRPr="008F079C" w:rsidRDefault="008F079C" w:rsidP="008F079C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качество</w:t>
            </w:r>
          </w:p>
        </w:tc>
        <w:tc>
          <w:tcPr>
            <w:tcW w:w="446" w:type="dxa"/>
            <w:textDirection w:val="btLr"/>
          </w:tcPr>
          <w:p w:rsidR="008F079C" w:rsidRPr="008F079C" w:rsidRDefault="008F079C" w:rsidP="008F079C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отличники</w:t>
            </w:r>
          </w:p>
        </w:tc>
        <w:tc>
          <w:tcPr>
            <w:tcW w:w="587" w:type="dxa"/>
            <w:textDirection w:val="btLr"/>
          </w:tcPr>
          <w:p w:rsidR="008F079C" w:rsidRPr="008F079C" w:rsidRDefault="008F079C" w:rsidP="008F079C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ударники</w:t>
            </w:r>
          </w:p>
        </w:tc>
        <w:tc>
          <w:tcPr>
            <w:tcW w:w="610" w:type="dxa"/>
            <w:textDirection w:val="btLr"/>
          </w:tcPr>
          <w:p w:rsidR="008F079C" w:rsidRPr="008F079C" w:rsidRDefault="008F079C" w:rsidP="008F079C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класс</w:t>
            </w:r>
          </w:p>
          <w:p w:rsidR="008F079C" w:rsidRPr="008F079C" w:rsidRDefault="008F079C" w:rsidP="008F079C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extDirection w:val="btLr"/>
          </w:tcPr>
          <w:p w:rsidR="008F079C" w:rsidRPr="008F079C" w:rsidRDefault="008F079C" w:rsidP="008F079C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414" w:type="dxa"/>
            <w:textDirection w:val="btLr"/>
          </w:tcPr>
          <w:p w:rsidR="008F079C" w:rsidRPr="008F079C" w:rsidRDefault="008F079C" w:rsidP="008F079C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кол-во «2»</w:t>
            </w:r>
          </w:p>
        </w:tc>
        <w:tc>
          <w:tcPr>
            <w:tcW w:w="722" w:type="dxa"/>
            <w:textDirection w:val="btLr"/>
          </w:tcPr>
          <w:p w:rsidR="008F079C" w:rsidRPr="008F079C" w:rsidRDefault="008F079C" w:rsidP="008F079C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качество</w:t>
            </w:r>
          </w:p>
        </w:tc>
        <w:tc>
          <w:tcPr>
            <w:tcW w:w="418" w:type="dxa"/>
            <w:textDirection w:val="btLr"/>
          </w:tcPr>
          <w:p w:rsidR="008F079C" w:rsidRPr="008F079C" w:rsidRDefault="008F079C" w:rsidP="008F079C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отличники</w:t>
            </w:r>
          </w:p>
        </w:tc>
        <w:tc>
          <w:tcPr>
            <w:tcW w:w="531" w:type="dxa"/>
            <w:textDirection w:val="btLr"/>
          </w:tcPr>
          <w:p w:rsidR="008F079C" w:rsidRPr="008F079C" w:rsidRDefault="008F079C" w:rsidP="008F079C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ударники</w:t>
            </w:r>
          </w:p>
        </w:tc>
        <w:tc>
          <w:tcPr>
            <w:tcW w:w="426" w:type="dxa"/>
            <w:textDirection w:val="btLr"/>
          </w:tcPr>
          <w:p w:rsidR="008F079C" w:rsidRPr="008F079C" w:rsidRDefault="008F079C" w:rsidP="008F079C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класс</w:t>
            </w:r>
          </w:p>
          <w:p w:rsidR="008F079C" w:rsidRPr="008F079C" w:rsidRDefault="008F079C" w:rsidP="008F079C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extDirection w:val="btLr"/>
          </w:tcPr>
          <w:p w:rsidR="008F079C" w:rsidRPr="008F079C" w:rsidRDefault="008F079C" w:rsidP="008F079C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426" w:type="dxa"/>
            <w:textDirection w:val="btLr"/>
          </w:tcPr>
          <w:p w:rsidR="008F079C" w:rsidRPr="008F079C" w:rsidRDefault="008F079C" w:rsidP="008F079C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кол-во «2»</w:t>
            </w:r>
          </w:p>
        </w:tc>
        <w:tc>
          <w:tcPr>
            <w:tcW w:w="741" w:type="dxa"/>
            <w:textDirection w:val="btLr"/>
          </w:tcPr>
          <w:p w:rsidR="008F079C" w:rsidRPr="008F079C" w:rsidRDefault="008F079C" w:rsidP="008F079C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качество</w:t>
            </w:r>
          </w:p>
        </w:tc>
        <w:tc>
          <w:tcPr>
            <w:tcW w:w="581" w:type="dxa"/>
            <w:textDirection w:val="btLr"/>
          </w:tcPr>
          <w:p w:rsidR="008F079C" w:rsidRPr="008F079C" w:rsidRDefault="008F079C" w:rsidP="008F079C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отличники</w:t>
            </w:r>
          </w:p>
        </w:tc>
        <w:tc>
          <w:tcPr>
            <w:tcW w:w="629" w:type="dxa"/>
            <w:textDirection w:val="btLr"/>
          </w:tcPr>
          <w:p w:rsidR="008F079C" w:rsidRPr="008F079C" w:rsidRDefault="008F079C" w:rsidP="008F079C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ударники</w:t>
            </w:r>
          </w:p>
        </w:tc>
      </w:tr>
      <w:tr w:rsidR="008F079C" w:rsidRPr="008F079C" w:rsidTr="008F079C">
        <w:trPr>
          <w:trHeight w:val="261"/>
          <w:jc w:val="center"/>
        </w:trPr>
        <w:tc>
          <w:tcPr>
            <w:tcW w:w="534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70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37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22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80</w:t>
            </w:r>
          </w:p>
        </w:tc>
        <w:tc>
          <w:tcPr>
            <w:tcW w:w="44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587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</w:t>
            </w:r>
          </w:p>
        </w:tc>
        <w:tc>
          <w:tcPr>
            <w:tcW w:w="610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70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414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22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62,5</w:t>
            </w:r>
          </w:p>
        </w:tc>
        <w:tc>
          <w:tcPr>
            <w:tcW w:w="418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767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61,5</w:t>
            </w:r>
          </w:p>
        </w:tc>
        <w:tc>
          <w:tcPr>
            <w:tcW w:w="58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</w:tr>
      <w:tr w:rsidR="008F079C" w:rsidRPr="008F079C" w:rsidTr="008F079C">
        <w:trPr>
          <w:trHeight w:val="261"/>
          <w:jc w:val="center"/>
        </w:trPr>
        <w:tc>
          <w:tcPr>
            <w:tcW w:w="534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70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37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22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57,2</w:t>
            </w:r>
          </w:p>
        </w:tc>
        <w:tc>
          <w:tcPr>
            <w:tcW w:w="44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587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610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70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414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22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86,6</w:t>
            </w:r>
          </w:p>
        </w:tc>
        <w:tc>
          <w:tcPr>
            <w:tcW w:w="418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</w:t>
            </w:r>
          </w:p>
        </w:tc>
        <w:tc>
          <w:tcPr>
            <w:tcW w:w="42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58</w:t>
            </w:r>
          </w:p>
        </w:tc>
        <w:tc>
          <w:tcPr>
            <w:tcW w:w="58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</w:tr>
      <w:tr w:rsidR="008F079C" w:rsidRPr="008F079C" w:rsidTr="008F079C">
        <w:trPr>
          <w:trHeight w:val="281"/>
          <w:jc w:val="center"/>
        </w:trPr>
        <w:tc>
          <w:tcPr>
            <w:tcW w:w="534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70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37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22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75</w:t>
            </w:r>
          </w:p>
        </w:tc>
        <w:tc>
          <w:tcPr>
            <w:tcW w:w="44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587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610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70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414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22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50</w:t>
            </w:r>
          </w:p>
        </w:tc>
        <w:tc>
          <w:tcPr>
            <w:tcW w:w="418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767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61</w:t>
            </w:r>
          </w:p>
        </w:tc>
        <w:tc>
          <w:tcPr>
            <w:tcW w:w="58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</w:t>
            </w:r>
          </w:p>
        </w:tc>
      </w:tr>
      <w:tr w:rsidR="008F079C" w:rsidRPr="008F079C" w:rsidTr="008F079C">
        <w:trPr>
          <w:trHeight w:val="261"/>
          <w:jc w:val="center"/>
        </w:trPr>
        <w:tc>
          <w:tcPr>
            <w:tcW w:w="534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</w:t>
            </w:r>
          </w:p>
        </w:tc>
        <w:tc>
          <w:tcPr>
            <w:tcW w:w="70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37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22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38</w:t>
            </w:r>
          </w:p>
        </w:tc>
        <w:tc>
          <w:tcPr>
            <w:tcW w:w="44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587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610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</w:t>
            </w:r>
          </w:p>
        </w:tc>
        <w:tc>
          <w:tcPr>
            <w:tcW w:w="70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414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22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80</w:t>
            </w:r>
          </w:p>
        </w:tc>
        <w:tc>
          <w:tcPr>
            <w:tcW w:w="418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</w:t>
            </w:r>
          </w:p>
        </w:tc>
        <w:tc>
          <w:tcPr>
            <w:tcW w:w="767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60</w:t>
            </w:r>
          </w:p>
        </w:tc>
        <w:tc>
          <w:tcPr>
            <w:tcW w:w="58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</w:tr>
      <w:tr w:rsidR="008F079C" w:rsidRPr="008F079C" w:rsidTr="008F079C">
        <w:trPr>
          <w:trHeight w:val="281"/>
          <w:jc w:val="center"/>
        </w:trPr>
        <w:tc>
          <w:tcPr>
            <w:tcW w:w="534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70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37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22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66,6</w:t>
            </w:r>
          </w:p>
        </w:tc>
        <w:tc>
          <w:tcPr>
            <w:tcW w:w="44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587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610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70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414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22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50</w:t>
            </w:r>
          </w:p>
        </w:tc>
        <w:tc>
          <w:tcPr>
            <w:tcW w:w="418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767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54,5</w:t>
            </w:r>
          </w:p>
        </w:tc>
        <w:tc>
          <w:tcPr>
            <w:tcW w:w="58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</w:tr>
      <w:tr w:rsidR="008F079C" w:rsidRPr="008F079C" w:rsidTr="008F079C">
        <w:trPr>
          <w:trHeight w:val="261"/>
          <w:jc w:val="center"/>
        </w:trPr>
        <w:tc>
          <w:tcPr>
            <w:tcW w:w="534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70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37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22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25</w:t>
            </w:r>
          </w:p>
        </w:tc>
        <w:tc>
          <w:tcPr>
            <w:tcW w:w="44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587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610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70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414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22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70</w:t>
            </w:r>
          </w:p>
        </w:tc>
        <w:tc>
          <w:tcPr>
            <w:tcW w:w="418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767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61,5</w:t>
            </w:r>
          </w:p>
        </w:tc>
        <w:tc>
          <w:tcPr>
            <w:tcW w:w="58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</w:tr>
      <w:tr w:rsidR="008F079C" w:rsidRPr="008F079C" w:rsidTr="008F079C">
        <w:trPr>
          <w:trHeight w:val="281"/>
          <w:jc w:val="center"/>
        </w:trPr>
        <w:tc>
          <w:tcPr>
            <w:tcW w:w="534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70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37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22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60</w:t>
            </w:r>
          </w:p>
        </w:tc>
        <w:tc>
          <w:tcPr>
            <w:tcW w:w="44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587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610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70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414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22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33</w:t>
            </w:r>
          </w:p>
        </w:tc>
        <w:tc>
          <w:tcPr>
            <w:tcW w:w="418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767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57</w:t>
            </w:r>
          </w:p>
        </w:tc>
        <w:tc>
          <w:tcPr>
            <w:tcW w:w="58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</w:tr>
      <w:tr w:rsidR="008F079C" w:rsidRPr="008F079C" w:rsidTr="008F079C">
        <w:trPr>
          <w:trHeight w:val="281"/>
          <w:jc w:val="center"/>
        </w:trPr>
        <w:tc>
          <w:tcPr>
            <w:tcW w:w="534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F079C">
              <w:rPr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70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7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22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57,4</w:t>
            </w:r>
          </w:p>
        </w:tc>
        <w:tc>
          <w:tcPr>
            <w:tcW w:w="44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7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610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0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414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22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61,7</w:t>
            </w:r>
          </w:p>
        </w:tc>
        <w:tc>
          <w:tcPr>
            <w:tcW w:w="418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42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98,9</w:t>
            </w:r>
          </w:p>
        </w:tc>
        <w:tc>
          <w:tcPr>
            <w:tcW w:w="426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4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581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50</w:t>
            </w:r>
          </w:p>
        </w:tc>
      </w:tr>
    </w:tbl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         В 2017-2018 учебном году качество обученности понизилось на 2,7 %, количество отличников стало 4, а ударников стало больше.  2-8  классы показали качество знаний больше 50</w:t>
      </w:r>
      <w:proofErr w:type="gramStart"/>
      <w:r w:rsidRPr="008F079C">
        <w:rPr>
          <w:sz w:val="24"/>
          <w:szCs w:val="24"/>
        </w:rPr>
        <w:t>% С</w:t>
      </w:r>
      <w:proofErr w:type="gramEnd"/>
      <w:r w:rsidRPr="008F079C">
        <w:rPr>
          <w:sz w:val="24"/>
          <w:szCs w:val="24"/>
        </w:rPr>
        <w:t>амое высокое качество во 2, 4 и 7 классах.</w:t>
      </w:r>
    </w:p>
    <w:p w:rsidR="008F079C" w:rsidRPr="008F079C" w:rsidRDefault="008F079C" w:rsidP="008F079C">
      <w:pPr>
        <w:spacing w:after="0" w:line="240" w:lineRule="auto"/>
        <w:ind w:firstLine="708"/>
        <w:jc w:val="both"/>
        <w:rPr>
          <w:sz w:val="24"/>
          <w:szCs w:val="24"/>
        </w:rPr>
      </w:pPr>
      <w:r w:rsidRPr="008F079C">
        <w:rPr>
          <w:b/>
          <w:sz w:val="24"/>
          <w:szCs w:val="24"/>
        </w:rPr>
        <w:t>Рекомендация:</w:t>
      </w:r>
    </w:p>
    <w:p w:rsidR="008F079C" w:rsidRPr="008F079C" w:rsidRDefault="008F079C" w:rsidP="008F079C">
      <w:pPr>
        <w:spacing w:after="0" w:line="240" w:lineRule="auto"/>
        <w:ind w:firstLine="708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-  уровень качества знаний повысить за счёт обучающихся, имеющих по 1 или по 2 отметки «3»;</w:t>
      </w:r>
    </w:p>
    <w:p w:rsidR="008F079C" w:rsidRPr="008F079C" w:rsidRDefault="008F079C" w:rsidP="008F079C">
      <w:pPr>
        <w:spacing w:after="0" w:line="240" w:lineRule="auto"/>
        <w:ind w:firstLine="644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- учителям - предметникам дополнительно  работать с  </w:t>
      </w:r>
      <w:proofErr w:type="gramStart"/>
      <w:r w:rsidRPr="008F079C">
        <w:rPr>
          <w:sz w:val="24"/>
          <w:szCs w:val="24"/>
        </w:rPr>
        <w:t>обучающимися</w:t>
      </w:r>
      <w:proofErr w:type="gramEnd"/>
      <w:r w:rsidRPr="008F079C">
        <w:rPr>
          <w:sz w:val="24"/>
          <w:szCs w:val="24"/>
        </w:rPr>
        <w:t xml:space="preserve"> с низкой мотивацией.</w:t>
      </w:r>
    </w:p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left="644"/>
        <w:jc w:val="center"/>
        <w:rPr>
          <w:b/>
          <w:sz w:val="24"/>
          <w:szCs w:val="24"/>
        </w:rPr>
      </w:pPr>
      <w:r w:rsidRPr="008F079C">
        <w:rPr>
          <w:b/>
          <w:sz w:val="24"/>
          <w:szCs w:val="24"/>
        </w:rPr>
        <w:t>Результаты промежуточной аттестации.</w:t>
      </w:r>
    </w:p>
    <w:p w:rsidR="008F079C" w:rsidRPr="008F079C" w:rsidRDefault="008F079C" w:rsidP="008F079C">
      <w:pPr>
        <w:spacing w:after="0" w:line="240" w:lineRule="auto"/>
        <w:ind w:firstLine="644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Цель – выявить качество обученности учащихся 2 - 8 классов по итогам 2017-2018 учебного года.</w:t>
      </w:r>
    </w:p>
    <w:p w:rsidR="008F079C" w:rsidRPr="008F079C" w:rsidRDefault="008F079C" w:rsidP="008F079C">
      <w:pPr>
        <w:spacing w:after="0" w:line="240" w:lineRule="auto"/>
        <w:jc w:val="center"/>
        <w:rPr>
          <w:b/>
          <w:sz w:val="24"/>
          <w:szCs w:val="24"/>
        </w:rPr>
      </w:pPr>
      <w:r w:rsidRPr="008F079C">
        <w:rPr>
          <w:b/>
          <w:sz w:val="24"/>
          <w:szCs w:val="24"/>
        </w:rPr>
        <w:t xml:space="preserve">Русский язык </w:t>
      </w:r>
    </w:p>
    <w:tbl>
      <w:tblPr>
        <w:tblStyle w:val="a5"/>
        <w:tblW w:w="0" w:type="auto"/>
        <w:tblLook w:val="04A0"/>
      </w:tblPr>
      <w:tblGrid>
        <w:gridCol w:w="1600"/>
        <w:gridCol w:w="1680"/>
        <w:gridCol w:w="1680"/>
        <w:gridCol w:w="1885"/>
        <w:gridCol w:w="1649"/>
        <w:gridCol w:w="1643"/>
      </w:tblGrid>
      <w:tr w:rsidR="008F079C" w:rsidRPr="008F079C" w:rsidTr="008F079C">
        <w:tc>
          <w:tcPr>
            <w:tcW w:w="160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Выполнили на 4 и 5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Выполнили на 2</w:t>
            </w:r>
          </w:p>
        </w:tc>
        <w:tc>
          <w:tcPr>
            <w:tcW w:w="188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64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164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Средний балл </w:t>
            </w:r>
          </w:p>
        </w:tc>
      </w:tr>
      <w:tr w:rsidR="008F079C" w:rsidRPr="008F079C" w:rsidTr="008F079C">
        <w:tc>
          <w:tcPr>
            <w:tcW w:w="160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  <w:lang w:val="en-US"/>
              </w:rPr>
            </w:pPr>
            <w:r w:rsidRPr="008F079C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  <w:lang w:val="en-US"/>
              </w:rPr>
            </w:pPr>
            <w:r w:rsidRPr="008F079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8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  <w:lang w:val="en-US"/>
              </w:rPr>
            </w:pPr>
            <w:r w:rsidRPr="008F079C"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164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  <w:lang w:val="en-US"/>
              </w:rPr>
            </w:pPr>
            <w:r w:rsidRPr="008F079C">
              <w:rPr>
                <w:sz w:val="24"/>
                <w:szCs w:val="24"/>
                <w:lang w:val="en-US"/>
              </w:rPr>
              <w:t>63</w:t>
            </w:r>
          </w:p>
        </w:tc>
        <w:tc>
          <w:tcPr>
            <w:tcW w:w="164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  <w:lang w:val="en-US"/>
              </w:rPr>
              <w:t>3</w:t>
            </w:r>
            <w:r w:rsidRPr="008F079C">
              <w:rPr>
                <w:sz w:val="24"/>
                <w:szCs w:val="24"/>
              </w:rPr>
              <w:t>,7</w:t>
            </w:r>
          </w:p>
        </w:tc>
      </w:tr>
      <w:tr w:rsidR="008F079C" w:rsidRPr="008F079C" w:rsidTr="008F079C">
        <w:tc>
          <w:tcPr>
            <w:tcW w:w="160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188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92</w:t>
            </w:r>
          </w:p>
        </w:tc>
        <w:tc>
          <w:tcPr>
            <w:tcW w:w="164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66</w:t>
            </w:r>
          </w:p>
        </w:tc>
        <w:tc>
          <w:tcPr>
            <w:tcW w:w="164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3,6</w:t>
            </w:r>
          </w:p>
        </w:tc>
      </w:tr>
      <w:tr w:rsidR="008F079C" w:rsidRPr="008F079C" w:rsidTr="008F079C">
        <w:tc>
          <w:tcPr>
            <w:tcW w:w="160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188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76,5</w:t>
            </w:r>
          </w:p>
        </w:tc>
        <w:tc>
          <w:tcPr>
            <w:tcW w:w="164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59</w:t>
            </w:r>
          </w:p>
        </w:tc>
        <w:tc>
          <w:tcPr>
            <w:tcW w:w="164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3,5</w:t>
            </w:r>
          </w:p>
        </w:tc>
      </w:tr>
      <w:tr w:rsidR="008F079C" w:rsidRPr="008F079C" w:rsidTr="008F079C">
        <w:tc>
          <w:tcPr>
            <w:tcW w:w="160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164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60</w:t>
            </w:r>
          </w:p>
        </w:tc>
        <w:tc>
          <w:tcPr>
            <w:tcW w:w="164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3,6</w:t>
            </w:r>
          </w:p>
        </w:tc>
      </w:tr>
      <w:tr w:rsidR="008F079C" w:rsidRPr="008F079C" w:rsidTr="008F079C">
        <w:tc>
          <w:tcPr>
            <w:tcW w:w="160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164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54,5</w:t>
            </w:r>
          </w:p>
        </w:tc>
        <w:tc>
          <w:tcPr>
            <w:tcW w:w="164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3,5</w:t>
            </w:r>
          </w:p>
        </w:tc>
      </w:tr>
      <w:tr w:rsidR="008F079C" w:rsidRPr="008F079C" w:rsidTr="008F079C">
        <w:tc>
          <w:tcPr>
            <w:tcW w:w="160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164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54,5</w:t>
            </w:r>
          </w:p>
        </w:tc>
        <w:tc>
          <w:tcPr>
            <w:tcW w:w="164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3,8</w:t>
            </w:r>
          </w:p>
        </w:tc>
      </w:tr>
      <w:tr w:rsidR="008F079C" w:rsidRPr="008F079C" w:rsidTr="008F079C">
        <w:trPr>
          <w:trHeight w:val="238"/>
        </w:trPr>
        <w:tc>
          <w:tcPr>
            <w:tcW w:w="160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164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50</w:t>
            </w:r>
          </w:p>
        </w:tc>
        <w:tc>
          <w:tcPr>
            <w:tcW w:w="164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3,5</w:t>
            </w:r>
          </w:p>
        </w:tc>
      </w:tr>
      <w:tr w:rsidR="008F079C" w:rsidRPr="008F079C" w:rsidTr="008F079C">
        <w:tc>
          <w:tcPr>
            <w:tcW w:w="1600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 xml:space="preserve">Итого </w:t>
            </w:r>
          </w:p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по школе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85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1649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52,5</w:t>
            </w:r>
          </w:p>
        </w:tc>
        <w:tc>
          <w:tcPr>
            <w:tcW w:w="1643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3,6</w:t>
            </w:r>
          </w:p>
        </w:tc>
      </w:tr>
    </w:tbl>
    <w:p w:rsidR="008F079C" w:rsidRPr="008F079C" w:rsidRDefault="008F079C" w:rsidP="008F079C">
      <w:pPr>
        <w:shd w:val="clear" w:color="auto" w:fill="FFFFFF"/>
        <w:spacing w:after="0" w:line="330" w:lineRule="atLeast"/>
        <w:ind w:firstLine="708"/>
        <w:jc w:val="both"/>
        <w:textAlignment w:val="baseline"/>
        <w:rPr>
          <w:color w:val="000000"/>
          <w:sz w:val="24"/>
          <w:szCs w:val="24"/>
          <w:lang w:eastAsia="ar-SA"/>
        </w:rPr>
      </w:pPr>
      <w:r w:rsidRPr="008F079C">
        <w:rPr>
          <w:color w:val="000000"/>
          <w:sz w:val="24"/>
          <w:szCs w:val="24"/>
          <w:lang w:eastAsia="ar-SA"/>
        </w:rPr>
        <w:t xml:space="preserve">Анализируя итоги контрольных работ по русскому языку  в основном звене видно, что из 48 обучающихся, выполнявших работу, все усвоили программный материал. Успеваемость в основном звене составляет 100 %.  Качество знаний – 54 %. </w:t>
      </w:r>
    </w:p>
    <w:p w:rsidR="008F079C" w:rsidRPr="008F079C" w:rsidRDefault="008F079C" w:rsidP="008F079C">
      <w:pPr>
        <w:shd w:val="clear" w:color="auto" w:fill="FFFFFF"/>
        <w:spacing w:after="0" w:line="330" w:lineRule="atLeast"/>
        <w:ind w:firstLine="708"/>
        <w:jc w:val="both"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8F079C">
        <w:rPr>
          <w:color w:val="000000"/>
          <w:sz w:val="24"/>
          <w:szCs w:val="24"/>
        </w:rPr>
        <w:t xml:space="preserve">Анализируя итоги  работ в начальном звене  по русскому языку видно, что из 49 учащихся, выполнявших работу, 6 учеников не усвоил программный материал, что составило 18%, это дети ОВЗ. Успеваемость 82%. Качество знаний составило 63%, </w:t>
      </w:r>
    </w:p>
    <w:p w:rsidR="008F079C" w:rsidRPr="008F079C" w:rsidRDefault="008F079C" w:rsidP="008F079C">
      <w:pPr>
        <w:shd w:val="clear" w:color="auto" w:fill="FFFFFF"/>
        <w:spacing w:after="0" w:line="330" w:lineRule="atLeast"/>
        <w:jc w:val="both"/>
        <w:textAlignment w:val="baseline"/>
        <w:rPr>
          <w:color w:val="000000"/>
          <w:sz w:val="24"/>
          <w:szCs w:val="24"/>
        </w:rPr>
      </w:pPr>
      <w:r w:rsidRPr="008F079C">
        <w:rPr>
          <w:b/>
          <w:bCs/>
          <w:color w:val="000000"/>
          <w:sz w:val="24"/>
          <w:szCs w:val="24"/>
          <w:bdr w:val="none" w:sz="0" w:space="0" w:color="auto" w:frame="1"/>
        </w:rPr>
        <w:t>Рекомендовано:</w:t>
      </w:r>
    </w:p>
    <w:p w:rsidR="008F079C" w:rsidRPr="008F079C" w:rsidRDefault="008F079C" w:rsidP="008F079C">
      <w:pPr>
        <w:spacing w:after="0" w:line="240" w:lineRule="auto"/>
        <w:ind w:firstLine="708"/>
        <w:jc w:val="both"/>
        <w:rPr>
          <w:sz w:val="24"/>
          <w:szCs w:val="24"/>
          <w:lang w:eastAsia="ar-SA"/>
        </w:rPr>
      </w:pPr>
      <w:r w:rsidRPr="008F079C">
        <w:rPr>
          <w:sz w:val="24"/>
          <w:szCs w:val="24"/>
          <w:lang w:eastAsia="ar-SA"/>
        </w:rPr>
        <w:lastRenderedPageBreak/>
        <w:t xml:space="preserve">1. С детьми ниже базового уровня необходимо проводить дополнительные занятия. </w:t>
      </w:r>
    </w:p>
    <w:p w:rsidR="008F079C" w:rsidRPr="008F079C" w:rsidRDefault="008F079C" w:rsidP="008F079C">
      <w:pPr>
        <w:spacing w:after="0" w:line="240" w:lineRule="auto"/>
        <w:ind w:firstLine="708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 2.  Продолжить работу по выработке у учащихся прочных ЗУН. </w:t>
      </w:r>
    </w:p>
    <w:p w:rsidR="008F079C" w:rsidRPr="008F079C" w:rsidRDefault="008F079C" w:rsidP="008F079C">
      <w:pPr>
        <w:spacing w:after="0" w:line="240" w:lineRule="auto"/>
        <w:ind w:firstLine="708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3. Научить детей работать с тестами.</w:t>
      </w:r>
    </w:p>
    <w:p w:rsidR="008F079C" w:rsidRPr="008F079C" w:rsidRDefault="008F079C" w:rsidP="008F079C">
      <w:pPr>
        <w:spacing w:after="0" w:line="240" w:lineRule="auto"/>
        <w:ind w:firstLine="708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4. Повторить с детьми орфографические и пунктуационные  правила русского языка.</w:t>
      </w:r>
    </w:p>
    <w:p w:rsidR="008F079C" w:rsidRPr="008F079C" w:rsidRDefault="008F079C" w:rsidP="008F079C">
      <w:pPr>
        <w:spacing w:after="0" w:line="240" w:lineRule="auto"/>
        <w:jc w:val="center"/>
        <w:rPr>
          <w:b/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jc w:val="center"/>
        <w:rPr>
          <w:b/>
          <w:sz w:val="24"/>
          <w:szCs w:val="24"/>
        </w:rPr>
      </w:pPr>
      <w:r w:rsidRPr="008F079C">
        <w:rPr>
          <w:b/>
          <w:sz w:val="24"/>
          <w:szCs w:val="24"/>
        </w:rPr>
        <w:t>Математика</w:t>
      </w:r>
    </w:p>
    <w:tbl>
      <w:tblPr>
        <w:tblStyle w:val="a5"/>
        <w:tblW w:w="0" w:type="auto"/>
        <w:tblLook w:val="04A0"/>
      </w:tblPr>
      <w:tblGrid>
        <w:gridCol w:w="1600"/>
        <w:gridCol w:w="1680"/>
        <w:gridCol w:w="1680"/>
        <w:gridCol w:w="1885"/>
        <w:gridCol w:w="1649"/>
        <w:gridCol w:w="1643"/>
      </w:tblGrid>
      <w:tr w:rsidR="008F079C" w:rsidRPr="008F079C" w:rsidTr="008F079C">
        <w:tc>
          <w:tcPr>
            <w:tcW w:w="160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Выполнили на 4 и 5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Выполнили на 2</w:t>
            </w:r>
          </w:p>
        </w:tc>
        <w:tc>
          <w:tcPr>
            <w:tcW w:w="188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64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164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Средний балл </w:t>
            </w:r>
          </w:p>
        </w:tc>
      </w:tr>
      <w:tr w:rsidR="008F079C" w:rsidRPr="008F079C" w:rsidTr="008F079C">
        <w:tc>
          <w:tcPr>
            <w:tcW w:w="160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188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83</w:t>
            </w:r>
          </w:p>
        </w:tc>
        <w:tc>
          <w:tcPr>
            <w:tcW w:w="164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58</w:t>
            </w:r>
          </w:p>
        </w:tc>
        <w:tc>
          <w:tcPr>
            <w:tcW w:w="164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3,6</w:t>
            </w:r>
          </w:p>
        </w:tc>
      </w:tr>
      <w:tr w:rsidR="008F079C" w:rsidRPr="008F079C" w:rsidTr="008F079C">
        <w:tc>
          <w:tcPr>
            <w:tcW w:w="160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188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92</w:t>
            </w:r>
          </w:p>
        </w:tc>
        <w:tc>
          <w:tcPr>
            <w:tcW w:w="164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67</w:t>
            </w:r>
          </w:p>
        </w:tc>
        <w:tc>
          <w:tcPr>
            <w:tcW w:w="164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3,8</w:t>
            </w:r>
          </w:p>
        </w:tc>
      </w:tr>
      <w:tr w:rsidR="008F079C" w:rsidRPr="008F079C" w:rsidTr="008F079C">
        <w:tc>
          <w:tcPr>
            <w:tcW w:w="160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11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188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81</w:t>
            </w:r>
          </w:p>
        </w:tc>
        <w:tc>
          <w:tcPr>
            <w:tcW w:w="164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65</w:t>
            </w:r>
          </w:p>
        </w:tc>
        <w:tc>
          <w:tcPr>
            <w:tcW w:w="164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3,6</w:t>
            </w:r>
          </w:p>
        </w:tc>
      </w:tr>
      <w:tr w:rsidR="008F079C" w:rsidRPr="008F079C" w:rsidTr="008F079C">
        <w:tc>
          <w:tcPr>
            <w:tcW w:w="160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164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80</w:t>
            </w:r>
          </w:p>
        </w:tc>
        <w:tc>
          <w:tcPr>
            <w:tcW w:w="164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</w:tr>
      <w:tr w:rsidR="008F079C" w:rsidRPr="008F079C" w:rsidTr="008F079C">
        <w:tc>
          <w:tcPr>
            <w:tcW w:w="160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188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91</w:t>
            </w:r>
          </w:p>
        </w:tc>
        <w:tc>
          <w:tcPr>
            <w:tcW w:w="164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55,6</w:t>
            </w:r>
          </w:p>
        </w:tc>
        <w:tc>
          <w:tcPr>
            <w:tcW w:w="164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3,9</w:t>
            </w:r>
          </w:p>
        </w:tc>
      </w:tr>
      <w:tr w:rsidR="008F079C" w:rsidRPr="008F079C" w:rsidTr="008F079C">
        <w:tc>
          <w:tcPr>
            <w:tcW w:w="160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188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92</w:t>
            </w:r>
          </w:p>
        </w:tc>
        <w:tc>
          <w:tcPr>
            <w:tcW w:w="164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64</w:t>
            </w:r>
          </w:p>
        </w:tc>
        <w:tc>
          <w:tcPr>
            <w:tcW w:w="164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3,5</w:t>
            </w:r>
          </w:p>
        </w:tc>
      </w:tr>
      <w:tr w:rsidR="008F079C" w:rsidRPr="008F079C" w:rsidTr="008F079C">
        <w:tc>
          <w:tcPr>
            <w:tcW w:w="160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188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93</w:t>
            </w:r>
          </w:p>
        </w:tc>
        <w:tc>
          <w:tcPr>
            <w:tcW w:w="1649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71</w:t>
            </w:r>
          </w:p>
        </w:tc>
        <w:tc>
          <w:tcPr>
            <w:tcW w:w="164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3,8</w:t>
            </w:r>
          </w:p>
        </w:tc>
      </w:tr>
      <w:tr w:rsidR="008F079C" w:rsidRPr="008F079C" w:rsidTr="008F079C">
        <w:tc>
          <w:tcPr>
            <w:tcW w:w="1600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 xml:space="preserve">Итого </w:t>
            </w:r>
          </w:p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 xml:space="preserve">по школе 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680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85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649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643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3,7</w:t>
            </w:r>
          </w:p>
        </w:tc>
      </w:tr>
    </w:tbl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</w:p>
    <w:p w:rsidR="008F079C" w:rsidRPr="008F079C" w:rsidRDefault="008F079C" w:rsidP="008F079C">
      <w:pPr>
        <w:shd w:val="clear" w:color="auto" w:fill="FFFFFF"/>
        <w:spacing w:after="0" w:line="330" w:lineRule="atLeast"/>
        <w:ind w:firstLine="708"/>
        <w:jc w:val="both"/>
        <w:textAlignment w:val="baseline"/>
        <w:rPr>
          <w:color w:val="000000"/>
          <w:sz w:val="24"/>
          <w:szCs w:val="24"/>
          <w:lang w:eastAsia="ar-SA"/>
        </w:rPr>
      </w:pPr>
      <w:r w:rsidRPr="008F079C">
        <w:rPr>
          <w:color w:val="000000"/>
          <w:sz w:val="24"/>
          <w:szCs w:val="24"/>
          <w:lang w:eastAsia="ar-SA"/>
        </w:rPr>
        <w:t>Анализируя итоги контрольных работ по математике в основном звене видно, что из 48 обучающихся, выполнявших работу, 3 ученика не усвоили программный материал (учащиеся ОВЗ)</w:t>
      </w:r>
      <w:proofErr w:type="gramStart"/>
      <w:r w:rsidRPr="008F079C">
        <w:rPr>
          <w:color w:val="000000"/>
          <w:sz w:val="24"/>
          <w:szCs w:val="24"/>
          <w:lang w:eastAsia="ar-SA"/>
        </w:rPr>
        <w:t>.У</w:t>
      </w:r>
      <w:proofErr w:type="gramEnd"/>
      <w:r w:rsidRPr="008F079C">
        <w:rPr>
          <w:color w:val="000000"/>
          <w:sz w:val="24"/>
          <w:szCs w:val="24"/>
          <w:lang w:eastAsia="ar-SA"/>
        </w:rPr>
        <w:t xml:space="preserve">спеваемость в основном звене составляет  94%.  Качество знаний – 64,5%. </w:t>
      </w:r>
    </w:p>
    <w:p w:rsidR="008F079C" w:rsidRPr="008F079C" w:rsidRDefault="008F079C" w:rsidP="008F079C">
      <w:pPr>
        <w:shd w:val="clear" w:color="auto" w:fill="FFFFFF"/>
        <w:spacing w:after="0" w:line="330" w:lineRule="atLeast"/>
        <w:ind w:firstLine="708"/>
        <w:jc w:val="both"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8F079C">
        <w:rPr>
          <w:color w:val="000000"/>
          <w:sz w:val="24"/>
          <w:szCs w:val="24"/>
        </w:rPr>
        <w:t>Анализируя итоги работ в начальном звене  по математике видно, что из 50 учащихся, выполнявших работу, 7 ученика не усвоили программный материал, что составило 14%. Это учащиеся ОВЗ.  Успеваемость 83%. Качество знаний составило 63%.</w:t>
      </w:r>
    </w:p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</w:p>
    <w:p w:rsidR="008F079C" w:rsidRPr="008F079C" w:rsidRDefault="008F079C" w:rsidP="008F079C">
      <w:pPr>
        <w:shd w:val="clear" w:color="auto" w:fill="FFFFFF"/>
        <w:spacing w:after="0" w:line="330" w:lineRule="atLeast"/>
        <w:jc w:val="both"/>
        <w:textAlignment w:val="baseline"/>
        <w:rPr>
          <w:color w:val="000000"/>
          <w:sz w:val="24"/>
          <w:szCs w:val="24"/>
        </w:rPr>
      </w:pPr>
      <w:r w:rsidRPr="008F079C">
        <w:rPr>
          <w:b/>
          <w:bCs/>
          <w:color w:val="000000"/>
          <w:sz w:val="24"/>
          <w:szCs w:val="24"/>
          <w:bdr w:val="none" w:sz="0" w:space="0" w:color="auto" w:frame="1"/>
        </w:rPr>
        <w:t>Рекомендовано:</w:t>
      </w:r>
    </w:p>
    <w:p w:rsidR="008F079C" w:rsidRPr="008F079C" w:rsidRDefault="008F079C" w:rsidP="008F079C">
      <w:pPr>
        <w:shd w:val="clear" w:color="auto" w:fill="FFFFFF"/>
        <w:spacing w:after="150" w:line="330" w:lineRule="atLeast"/>
        <w:ind w:firstLine="708"/>
        <w:jc w:val="both"/>
        <w:textAlignment w:val="baseline"/>
        <w:rPr>
          <w:color w:val="000000"/>
          <w:sz w:val="24"/>
          <w:szCs w:val="24"/>
        </w:rPr>
      </w:pPr>
      <w:r w:rsidRPr="008F079C">
        <w:rPr>
          <w:color w:val="000000"/>
          <w:sz w:val="24"/>
          <w:szCs w:val="24"/>
        </w:rPr>
        <w:t>1. Продолжить работу по выработке у учащихся вычислительных навыков, умения решать задачи.</w:t>
      </w:r>
    </w:p>
    <w:p w:rsidR="008F079C" w:rsidRPr="008F079C" w:rsidRDefault="008F079C" w:rsidP="008F079C">
      <w:pPr>
        <w:shd w:val="clear" w:color="auto" w:fill="FFFFFF"/>
        <w:spacing w:after="150" w:line="330" w:lineRule="atLeast"/>
        <w:ind w:firstLine="708"/>
        <w:jc w:val="both"/>
        <w:textAlignment w:val="baseline"/>
        <w:rPr>
          <w:color w:val="000000"/>
          <w:sz w:val="24"/>
          <w:szCs w:val="24"/>
        </w:rPr>
      </w:pPr>
      <w:r w:rsidRPr="008F079C">
        <w:rPr>
          <w:color w:val="000000"/>
          <w:sz w:val="24"/>
          <w:szCs w:val="24"/>
        </w:rPr>
        <w:t xml:space="preserve">2. Планировать устный счёт с включением задач различного вида;  формировать прочные вычислительные навыки через использование соответствующих алгоритмов. </w:t>
      </w:r>
    </w:p>
    <w:p w:rsidR="008F079C" w:rsidRPr="008F079C" w:rsidRDefault="008F079C" w:rsidP="008F079C">
      <w:pPr>
        <w:tabs>
          <w:tab w:val="left" w:pos="1365"/>
        </w:tabs>
        <w:suppressAutoHyphens/>
        <w:spacing w:after="0" w:line="360" w:lineRule="auto"/>
        <w:jc w:val="both"/>
        <w:rPr>
          <w:b/>
          <w:sz w:val="24"/>
          <w:szCs w:val="24"/>
          <w:lang w:eastAsia="ar-SA"/>
        </w:rPr>
      </w:pPr>
      <w:r w:rsidRPr="008F079C">
        <w:rPr>
          <w:b/>
          <w:sz w:val="24"/>
          <w:szCs w:val="24"/>
          <w:lang w:eastAsia="ar-SA"/>
        </w:rPr>
        <w:t>Результаты по географии</w:t>
      </w:r>
      <w:r w:rsidRPr="008F079C">
        <w:rPr>
          <w:color w:val="000000"/>
          <w:sz w:val="24"/>
          <w:szCs w:val="24"/>
          <w:lang w:eastAsia="ar-SA"/>
        </w:rPr>
        <w:t xml:space="preserve"> – учитель ИжбулатовИ.И.</w:t>
      </w:r>
    </w:p>
    <w:tbl>
      <w:tblPr>
        <w:tblStyle w:val="26"/>
        <w:tblW w:w="0" w:type="auto"/>
        <w:tblLook w:val="04A0"/>
      </w:tblPr>
      <w:tblGrid>
        <w:gridCol w:w="817"/>
        <w:gridCol w:w="1214"/>
        <w:gridCol w:w="1663"/>
        <w:gridCol w:w="667"/>
        <w:gridCol w:w="646"/>
        <w:gridCol w:w="825"/>
        <w:gridCol w:w="825"/>
        <w:gridCol w:w="1647"/>
        <w:gridCol w:w="1267"/>
      </w:tblGrid>
      <w:tr w:rsidR="008F079C" w:rsidRPr="008F079C" w:rsidTr="008F079C">
        <w:tc>
          <w:tcPr>
            <w:tcW w:w="817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214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 Кол-во учащихся </w:t>
            </w:r>
          </w:p>
        </w:tc>
        <w:tc>
          <w:tcPr>
            <w:tcW w:w="1663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 Кол-во </w:t>
            </w:r>
            <w:proofErr w:type="gramStart"/>
            <w:r w:rsidRPr="008F079C">
              <w:rPr>
                <w:color w:val="000000"/>
                <w:sz w:val="24"/>
                <w:szCs w:val="24"/>
                <w:lang w:eastAsia="ar-SA"/>
              </w:rPr>
              <w:t>выполнивших</w:t>
            </w:r>
            <w:proofErr w:type="gramEnd"/>
          </w:p>
        </w:tc>
        <w:tc>
          <w:tcPr>
            <w:tcW w:w="2963" w:type="dxa"/>
            <w:gridSpan w:val="4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оценки</w:t>
            </w:r>
          </w:p>
        </w:tc>
        <w:tc>
          <w:tcPr>
            <w:tcW w:w="1647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Успеваемость</w:t>
            </w:r>
          </w:p>
        </w:tc>
        <w:tc>
          <w:tcPr>
            <w:tcW w:w="1267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Качество знаний</w:t>
            </w:r>
          </w:p>
        </w:tc>
      </w:tr>
      <w:tr w:rsidR="008F079C" w:rsidRPr="008F079C" w:rsidTr="008F079C">
        <w:tc>
          <w:tcPr>
            <w:tcW w:w="817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14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63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«5»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«4»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«3»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«2»</w:t>
            </w:r>
          </w:p>
        </w:tc>
        <w:tc>
          <w:tcPr>
            <w:tcW w:w="1647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67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4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70</w:t>
            </w: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4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56</w:t>
            </w: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4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67</w:t>
            </w: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итого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4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59</w:t>
            </w:r>
          </w:p>
        </w:tc>
      </w:tr>
    </w:tbl>
    <w:p w:rsidR="008F079C" w:rsidRPr="008F079C" w:rsidRDefault="008F079C" w:rsidP="008F079C">
      <w:pPr>
        <w:suppressAutoHyphens/>
        <w:spacing w:after="0" w:line="240" w:lineRule="auto"/>
        <w:jc w:val="both"/>
        <w:rPr>
          <w:color w:val="000000"/>
          <w:sz w:val="24"/>
          <w:szCs w:val="24"/>
          <w:lang w:eastAsia="ar-SA"/>
        </w:rPr>
      </w:pPr>
    </w:p>
    <w:p w:rsidR="008F079C" w:rsidRPr="008F079C" w:rsidRDefault="008F079C" w:rsidP="008F079C">
      <w:pPr>
        <w:suppressAutoHyphens/>
        <w:spacing w:after="0" w:line="240" w:lineRule="auto"/>
        <w:ind w:left="708"/>
        <w:jc w:val="both"/>
        <w:rPr>
          <w:color w:val="000000"/>
          <w:sz w:val="24"/>
          <w:szCs w:val="24"/>
          <w:lang w:eastAsia="ar-SA"/>
        </w:rPr>
      </w:pPr>
    </w:p>
    <w:p w:rsidR="008F079C" w:rsidRPr="008F079C" w:rsidRDefault="008F079C" w:rsidP="008F079C">
      <w:pPr>
        <w:shd w:val="clear" w:color="auto" w:fill="FFFFFF"/>
        <w:suppressAutoHyphens/>
        <w:spacing w:after="150" w:line="330" w:lineRule="atLeast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8F079C">
        <w:rPr>
          <w:sz w:val="24"/>
          <w:szCs w:val="24"/>
        </w:rPr>
        <w:t>Анализируя итоги контрольных работ по географии  видно, что  все учащиеся усвоили программный материал. Успеваемость составила 100%, качество знаний – 59 %.</w:t>
      </w:r>
    </w:p>
    <w:p w:rsidR="008F079C" w:rsidRPr="008F079C" w:rsidRDefault="008F079C" w:rsidP="008F079C">
      <w:pPr>
        <w:tabs>
          <w:tab w:val="left" w:pos="1365"/>
        </w:tabs>
        <w:suppressAutoHyphens/>
        <w:spacing w:after="0" w:line="360" w:lineRule="auto"/>
        <w:jc w:val="both"/>
        <w:rPr>
          <w:b/>
          <w:sz w:val="24"/>
          <w:szCs w:val="24"/>
          <w:lang w:eastAsia="ar-SA"/>
        </w:rPr>
      </w:pPr>
      <w:r w:rsidRPr="008F079C">
        <w:rPr>
          <w:b/>
          <w:sz w:val="24"/>
          <w:szCs w:val="24"/>
          <w:lang w:eastAsia="ar-SA"/>
        </w:rPr>
        <w:t>Результаты по биологии</w:t>
      </w:r>
      <w:r w:rsidRPr="008F079C">
        <w:rPr>
          <w:color w:val="000000"/>
          <w:sz w:val="24"/>
          <w:szCs w:val="24"/>
          <w:lang w:eastAsia="ar-SA"/>
        </w:rPr>
        <w:t xml:space="preserve"> – учитель ПайдиеваЛ.Р.</w:t>
      </w:r>
    </w:p>
    <w:tbl>
      <w:tblPr>
        <w:tblStyle w:val="26"/>
        <w:tblW w:w="0" w:type="auto"/>
        <w:tblLook w:val="04A0"/>
      </w:tblPr>
      <w:tblGrid>
        <w:gridCol w:w="817"/>
        <w:gridCol w:w="1214"/>
        <w:gridCol w:w="1663"/>
        <w:gridCol w:w="667"/>
        <w:gridCol w:w="646"/>
        <w:gridCol w:w="825"/>
        <w:gridCol w:w="825"/>
        <w:gridCol w:w="1647"/>
        <w:gridCol w:w="1267"/>
      </w:tblGrid>
      <w:tr w:rsidR="008F079C" w:rsidRPr="008F079C" w:rsidTr="008F079C">
        <w:tc>
          <w:tcPr>
            <w:tcW w:w="817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214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 Кол-во учащихся </w:t>
            </w:r>
          </w:p>
        </w:tc>
        <w:tc>
          <w:tcPr>
            <w:tcW w:w="1663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 Кол-во </w:t>
            </w:r>
            <w:proofErr w:type="gramStart"/>
            <w:r w:rsidRPr="008F079C">
              <w:rPr>
                <w:color w:val="000000"/>
                <w:sz w:val="24"/>
                <w:szCs w:val="24"/>
                <w:lang w:eastAsia="ar-SA"/>
              </w:rPr>
              <w:t>выполнивших</w:t>
            </w:r>
            <w:proofErr w:type="gramEnd"/>
          </w:p>
        </w:tc>
        <w:tc>
          <w:tcPr>
            <w:tcW w:w="2963" w:type="dxa"/>
            <w:gridSpan w:val="4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оценки</w:t>
            </w:r>
          </w:p>
        </w:tc>
        <w:tc>
          <w:tcPr>
            <w:tcW w:w="1647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Успеваемость</w:t>
            </w:r>
          </w:p>
        </w:tc>
        <w:tc>
          <w:tcPr>
            <w:tcW w:w="1267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Качество знаний</w:t>
            </w:r>
          </w:p>
        </w:tc>
      </w:tr>
      <w:tr w:rsidR="008F079C" w:rsidRPr="008F079C" w:rsidTr="008F079C">
        <w:tc>
          <w:tcPr>
            <w:tcW w:w="817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14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63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«5»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«4»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«3»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«2»</w:t>
            </w:r>
          </w:p>
        </w:tc>
        <w:tc>
          <w:tcPr>
            <w:tcW w:w="1647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67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4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30</w:t>
            </w: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4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54,5</w:t>
            </w: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4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12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54</w:t>
            </w: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итого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4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12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47</w:t>
            </w:r>
          </w:p>
        </w:tc>
      </w:tr>
    </w:tbl>
    <w:p w:rsidR="008F079C" w:rsidRPr="008F079C" w:rsidRDefault="008F079C" w:rsidP="008F079C">
      <w:pPr>
        <w:suppressAutoHyphens/>
        <w:spacing w:after="0" w:line="240" w:lineRule="auto"/>
        <w:jc w:val="both"/>
        <w:rPr>
          <w:color w:val="000000"/>
          <w:sz w:val="24"/>
          <w:szCs w:val="24"/>
          <w:lang w:eastAsia="ar-SA"/>
        </w:rPr>
      </w:pPr>
    </w:p>
    <w:p w:rsidR="008F079C" w:rsidRPr="008F079C" w:rsidRDefault="008F079C" w:rsidP="008F079C">
      <w:pPr>
        <w:shd w:val="clear" w:color="auto" w:fill="FFFFFF"/>
        <w:suppressAutoHyphens/>
        <w:spacing w:after="150" w:line="330" w:lineRule="atLeast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8F079C">
        <w:rPr>
          <w:sz w:val="24"/>
          <w:szCs w:val="24"/>
        </w:rPr>
        <w:t>Анализируя итоги контрольных работ по биологии  видно, что  не все учащиеся усвоили программный материал, 1 ученик ОВЗ в 7 классе</w:t>
      </w:r>
      <w:proofErr w:type="gramStart"/>
      <w:r w:rsidRPr="008F079C">
        <w:rPr>
          <w:sz w:val="24"/>
          <w:szCs w:val="24"/>
        </w:rPr>
        <w:t>.У</w:t>
      </w:r>
      <w:proofErr w:type="gramEnd"/>
      <w:r w:rsidRPr="008F079C">
        <w:rPr>
          <w:sz w:val="24"/>
          <w:szCs w:val="24"/>
        </w:rPr>
        <w:t>спеваемость составила 97 , качество знаний – 47 %.  Низкое качество в 5 классе.</w:t>
      </w:r>
    </w:p>
    <w:p w:rsidR="008F079C" w:rsidRPr="008F079C" w:rsidRDefault="008F079C" w:rsidP="008F079C">
      <w:pPr>
        <w:tabs>
          <w:tab w:val="left" w:pos="1365"/>
        </w:tabs>
        <w:suppressAutoHyphens/>
        <w:spacing w:after="0" w:line="360" w:lineRule="auto"/>
        <w:jc w:val="both"/>
        <w:rPr>
          <w:b/>
          <w:sz w:val="24"/>
          <w:szCs w:val="24"/>
          <w:lang w:eastAsia="ar-SA"/>
        </w:rPr>
      </w:pPr>
      <w:r w:rsidRPr="008F079C">
        <w:rPr>
          <w:b/>
          <w:sz w:val="24"/>
          <w:szCs w:val="24"/>
          <w:lang w:eastAsia="ar-SA"/>
        </w:rPr>
        <w:t>Результаты по литературе</w:t>
      </w:r>
      <w:r w:rsidRPr="008F079C">
        <w:rPr>
          <w:color w:val="000000"/>
          <w:sz w:val="24"/>
          <w:szCs w:val="24"/>
          <w:lang w:eastAsia="ar-SA"/>
        </w:rPr>
        <w:t xml:space="preserve"> –</w:t>
      </w:r>
    </w:p>
    <w:tbl>
      <w:tblPr>
        <w:tblStyle w:val="26"/>
        <w:tblW w:w="9606" w:type="dxa"/>
        <w:tblLayout w:type="fixed"/>
        <w:tblLook w:val="04A0"/>
      </w:tblPr>
      <w:tblGrid>
        <w:gridCol w:w="817"/>
        <w:gridCol w:w="1214"/>
        <w:gridCol w:w="1663"/>
        <w:gridCol w:w="604"/>
        <w:gridCol w:w="597"/>
        <w:gridCol w:w="651"/>
        <w:gridCol w:w="651"/>
        <w:gridCol w:w="715"/>
        <w:gridCol w:w="851"/>
        <w:gridCol w:w="1843"/>
      </w:tblGrid>
      <w:tr w:rsidR="008F079C" w:rsidRPr="008F079C" w:rsidTr="008F079C">
        <w:tc>
          <w:tcPr>
            <w:tcW w:w="817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214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 Кол-во учащихся </w:t>
            </w:r>
          </w:p>
        </w:tc>
        <w:tc>
          <w:tcPr>
            <w:tcW w:w="1663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 Кол-во </w:t>
            </w:r>
            <w:proofErr w:type="gramStart"/>
            <w:r w:rsidRPr="008F079C">
              <w:rPr>
                <w:color w:val="000000"/>
                <w:sz w:val="24"/>
                <w:szCs w:val="24"/>
                <w:lang w:eastAsia="ar-SA"/>
              </w:rPr>
              <w:t>выполнивших</w:t>
            </w:r>
            <w:proofErr w:type="gramEnd"/>
          </w:p>
        </w:tc>
        <w:tc>
          <w:tcPr>
            <w:tcW w:w="2503" w:type="dxa"/>
            <w:gridSpan w:val="4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оценки</w:t>
            </w:r>
          </w:p>
        </w:tc>
        <w:tc>
          <w:tcPr>
            <w:tcW w:w="715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Успеваемость</w:t>
            </w:r>
          </w:p>
        </w:tc>
        <w:tc>
          <w:tcPr>
            <w:tcW w:w="851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Качество знаний</w:t>
            </w:r>
          </w:p>
        </w:tc>
        <w:tc>
          <w:tcPr>
            <w:tcW w:w="184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8F079C" w:rsidRPr="008F079C" w:rsidTr="008F079C">
        <w:tc>
          <w:tcPr>
            <w:tcW w:w="817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14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63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0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«5»</w:t>
            </w:r>
          </w:p>
        </w:tc>
        <w:tc>
          <w:tcPr>
            <w:tcW w:w="59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«4»</w:t>
            </w:r>
          </w:p>
        </w:tc>
        <w:tc>
          <w:tcPr>
            <w:tcW w:w="651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«3»</w:t>
            </w:r>
          </w:p>
        </w:tc>
        <w:tc>
          <w:tcPr>
            <w:tcW w:w="651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«2»</w:t>
            </w:r>
          </w:p>
        </w:tc>
        <w:tc>
          <w:tcPr>
            <w:tcW w:w="715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Учителя</w:t>
            </w: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0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9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51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51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1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851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184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СайфуллинаИ.П.</w:t>
            </w: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0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9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51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51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1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851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63,6</w:t>
            </w:r>
          </w:p>
        </w:tc>
        <w:tc>
          <w:tcPr>
            <w:tcW w:w="184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ГубаеваД.М.</w:t>
            </w: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0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51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51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1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851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184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ГубаеваД.М.</w:t>
            </w: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итого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60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651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51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1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851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184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8F079C" w:rsidRPr="008F079C" w:rsidRDefault="008F079C" w:rsidP="008F079C">
      <w:pPr>
        <w:suppressAutoHyphens/>
        <w:spacing w:after="0" w:line="240" w:lineRule="auto"/>
        <w:jc w:val="both"/>
        <w:rPr>
          <w:color w:val="000000"/>
          <w:sz w:val="24"/>
          <w:szCs w:val="24"/>
          <w:lang w:eastAsia="ar-SA"/>
        </w:rPr>
      </w:pPr>
    </w:p>
    <w:p w:rsidR="008F079C" w:rsidRPr="008F079C" w:rsidRDefault="008F079C" w:rsidP="008F079C">
      <w:pPr>
        <w:shd w:val="clear" w:color="auto" w:fill="FFFFFF"/>
        <w:suppressAutoHyphens/>
        <w:spacing w:after="150" w:line="330" w:lineRule="atLeast"/>
        <w:jc w:val="both"/>
        <w:textAlignment w:val="baseline"/>
        <w:rPr>
          <w:sz w:val="24"/>
          <w:szCs w:val="24"/>
        </w:rPr>
      </w:pPr>
      <w:r w:rsidRPr="008F079C">
        <w:rPr>
          <w:sz w:val="24"/>
          <w:szCs w:val="24"/>
        </w:rPr>
        <w:t>Анализируя итоги контрольных работ по литературе  видно, что  все учащиеся усвоили программный материал. Успеваемость составила100%, качество знаний – 61 %.</w:t>
      </w:r>
    </w:p>
    <w:p w:rsidR="008F079C" w:rsidRPr="008F079C" w:rsidRDefault="008F079C" w:rsidP="008F079C">
      <w:pPr>
        <w:tabs>
          <w:tab w:val="left" w:pos="1365"/>
        </w:tabs>
        <w:suppressAutoHyphens/>
        <w:spacing w:after="0" w:line="360" w:lineRule="auto"/>
        <w:jc w:val="both"/>
        <w:rPr>
          <w:b/>
          <w:sz w:val="24"/>
          <w:szCs w:val="24"/>
          <w:lang w:eastAsia="ar-SA"/>
        </w:rPr>
      </w:pPr>
      <w:r w:rsidRPr="008F079C">
        <w:rPr>
          <w:b/>
          <w:sz w:val="24"/>
          <w:szCs w:val="24"/>
          <w:lang w:eastAsia="ar-SA"/>
        </w:rPr>
        <w:t>Результаты по истории</w:t>
      </w:r>
      <w:r w:rsidRPr="008F079C">
        <w:rPr>
          <w:color w:val="000000"/>
          <w:sz w:val="24"/>
          <w:szCs w:val="24"/>
          <w:lang w:eastAsia="ar-SA"/>
        </w:rPr>
        <w:t xml:space="preserve"> – учитель ИскибаевЭ.П.</w:t>
      </w:r>
    </w:p>
    <w:tbl>
      <w:tblPr>
        <w:tblStyle w:val="26"/>
        <w:tblW w:w="0" w:type="auto"/>
        <w:tblLook w:val="04A0"/>
      </w:tblPr>
      <w:tblGrid>
        <w:gridCol w:w="817"/>
        <w:gridCol w:w="1214"/>
        <w:gridCol w:w="1663"/>
        <w:gridCol w:w="667"/>
        <w:gridCol w:w="646"/>
        <w:gridCol w:w="825"/>
        <w:gridCol w:w="825"/>
        <w:gridCol w:w="1647"/>
        <w:gridCol w:w="1267"/>
      </w:tblGrid>
      <w:tr w:rsidR="008F079C" w:rsidRPr="008F079C" w:rsidTr="008F079C">
        <w:tc>
          <w:tcPr>
            <w:tcW w:w="817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214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 Кол-во учащихся </w:t>
            </w:r>
          </w:p>
        </w:tc>
        <w:tc>
          <w:tcPr>
            <w:tcW w:w="1663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 Кол-во </w:t>
            </w:r>
            <w:proofErr w:type="gramStart"/>
            <w:r w:rsidRPr="008F079C">
              <w:rPr>
                <w:color w:val="000000"/>
                <w:sz w:val="24"/>
                <w:szCs w:val="24"/>
                <w:lang w:eastAsia="ar-SA"/>
              </w:rPr>
              <w:t>выполнивших</w:t>
            </w:r>
            <w:proofErr w:type="gramEnd"/>
          </w:p>
        </w:tc>
        <w:tc>
          <w:tcPr>
            <w:tcW w:w="2963" w:type="dxa"/>
            <w:gridSpan w:val="4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оценки</w:t>
            </w:r>
          </w:p>
        </w:tc>
        <w:tc>
          <w:tcPr>
            <w:tcW w:w="1647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Успеваемость</w:t>
            </w:r>
          </w:p>
        </w:tc>
        <w:tc>
          <w:tcPr>
            <w:tcW w:w="1267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Качество знаний</w:t>
            </w:r>
          </w:p>
        </w:tc>
      </w:tr>
      <w:tr w:rsidR="008F079C" w:rsidRPr="008F079C" w:rsidTr="008F079C">
        <w:tc>
          <w:tcPr>
            <w:tcW w:w="817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14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63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«5»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«4»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«3»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«2»</w:t>
            </w:r>
          </w:p>
        </w:tc>
        <w:tc>
          <w:tcPr>
            <w:tcW w:w="1647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67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4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4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89</w:t>
            </w: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4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54</w:t>
            </w: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итого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4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77</w:t>
            </w:r>
          </w:p>
        </w:tc>
      </w:tr>
    </w:tbl>
    <w:p w:rsidR="008F079C" w:rsidRPr="008F079C" w:rsidRDefault="008F079C" w:rsidP="008F079C">
      <w:pPr>
        <w:suppressAutoHyphens/>
        <w:spacing w:after="0" w:line="240" w:lineRule="auto"/>
        <w:jc w:val="both"/>
        <w:rPr>
          <w:color w:val="000000"/>
          <w:sz w:val="24"/>
          <w:szCs w:val="24"/>
          <w:lang w:eastAsia="ar-SA"/>
        </w:rPr>
      </w:pPr>
    </w:p>
    <w:p w:rsidR="008F079C" w:rsidRPr="008F079C" w:rsidRDefault="008F079C" w:rsidP="008F079C">
      <w:pPr>
        <w:shd w:val="clear" w:color="auto" w:fill="FFFFFF"/>
        <w:suppressAutoHyphens/>
        <w:spacing w:after="150" w:line="330" w:lineRule="atLeast"/>
        <w:jc w:val="both"/>
        <w:textAlignment w:val="baseline"/>
        <w:rPr>
          <w:sz w:val="24"/>
          <w:szCs w:val="24"/>
        </w:rPr>
      </w:pPr>
      <w:r w:rsidRPr="008F079C">
        <w:rPr>
          <w:sz w:val="24"/>
          <w:szCs w:val="24"/>
        </w:rPr>
        <w:t>Анализируя итоги контрольных работ поистории видно, что  все учащиеся усвоили программный материал. Успеваемость составила100%, качество знаний – 77 %, Хорошее качество показали учащиеся 5 класса.</w:t>
      </w:r>
    </w:p>
    <w:p w:rsidR="008F079C" w:rsidRPr="008F079C" w:rsidRDefault="008F079C" w:rsidP="008F079C">
      <w:pPr>
        <w:tabs>
          <w:tab w:val="left" w:pos="1365"/>
        </w:tabs>
        <w:suppressAutoHyphens/>
        <w:spacing w:after="0" w:line="360" w:lineRule="auto"/>
        <w:jc w:val="both"/>
        <w:rPr>
          <w:b/>
          <w:sz w:val="24"/>
          <w:szCs w:val="24"/>
          <w:lang w:eastAsia="ar-SA"/>
        </w:rPr>
      </w:pPr>
      <w:r w:rsidRPr="008F079C">
        <w:rPr>
          <w:b/>
          <w:sz w:val="24"/>
          <w:szCs w:val="24"/>
          <w:lang w:eastAsia="ar-SA"/>
        </w:rPr>
        <w:t>Результаты по  технологии</w:t>
      </w:r>
      <w:r w:rsidRPr="008F079C">
        <w:rPr>
          <w:color w:val="000000"/>
          <w:sz w:val="24"/>
          <w:szCs w:val="24"/>
          <w:lang w:eastAsia="ar-SA"/>
        </w:rPr>
        <w:t xml:space="preserve"> – учитель ИжбулатовИ.И.</w:t>
      </w:r>
    </w:p>
    <w:tbl>
      <w:tblPr>
        <w:tblStyle w:val="26"/>
        <w:tblW w:w="0" w:type="auto"/>
        <w:tblLook w:val="04A0"/>
      </w:tblPr>
      <w:tblGrid>
        <w:gridCol w:w="817"/>
        <w:gridCol w:w="1214"/>
        <w:gridCol w:w="1663"/>
        <w:gridCol w:w="667"/>
        <w:gridCol w:w="646"/>
        <w:gridCol w:w="825"/>
        <w:gridCol w:w="825"/>
        <w:gridCol w:w="1647"/>
        <w:gridCol w:w="1267"/>
      </w:tblGrid>
      <w:tr w:rsidR="008F079C" w:rsidRPr="008F079C" w:rsidTr="008F079C">
        <w:tc>
          <w:tcPr>
            <w:tcW w:w="817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214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 Кол-во учащихся </w:t>
            </w:r>
          </w:p>
        </w:tc>
        <w:tc>
          <w:tcPr>
            <w:tcW w:w="1663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 Кол-во </w:t>
            </w:r>
            <w:proofErr w:type="gramStart"/>
            <w:r w:rsidRPr="008F079C">
              <w:rPr>
                <w:color w:val="000000"/>
                <w:sz w:val="24"/>
                <w:szCs w:val="24"/>
                <w:lang w:eastAsia="ar-SA"/>
              </w:rPr>
              <w:t>выполнивших</w:t>
            </w:r>
            <w:proofErr w:type="gramEnd"/>
          </w:p>
        </w:tc>
        <w:tc>
          <w:tcPr>
            <w:tcW w:w="2963" w:type="dxa"/>
            <w:gridSpan w:val="4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оценки</w:t>
            </w:r>
          </w:p>
        </w:tc>
        <w:tc>
          <w:tcPr>
            <w:tcW w:w="1647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Успеваемость</w:t>
            </w:r>
          </w:p>
        </w:tc>
        <w:tc>
          <w:tcPr>
            <w:tcW w:w="1267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Качество знаний</w:t>
            </w:r>
          </w:p>
        </w:tc>
      </w:tr>
      <w:tr w:rsidR="008F079C" w:rsidRPr="008F079C" w:rsidTr="008F079C">
        <w:tc>
          <w:tcPr>
            <w:tcW w:w="817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14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63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«5»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«4»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«3»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«2»</w:t>
            </w:r>
          </w:p>
        </w:tc>
        <w:tc>
          <w:tcPr>
            <w:tcW w:w="1647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67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4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4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4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4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</w:tr>
    </w:tbl>
    <w:p w:rsidR="008F079C" w:rsidRPr="008F079C" w:rsidRDefault="008F079C" w:rsidP="008F079C">
      <w:pPr>
        <w:suppressAutoHyphens/>
        <w:spacing w:after="0" w:line="240" w:lineRule="auto"/>
        <w:jc w:val="both"/>
        <w:rPr>
          <w:color w:val="000000"/>
          <w:sz w:val="24"/>
          <w:szCs w:val="24"/>
          <w:lang w:eastAsia="ar-SA"/>
        </w:rPr>
      </w:pPr>
    </w:p>
    <w:p w:rsidR="008F079C" w:rsidRPr="008F079C" w:rsidRDefault="008F079C" w:rsidP="008F079C">
      <w:pPr>
        <w:shd w:val="clear" w:color="auto" w:fill="FFFFFF"/>
        <w:suppressAutoHyphens/>
        <w:spacing w:after="150" w:line="330" w:lineRule="atLeast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8F079C">
        <w:rPr>
          <w:sz w:val="24"/>
          <w:szCs w:val="24"/>
        </w:rPr>
        <w:t>Анализируя итоги контрольных работ по технологии  видно, что  все учащиеся усвоили программный материал. Успеваемость составила 100%, качество знаний – 100 %.</w:t>
      </w:r>
    </w:p>
    <w:p w:rsidR="008F079C" w:rsidRPr="008F079C" w:rsidRDefault="008F079C" w:rsidP="008F079C">
      <w:pPr>
        <w:tabs>
          <w:tab w:val="left" w:pos="1365"/>
        </w:tabs>
        <w:suppressAutoHyphens/>
        <w:spacing w:after="0" w:line="360" w:lineRule="auto"/>
        <w:jc w:val="both"/>
        <w:rPr>
          <w:b/>
          <w:sz w:val="24"/>
          <w:szCs w:val="24"/>
          <w:lang w:eastAsia="ar-SA"/>
        </w:rPr>
      </w:pPr>
      <w:r w:rsidRPr="008F079C">
        <w:rPr>
          <w:b/>
          <w:sz w:val="24"/>
          <w:szCs w:val="24"/>
          <w:lang w:eastAsia="ar-SA"/>
        </w:rPr>
        <w:t xml:space="preserve">Результаты по  </w:t>
      </w:r>
      <w:proofErr w:type="gramStart"/>
      <w:r w:rsidRPr="008F079C">
        <w:rPr>
          <w:b/>
          <w:sz w:val="24"/>
          <w:szCs w:val="24"/>
          <w:lang w:eastAsia="ar-SA"/>
        </w:rPr>
        <w:t>ИЗО</w:t>
      </w:r>
      <w:proofErr w:type="gramEnd"/>
      <w:r w:rsidRPr="008F079C">
        <w:rPr>
          <w:color w:val="000000"/>
          <w:sz w:val="24"/>
          <w:szCs w:val="24"/>
          <w:lang w:eastAsia="ar-SA"/>
        </w:rPr>
        <w:t xml:space="preserve"> – учитель    ИжбулатовИ.И.</w:t>
      </w:r>
    </w:p>
    <w:tbl>
      <w:tblPr>
        <w:tblStyle w:val="26"/>
        <w:tblW w:w="0" w:type="auto"/>
        <w:tblLook w:val="04A0"/>
      </w:tblPr>
      <w:tblGrid>
        <w:gridCol w:w="817"/>
        <w:gridCol w:w="1214"/>
        <w:gridCol w:w="1663"/>
        <w:gridCol w:w="667"/>
        <w:gridCol w:w="646"/>
        <w:gridCol w:w="825"/>
        <w:gridCol w:w="825"/>
        <w:gridCol w:w="1647"/>
        <w:gridCol w:w="1267"/>
      </w:tblGrid>
      <w:tr w:rsidR="008F079C" w:rsidRPr="008F079C" w:rsidTr="008F079C">
        <w:tc>
          <w:tcPr>
            <w:tcW w:w="817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214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 Кол-во учащихся </w:t>
            </w:r>
          </w:p>
        </w:tc>
        <w:tc>
          <w:tcPr>
            <w:tcW w:w="1663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 Кол-во </w:t>
            </w:r>
            <w:proofErr w:type="gramStart"/>
            <w:r w:rsidRPr="008F079C">
              <w:rPr>
                <w:color w:val="000000"/>
                <w:sz w:val="24"/>
                <w:szCs w:val="24"/>
                <w:lang w:eastAsia="ar-SA"/>
              </w:rPr>
              <w:t>выполнивших</w:t>
            </w:r>
            <w:proofErr w:type="gramEnd"/>
          </w:p>
        </w:tc>
        <w:tc>
          <w:tcPr>
            <w:tcW w:w="2963" w:type="dxa"/>
            <w:gridSpan w:val="4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оценки</w:t>
            </w:r>
          </w:p>
        </w:tc>
        <w:tc>
          <w:tcPr>
            <w:tcW w:w="1647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Успеваемость</w:t>
            </w:r>
          </w:p>
        </w:tc>
        <w:tc>
          <w:tcPr>
            <w:tcW w:w="1267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Качество знаний</w:t>
            </w:r>
          </w:p>
        </w:tc>
      </w:tr>
      <w:tr w:rsidR="008F079C" w:rsidRPr="008F079C" w:rsidTr="008F079C">
        <w:tc>
          <w:tcPr>
            <w:tcW w:w="817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14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63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«5»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«4»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«3»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«2»</w:t>
            </w:r>
          </w:p>
        </w:tc>
        <w:tc>
          <w:tcPr>
            <w:tcW w:w="1647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67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4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4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4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итого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4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</w:tr>
    </w:tbl>
    <w:p w:rsidR="008F079C" w:rsidRPr="008F079C" w:rsidRDefault="008F079C" w:rsidP="008F079C">
      <w:pPr>
        <w:suppressAutoHyphens/>
        <w:spacing w:after="0" w:line="240" w:lineRule="auto"/>
        <w:jc w:val="both"/>
        <w:rPr>
          <w:color w:val="000000"/>
          <w:sz w:val="24"/>
          <w:szCs w:val="24"/>
          <w:lang w:eastAsia="ar-SA"/>
        </w:rPr>
      </w:pPr>
    </w:p>
    <w:p w:rsidR="008F079C" w:rsidRPr="008F079C" w:rsidRDefault="008F079C" w:rsidP="008F079C">
      <w:pPr>
        <w:shd w:val="clear" w:color="auto" w:fill="FFFFFF"/>
        <w:suppressAutoHyphens/>
        <w:spacing w:after="150" w:line="330" w:lineRule="atLeast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8F079C">
        <w:rPr>
          <w:sz w:val="24"/>
          <w:szCs w:val="24"/>
        </w:rPr>
        <w:t>Анализируя итоги контрольных работ по технологии  видно, что  все учащиеся усвоили программный материал. Успеваемость составила 100%, качество знаний – 100 %.</w:t>
      </w:r>
    </w:p>
    <w:p w:rsidR="008F079C" w:rsidRPr="008F079C" w:rsidRDefault="008F079C" w:rsidP="008F079C">
      <w:pPr>
        <w:tabs>
          <w:tab w:val="left" w:pos="1365"/>
        </w:tabs>
        <w:suppressAutoHyphens/>
        <w:spacing w:after="0" w:line="360" w:lineRule="auto"/>
        <w:jc w:val="both"/>
        <w:rPr>
          <w:b/>
          <w:sz w:val="24"/>
          <w:szCs w:val="24"/>
          <w:lang w:eastAsia="ar-SA"/>
        </w:rPr>
      </w:pPr>
      <w:r w:rsidRPr="008F079C">
        <w:rPr>
          <w:b/>
          <w:sz w:val="24"/>
          <w:szCs w:val="24"/>
          <w:lang w:eastAsia="ar-SA"/>
        </w:rPr>
        <w:t xml:space="preserve">Результаты </w:t>
      </w:r>
      <w:proofErr w:type="gramStart"/>
      <w:r w:rsidRPr="008F079C">
        <w:rPr>
          <w:b/>
          <w:sz w:val="24"/>
          <w:szCs w:val="24"/>
          <w:lang w:eastAsia="ar-SA"/>
        </w:rPr>
        <w:t>по</w:t>
      </w:r>
      <w:proofErr w:type="gramEnd"/>
      <w:r w:rsidRPr="008F079C">
        <w:rPr>
          <w:b/>
          <w:sz w:val="24"/>
          <w:szCs w:val="24"/>
          <w:lang w:eastAsia="ar-SA"/>
        </w:rPr>
        <w:t xml:space="preserve">  физкультура</w:t>
      </w:r>
      <w:r w:rsidRPr="008F079C">
        <w:rPr>
          <w:color w:val="000000"/>
          <w:sz w:val="24"/>
          <w:szCs w:val="24"/>
          <w:lang w:eastAsia="ar-SA"/>
        </w:rPr>
        <w:t xml:space="preserve"> – учитель    БаязитовВ.Б..</w:t>
      </w:r>
    </w:p>
    <w:tbl>
      <w:tblPr>
        <w:tblStyle w:val="26"/>
        <w:tblW w:w="0" w:type="auto"/>
        <w:tblLook w:val="04A0"/>
      </w:tblPr>
      <w:tblGrid>
        <w:gridCol w:w="817"/>
        <w:gridCol w:w="1214"/>
        <w:gridCol w:w="1663"/>
        <w:gridCol w:w="667"/>
        <w:gridCol w:w="646"/>
        <w:gridCol w:w="825"/>
        <w:gridCol w:w="825"/>
        <w:gridCol w:w="1647"/>
        <w:gridCol w:w="1267"/>
      </w:tblGrid>
      <w:tr w:rsidR="008F079C" w:rsidRPr="008F079C" w:rsidTr="008F079C">
        <w:tc>
          <w:tcPr>
            <w:tcW w:w="817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214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 Кол-во учащихся </w:t>
            </w:r>
          </w:p>
        </w:tc>
        <w:tc>
          <w:tcPr>
            <w:tcW w:w="1663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 Кол-во </w:t>
            </w:r>
            <w:proofErr w:type="gramStart"/>
            <w:r w:rsidRPr="008F079C">
              <w:rPr>
                <w:color w:val="000000"/>
                <w:sz w:val="24"/>
                <w:szCs w:val="24"/>
                <w:lang w:eastAsia="ar-SA"/>
              </w:rPr>
              <w:t>выполнивших</w:t>
            </w:r>
            <w:proofErr w:type="gramEnd"/>
          </w:p>
        </w:tc>
        <w:tc>
          <w:tcPr>
            <w:tcW w:w="2963" w:type="dxa"/>
            <w:gridSpan w:val="4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оценки</w:t>
            </w:r>
          </w:p>
        </w:tc>
        <w:tc>
          <w:tcPr>
            <w:tcW w:w="1647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Успеваемость</w:t>
            </w:r>
          </w:p>
        </w:tc>
        <w:tc>
          <w:tcPr>
            <w:tcW w:w="1267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Качество знаний</w:t>
            </w:r>
          </w:p>
        </w:tc>
      </w:tr>
      <w:tr w:rsidR="008F079C" w:rsidRPr="008F079C" w:rsidTr="008F079C">
        <w:tc>
          <w:tcPr>
            <w:tcW w:w="817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14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63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«5»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«4»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«3»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«2»</w:t>
            </w:r>
          </w:p>
        </w:tc>
        <w:tc>
          <w:tcPr>
            <w:tcW w:w="1647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67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4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60</w:t>
            </w: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4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81</w:t>
            </w: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4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67</w:t>
            </w: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итого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4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63</w:t>
            </w:r>
          </w:p>
        </w:tc>
      </w:tr>
    </w:tbl>
    <w:p w:rsidR="008F079C" w:rsidRPr="008F079C" w:rsidRDefault="008F079C" w:rsidP="008F079C">
      <w:pPr>
        <w:suppressAutoHyphens/>
        <w:spacing w:after="0" w:line="240" w:lineRule="auto"/>
        <w:jc w:val="both"/>
        <w:rPr>
          <w:color w:val="000000"/>
          <w:sz w:val="24"/>
          <w:szCs w:val="24"/>
          <w:lang w:eastAsia="ar-SA"/>
        </w:rPr>
      </w:pPr>
    </w:p>
    <w:p w:rsidR="008F079C" w:rsidRPr="008F079C" w:rsidRDefault="008F079C" w:rsidP="008F079C">
      <w:pPr>
        <w:shd w:val="clear" w:color="auto" w:fill="FFFFFF"/>
        <w:suppressAutoHyphens/>
        <w:spacing w:after="150" w:line="330" w:lineRule="atLeast"/>
        <w:jc w:val="both"/>
        <w:textAlignment w:val="baseline"/>
        <w:rPr>
          <w:sz w:val="24"/>
          <w:szCs w:val="24"/>
        </w:rPr>
      </w:pPr>
      <w:r w:rsidRPr="008F079C">
        <w:rPr>
          <w:sz w:val="24"/>
          <w:szCs w:val="24"/>
        </w:rPr>
        <w:t>Анализируя итоги контрольных работ по физкультуре видно, что  все учащиеся усвоили программный материал. Успеваемость составила 100%, качество знаний – 63 %.</w:t>
      </w:r>
    </w:p>
    <w:p w:rsidR="008F079C" w:rsidRPr="008F079C" w:rsidRDefault="008F079C" w:rsidP="008F079C">
      <w:pPr>
        <w:tabs>
          <w:tab w:val="left" w:pos="1365"/>
        </w:tabs>
        <w:suppressAutoHyphens/>
        <w:spacing w:after="0" w:line="360" w:lineRule="auto"/>
        <w:jc w:val="both"/>
        <w:rPr>
          <w:b/>
          <w:sz w:val="24"/>
          <w:szCs w:val="24"/>
          <w:lang w:eastAsia="ar-SA"/>
        </w:rPr>
      </w:pPr>
      <w:r w:rsidRPr="008F079C">
        <w:rPr>
          <w:b/>
          <w:sz w:val="24"/>
          <w:szCs w:val="24"/>
          <w:lang w:eastAsia="ar-SA"/>
        </w:rPr>
        <w:t>Результаты по английскому языку</w:t>
      </w:r>
      <w:r w:rsidRPr="008F079C">
        <w:rPr>
          <w:color w:val="000000"/>
          <w:sz w:val="24"/>
          <w:szCs w:val="24"/>
          <w:lang w:eastAsia="ar-SA"/>
        </w:rPr>
        <w:t xml:space="preserve"> – учитель ВозжаеваО.В.</w:t>
      </w:r>
    </w:p>
    <w:tbl>
      <w:tblPr>
        <w:tblStyle w:val="26"/>
        <w:tblW w:w="0" w:type="auto"/>
        <w:tblLook w:val="04A0"/>
      </w:tblPr>
      <w:tblGrid>
        <w:gridCol w:w="817"/>
        <w:gridCol w:w="1214"/>
        <w:gridCol w:w="1663"/>
        <w:gridCol w:w="667"/>
        <w:gridCol w:w="646"/>
        <w:gridCol w:w="825"/>
        <w:gridCol w:w="825"/>
        <w:gridCol w:w="1647"/>
        <w:gridCol w:w="1267"/>
      </w:tblGrid>
      <w:tr w:rsidR="008F079C" w:rsidRPr="008F079C" w:rsidTr="008F079C">
        <w:tc>
          <w:tcPr>
            <w:tcW w:w="817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214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 Кол-во учащихся </w:t>
            </w:r>
          </w:p>
        </w:tc>
        <w:tc>
          <w:tcPr>
            <w:tcW w:w="1663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 Кол-во </w:t>
            </w:r>
            <w:proofErr w:type="gramStart"/>
            <w:r w:rsidRPr="008F079C">
              <w:rPr>
                <w:color w:val="000000"/>
                <w:sz w:val="24"/>
                <w:szCs w:val="24"/>
                <w:lang w:eastAsia="ar-SA"/>
              </w:rPr>
              <w:t>выполнивших</w:t>
            </w:r>
            <w:proofErr w:type="gramEnd"/>
          </w:p>
        </w:tc>
        <w:tc>
          <w:tcPr>
            <w:tcW w:w="2963" w:type="dxa"/>
            <w:gridSpan w:val="4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оценки</w:t>
            </w:r>
          </w:p>
        </w:tc>
        <w:tc>
          <w:tcPr>
            <w:tcW w:w="1647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Успеваемость</w:t>
            </w:r>
          </w:p>
        </w:tc>
        <w:tc>
          <w:tcPr>
            <w:tcW w:w="1267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Качество знаний</w:t>
            </w:r>
          </w:p>
        </w:tc>
      </w:tr>
      <w:tr w:rsidR="008F079C" w:rsidRPr="008F079C" w:rsidTr="008F079C">
        <w:tc>
          <w:tcPr>
            <w:tcW w:w="817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14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63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«5»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«4»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«3»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«2»</w:t>
            </w:r>
          </w:p>
        </w:tc>
        <w:tc>
          <w:tcPr>
            <w:tcW w:w="1647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67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4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12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22</w:t>
            </w: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4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12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36</w:t>
            </w: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4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7</w:t>
            </w: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итого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4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12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21</w:t>
            </w:r>
          </w:p>
        </w:tc>
      </w:tr>
    </w:tbl>
    <w:p w:rsidR="008F079C" w:rsidRPr="008F079C" w:rsidRDefault="008F079C" w:rsidP="008F079C">
      <w:pPr>
        <w:suppressAutoHyphens/>
        <w:spacing w:after="0" w:line="240" w:lineRule="auto"/>
        <w:jc w:val="both"/>
        <w:rPr>
          <w:color w:val="000000"/>
          <w:sz w:val="24"/>
          <w:szCs w:val="24"/>
          <w:lang w:eastAsia="ar-SA"/>
        </w:rPr>
      </w:pPr>
    </w:p>
    <w:p w:rsidR="008F079C" w:rsidRPr="008F079C" w:rsidRDefault="008F079C" w:rsidP="008F079C">
      <w:pPr>
        <w:shd w:val="clear" w:color="auto" w:fill="FFFFFF"/>
        <w:suppressAutoHyphens/>
        <w:spacing w:after="150" w:line="330" w:lineRule="atLeast"/>
        <w:jc w:val="both"/>
        <w:textAlignment w:val="baseline"/>
        <w:rPr>
          <w:sz w:val="24"/>
          <w:szCs w:val="24"/>
        </w:rPr>
      </w:pPr>
      <w:r w:rsidRPr="008F079C">
        <w:rPr>
          <w:sz w:val="24"/>
          <w:szCs w:val="24"/>
        </w:rPr>
        <w:t>Анализируя итоги контрольных работ по английскому языку видно, что не  все учащиеся усвоили программный материал</w:t>
      </w:r>
      <w:proofErr w:type="gramStart"/>
      <w:r w:rsidRPr="008F079C">
        <w:rPr>
          <w:sz w:val="24"/>
          <w:szCs w:val="24"/>
        </w:rPr>
        <w:t>.</w:t>
      </w:r>
      <w:proofErr w:type="gramEnd"/>
      <w:r w:rsidRPr="008F079C">
        <w:rPr>
          <w:sz w:val="24"/>
          <w:szCs w:val="24"/>
        </w:rPr>
        <w:t xml:space="preserve"> (</w:t>
      </w:r>
      <w:proofErr w:type="gramStart"/>
      <w:r w:rsidRPr="008F079C">
        <w:rPr>
          <w:sz w:val="24"/>
          <w:szCs w:val="24"/>
        </w:rPr>
        <w:t>у</w:t>
      </w:r>
      <w:proofErr w:type="gramEnd"/>
      <w:r w:rsidRPr="008F079C">
        <w:rPr>
          <w:sz w:val="24"/>
          <w:szCs w:val="24"/>
        </w:rPr>
        <w:t>чащиеся ОВЗ) Успеваемость составила 94%, качество знаний – 21 %, Все классы показали слабые знания. Учителю учесть характер допущенных ошибок, использовать различные методы обучения  с целью повышения учебной мотивации учащихся.</w:t>
      </w:r>
    </w:p>
    <w:p w:rsidR="008F079C" w:rsidRPr="008F079C" w:rsidRDefault="008F079C" w:rsidP="008F079C">
      <w:pPr>
        <w:tabs>
          <w:tab w:val="left" w:pos="1365"/>
        </w:tabs>
        <w:suppressAutoHyphens/>
        <w:spacing w:after="0" w:line="360" w:lineRule="auto"/>
        <w:jc w:val="both"/>
        <w:rPr>
          <w:b/>
          <w:sz w:val="24"/>
          <w:szCs w:val="24"/>
          <w:lang w:eastAsia="ar-SA"/>
        </w:rPr>
      </w:pPr>
      <w:r w:rsidRPr="008F079C">
        <w:rPr>
          <w:b/>
          <w:sz w:val="24"/>
          <w:szCs w:val="24"/>
          <w:lang w:eastAsia="ar-SA"/>
        </w:rPr>
        <w:t>Результаты по физике</w:t>
      </w:r>
      <w:r w:rsidRPr="008F079C">
        <w:rPr>
          <w:color w:val="000000"/>
          <w:sz w:val="24"/>
          <w:szCs w:val="24"/>
          <w:lang w:eastAsia="ar-SA"/>
        </w:rPr>
        <w:t xml:space="preserve"> – учитель БиктайровВ.Ш. .</w:t>
      </w:r>
    </w:p>
    <w:tbl>
      <w:tblPr>
        <w:tblStyle w:val="26"/>
        <w:tblW w:w="0" w:type="auto"/>
        <w:tblLook w:val="04A0"/>
      </w:tblPr>
      <w:tblGrid>
        <w:gridCol w:w="817"/>
        <w:gridCol w:w="1214"/>
        <w:gridCol w:w="1663"/>
        <w:gridCol w:w="667"/>
        <w:gridCol w:w="646"/>
        <w:gridCol w:w="825"/>
        <w:gridCol w:w="825"/>
        <w:gridCol w:w="1647"/>
        <w:gridCol w:w="1267"/>
      </w:tblGrid>
      <w:tr w:rsidR="008F079C" w:rsidRPr="008F079C" w:rsidTr="008F079C">
        <w:tc>
          <w:tcPr>
            <w:tcW w:w="817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214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 Кол-во учащихся </w:t>
            </w:r>
          </w:p>
        </w:tc>
        <w:tc>
          <w:tcPr>
            <w:tcW w:w="1663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 Кол-во </w:t>
            </w:r>
            <w:proofErr w:type="gramStart"/>
            <w:r w:rsidRPr="008F079C">
              <w:rPr>
                <w:color w:val="000000"/>
                <w:sz w:val="24"/>
                <w:szCs w:val="24"/>
                <w:lang w:eastAsia="ar-SA"/>
              </w:rPr>
              <w:t>выполнивших</w:t>
            </w:r>
            <w:proofErr w:type="gramEnd"/>
          </w:p>
        </w:tc>
        <w:tc>
          <w:tcPr>
            <w:tcW w:w="2963" w:type="dxa"/>
            <w:gridSpan w:val="4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оценки</w:t>
            </w:r>
          </w:p>
        </w:tc>
        <w:tc>
          <w:tcPr>
            <w:tcW w:w="1647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Успеваемость</w:t>
            </w:r>
          </w:p>
        </w:tc>
        <w:tc>
          <w:tcPr>
            <w:tcW w:w="1267" w:type="dxa"/>
            <w:vMerge w:val="restart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Качество знаний</w:t>
            </w:r>
          </w:p>
        </w:tc>
      </w:tr>
      <w:tr w:rsidR="008F079C" w:rsidRPr="008F079C" w:rsidTr="008F079C">
        <w:tc>
          <w:tcPr>
            <w:tcW w:w="817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14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63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«5»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«4»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«3»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«2»</w:t>
            </w:r>
          </w:p>
        </w:tc>
        <w:tc>
          <w:tcPr>
            <w:tcW w:w="1647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67" w:type="dxa"/>
            <w:vMerge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4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69</w:t>
            </w:r>
          </w:p>
        </w:tc>
      </w:tr>
      <w:tr w:rsidR="008F079C" w:rsidRPr="008F079C" w:rsidTr="008F079C">
        <w:tc>
          <w:tcPr>
            <w:tcW w:w="81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 xml:space="preserve"> итого</w:t>
            </w:r>
          </w:p>
        </w:tc>
        <w:tc>
          <w:tcPr>
            <w:tcW w:w="1214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663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46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25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4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7" w:type="dxa"/>
          </w:tcPr>
          <w:p w:rsidR="008F079C" w:rsidRPr="008F079C" w:rsidRDefault="008F079C" w:rsidP="008F079C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F079C">
              <w:rPr>
                <w:color w:val="000000"/>
                <w:sz w:val="24"/>
                <w:szCs w:val="24"/>
                <w:lang w:eastAsia="ar-SA"/>
              </w:rPr>
              <w:t>69</w:t>
            </w:r>
          </w:p>
        </w:tc>
      </w:tr>
    </w:tbl>
    <w:p w:rsidR="008F079C" w:rsidRPr="008F079C" w:rsidRDefault="008F079C" w:rsidP="008F079C">
      <w:pPr>
        <w:suppressAutoHyphens/>
        <w:spacing w:after="0" w:line="240" w:lineRule="auto"/>
        <w:jc w:val="both"/>
        <w:rPr>
          <w:color w:val="000000"/>
          <w:sz w:val="24"/>
          <w:szCs w:val="24"/>
          <w:lang w:eastAsia="ar-SA"/>
        </w:rPr>
      </w:pPr>
    </w:p>
    <w:p w:rsidR="008F079C" w:rsidRPr="008F079C" w:rsidRDefault="008F079C" w:rsidP="008F079C">
      <w:pPr>
        <w:shd w:val="clear" w:color="auto" w:fill="FFFFFF"/>
        <w:suppressAutoHyphens/>
        <w:spacing w:after="150" w:line="330" w:lineRule="atLeast"/>
        <w:jc w:val="both"/>
        <w:textAlignment w:val="baseline"/>
        <w:rPr>
          <w:sz w:val="24"/>
          <w:szCs w:val="24"/>
        </w:rPr>
      </w:pPr>
      <w:r w:rsidRPr="008F079C">
        <w:rPr>
          <w:sz w:val="24"/>
          <w:szCs w:val="24"/>
        </w:rPr>
        <w:t>Анализируя итоги контрольных работ по физике видно, что  все учащиеся усвоили программный материал. Успеваемость составила 100 %, качество знаний – 69 %.</w:t>
      </w:r>
    </w:p>
    <w:p w:rsidR="008F079C" w:rsidRPr="008F079C" w:rsidRDefault="008F079C" w:rsidP="008F079C">
      <w:pPr>
        <w:shd w:val="clear" w:color="auto" w:fill="FFFFFF"/>
        <w:suppressAutoHyphens/>
        <w:spacing w:after="150" w:line="330" w:lineRule="atLeast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8F079C" w:rsidRPr="008F079C" w:rsidRDefault="008F079C" w:rsidP="008F079C">
      <w:pPr>
        <w:shd w:val="clear" w:color="auto" w:fill="FFFFFF"/>
        <w:spacing w:after="150" w:line="330" w:lineRule="atLeast"/>
        <w:ind w:firstLine="708"/>
        <w:jc w:val="both"/>
        <w:textAlignment w:val="baseline"/>
        <w:rPr>
          <w:color w:val="000000"/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left="720"/>
        <w:jc w:val="both"/>
        <w:rPr>
          <w:bCs/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jc w:val="center"/>
        <w:rPr>
          <w:b/>
          <w:sz w:val="24"/>
          <w:szCs w:val="24"/>
        </w:rPr>
      </w:pPr>
      <w:r w:rsidRPr="008F079C">
        <w:rPr>
          <w:b/>
          <w:sz w:val="24"/>
          <w:szCs w:val="24"/>
        </w:rPr>
        <w:lastRenderedPageBreak/>
        <w:t>Работа с одаренными детьми.</w:t>
      </w:r>
    </w:p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       Была организована работа с учащимися, имеющими повышенную  мотивацию к учебно-познавательной деятельности.  </w:t>
      </w:r>
    </w:p>
    <w:p w:rsidR="008F079C" w:rsidRPr="008F079C" w:rsidRDefault="008F079C" w:rsidP="008F079C">
      <w:pPr>
        <w:spacing w:after="0" w:line="240" w:lineRule="auto"/>
        <w:ind w:firstLine="708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В организации работы учащихся так называемого продвинутого уровня,  получали задания повышенного уровня сложности. Многие педагоги использовали инновационные педагогические технологии (информационно-коммуникативные и т.д.) для организации деятельности учащихся. Все это дало положительные результаты. Учащиеся нашей школы занимали призовые места на школьных и   районных конкурсах. Результаты выступлений   даётся таблицей в приложении.          </w:t>
      </w:r>
    </w:p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          Ежегодно учащиеся школы принимают участие в школьных и районных олимпиадах. В школе прошли следующие олимпиады:  по русскому языку и литературе, английскому языку, математике, физике, истории, географии, биологии,  обществознанию, технология, </w:t>
      </w:r>
      <w:proofErr w:type="gramStart"/>
      <w:r w:rsidRPr="008F079C">
        <w:rPr>
          <w:sz w:val="24"/>
          <w:szCs w:val="24"/>
        </w:rPr>
        <w:t>ИЗО</w:t>
      </w:r>
      <w:proofErr w:type="gramEnd"/>
      <w:r w:rsidRPr="008F079C">
        <w:rPr>
          <w:sz w:val="24"/>
          <w:szCs w:val="24"/>
        </w:rPr>
        <w:t>, физкультура.  Результаты школьных олимпиад: приняли участие 49 обучающихся 2-9 классов. Хорошие результаты показали по биологии, географии, литературе, ОБЖ, учащиеся 4 классов по предметам русский язык, математика, окружающий мир.  По итогам школьного этапа олимпиады из учащихся 5-9 классов, ставших призерами и победителями школьных олимпиад, была сформирована команда для участия на районном этапе олимпиады. Учащиеся приняли активное участие по многим и предм</w:t>
      </w:r>
      <w:r w:rsidR="00AC5076">
        <w:rPr>
          <w:sz w:val="24"/>
          <w:szCs w:val="24"/>
        </w:rPr>
        <w:t xml:space="preserve">етам. Есть </w:t>
      </w:r>
      <w:proofErr w:type="gramStart"/>
      <w:r w:rsidR="00AC5076">
        <w:rPr>
          <w:sz w:val="24"/>
          <w:szCs w:val="24"/>
        </w:rPr>
        <w:t>победители</w:t>
      </w:r>
      <w:proofErr w:type="gramEnd"/>
      <w:r w:rsidR="00AC5076">
        <w:rPr>
          <w:sz w:val="24"/>
          <w:szCs w:val="24"/>
        </w:rPr>
        <w:t xml:space="preserve"> и призеры </w:t>
      </w:r>
      <w:r w:rsidRPr="008F079C">
        <w:rPr>
          <w:sz w:val="24"/>
          <w:szCs w:val="24"/>
        </w:rPr>
        <w:t>Гайнуллина Александра ученица 7 класса заняла 2 место по литературе.</w:t>
      </w:r>
    </w:p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  <w:r w:rsidRPr="008F079C">
        <w:rPr>
          <w:b/>
          <w:bCs/>
          <w:i/>
          <w:iCs/>
          <w:sz w:val="24"/>
          <w:szCs w:val="24"/>
        </w:rPr>
        <w:t>Вывод:</w:t>
      </w:r>
      <w:r w:rsidRPr="008F079C">
        <w:rPr>
          <w:sz w:val="24"/>
          <w:szCs w:val="24"/>
        </w:rPr>
        <w:t xml:space="preserve"> недостаточная работа проводится учителями-предметниками по подготовке учащихся к  олимпиадам. </w:t>
      </w:r>
    </w:p>
    <w:p w:rsidR="008F079C" w:rsidRPr="008F079C" w:rsidRDefault="008F079C" w:rsidP="008F079C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8F079C">
        <w:rPr>
          <w:b/>
          <w:bCs/>
          <w:sz w:val="24"/>
          <w:szCs w:val="24"/>
        </w:rPr>
        <w:t>Рекомендации:</w:t>
      </w:r>
    </w:p>
    <w:p w:rsidR="008F079C" w:rsidRPr="008F079C" w:rsidRDefault="008F079C" w:rsidP="00F3735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учителям-предметникам продолжать работу с учащимися, имеющими повышенную мотивацию к учебно-познавательной деятельности; </w:t>
      </w:r>
    </w:p>
    <w:p w:rsidR="008F079C" w:rsidRPr="008F079C" w:rsidRDefault="008F079C" w:rsidP="00F3735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формировать познавательный интерес у учащихся в изучении предметов; </w:t>
      </w:r>
    </w:p>
    <w:p w:rsidR="008F079C" w:rsidRPr="008F079C" w:rsidRDefault="008F079C" w:rsidP="00F3735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продолжать принимать участие на районных, республиканских и всероссийских конкурсах. </w:t>
      </w:r>
    </w:p>
    <w:p w:rsidR="008F079C" w:rsidRPr="008F079C" w:rsidRDefault="008F079C" w:rsidP="00F3735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организовать регулярную внеклассную работу  с одаренными детьми, направленную на подготовку к олимпиадам разного уровня. </w:t>
      </w:r>
    </w:p>
    <w:p w:rsidR="008F079C" w:rsidRPr="008F079C" w:rsidRDefault="008F079C" w:rsidP="008F079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F079C">
        <w:rPr>
          <w:b/>
          <w:bCs/>
          <w:sz w:val="24"/>
          <w:szCs w:val="24"/>
        </w:rPr>
        <w:t xml:space="preserve">Результаты достижений в 2017-2018 учебном году </w:t>
      </w:r>
    </w:p>
    <w:p w:rsidR="008F079C" w:rsidRPr="008F079C" w:rsidRDefault="008F079C" w:rsidP="008F079C">
      <w:pPr>
        <w:spacing w:after="0" w:line="240" w:lineRule="auto"/>
        <w:jc w:val="both"/>
        <w:rPr>
          <w:bCs/>
          <w:sz w:val="24"/>
          <w:szCs w:val="24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1"/>
        <w:gridCol w:w="764"/>
        <w:gridCol w:w="1295"/>
        <w:gridCol w:w="1991"/>
        <w:gridCol w:w="1326"/>
        <w:gridCol w:w="1420"/>
        <w:gridCol w:w="1690"/>
      </w:tblGrid>
      <w:tr w:rsidR="008F079C" w:rsidRPr="008F079C" w:rsidTr="008F079C">
        <w:trPr>
          <w:jc w:val="center"/>
        </w:trPr>
        <w:tc>
          <w:tcPr>
            <w:tcW w:w="1725" w:type="dxa"/>
            <w:shd w:val="clear" w:color="auto" w:fill="auto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ФИО</w:t>
            </w:r>
          </w:p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учащегося</w:t>
            </w:r>
          </w:p>
        </w:tc>
        <w:tc>
          <w:tcPr>
            <w:tcW w:w="793" w:type="dxa"/>
            <w:shd w:val="clear" w:color="auto" w:fill="auto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Класс</w:t>
            </w:r>
          </w:p>
        </w:tc>
        <w:tc>
          <w:tcPr>
            <w:tcW w:w="1352" w:type="dxa"/>
            <w:shd w:val="clear" w:color="auto" w:fill="auto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Предмет</w:t>
            </w:r>
          </w:p>
        </w:tc>
        <w:tc>
          <w:tcPr>
            <w:tcW w:w="2084" w:type="dxa"/>
            <w:shd w:val="clear" w:color="auto" w:fill="auto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Вид</w:t>
            </w:r>
          </w:p>
        </w:tc>
        <w:tc>
          <w:tcPr>
            <w:tcW w:w="1383" w:type="dxa"/>
            <w:shd w:val="clear" w:color="auto" w:fill="auto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Районный уровень</w:t>
            </w:r>
          </w:p>
        </w:tc>
        <w:tc>
          <w:tcPr>
            <w:tcW w:w="1482" w:type="dxa"/>
            <w:shd w:val="clear" w:color="auto" w:fill="auto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Республикан</w:t>
            </w:r>
          </w:p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ский уровень</w:t>
            </w:r>
          </w:p>
        </w:tc>
        <w:tc>
          <w:tcPr>
            <w:tcW w:w="1318" w:type="dxa"/>
            <w:shd w:val="clear" w:color="auto" w:fill="auto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Учитель</w:t>
            </w:r>
          </w:p>
        </w:tc>
      </w:tr>
      <w:tr w:rsidR="008F079C" w:rsidRPr="008F079C" w:rsidTr="008F079C">
        <w:trPr>
          <w:jc w:val="center"/>
        </w:trPr>
        <w:tc>
          <w:tcPr>
            <w:tcW w:w="1725" w:type="dxa"/>
            <w:shd w:val="clear" w:color="auto" w:fill="auto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Гайнуллина Александра Ильнаровна</w:t>
            </w:r>
          </w:p>
        </w:tc>
        <w:tc>
          <w:tcPr>
            <w:tcW w:w="793" w:type="dxa"/>
            <w:shd w:val="clear" w:color="auto" w:fill="auto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1352" w:type="dxa"/>
            <w:shd w:val="clear" w:color="auto" w:fill="auto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Литература</w:t>
            </w:r>
          </w:p>
        </w:tc>
        <w:tc>
          <w:tcPr>
            <w:tcW w:w="2084" w:type="dxa"/>
            <w:shd w:val="clear" w:color="auto" w:fill="auto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Олимпиада</w:t>
            </w:r>
          </w:p>
        </w:tc>
        <w:tc>
          <w:tcPr>
            <w:tcW w:w="1383" w:type="dxa"/>
            <w:shd w:val="clear" w:color="auto" w:fill="auto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Призёр</w:t>
            </w:r>
          </w:p>
        </w:tc>
        <w:tc>
          <w:tcPr>
            <w:tcW w:w="1482" w:type="dxa"/>
            <w:shd w:val="clear" w:color="auto" w:fill="auto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ГубаеваД.М.</w:t>
            </w:r>
          </w:p>
        </w:tc>
      </w:tr>
      <w:tr w:rsidR="008F079C" w:rsidRPr="008F079C" w:rsidTr="008F079C">
        <w:trPr>
          <w:jc w:val="center"/>
        </w:trPr>
        <w:tc>
          <w:tcPr>
            <w:tcW w:w="1725" w:type="dxa"/>
            <w:shd w:val="clear" w:color="auto" w:fill="auto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Михайлова Любовь Александровна</w:t>
            </w:r>
          </w:p>
        </w:tc>
        <w:tc>
          <w:tcPr>
            <w:tcW w:w="793" w:type="dxa"/>
            <w:shd w:val="clear" w:color="auto" w:fill="auto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1352" w:type="dxa"/>
            <w:shd w:val="clear" w:color="auto" w:fill="auto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ОБЖ</w:t>
            </w:r>
          </w:p>
        </w:tc>
        <w:tc>
          <w:tcPr>
            <w:tcW w:w="2084" w:type="dxa"/>
            <w:shd w:val="clear" w:color="auto" w:fill="auto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Очный этап районного конкурса исследовательских работ в рамках Малой академии наук школьников в номинации «Медицина и ОБЖ»</w:t>
            </w:r>
          </w:p>
        </w:tc>
        <w:tc>
          <w:tcPr>
            <w:tcW w:w="1383" w:type="dxa"/>
            <w:shd w:val="clear" w:color="auto" w:fill="auto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Победитель</w:t>
            </w:r>
          </w:p>
        </w:tc>
        <w:tc>
          <w:tcPr>
            <w:tcW w:w="1482" w:type="dxa"/>
            <w:shd w:val="clear" w:color="auto" w:fill="auto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ИжбулатовИ.И.</w:t>
            </w:r>
          </w:p>
        </w:tc>
      </w:tr>
      <w:tr w:rsidR="008F079C" w:rsidRPr="008F079C" w:rsidTr="008F079C">
        <w:trPr>
          <w:jc w:val="center"/>
        </w:trPr>
        <w:tc>
          <w:tcPr>
            <w:tcW w:w="1725" w:type="dxa"/>
            <w:shd w:val="clear" w:color="auto" w:fill="auto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Николаев Кирилл Игорьевич и Иванов Евгений </w:t>
            </w:r>
            <w:r w:rsidRPr="008F079C">
              <w:rPr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793" w:type="dxa"/>
            <w:shd w:val="clear" w:color="auto" w:fill="auto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352" w:type="dxa"/>
            <w:shd w:val="clear" w:color="auto" w:fill="auto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технология</w:t>
            </w:r>
          </w:p>
        </w:tc>
        <w:tc>
          <w:tcPr>
            <w:tcW w:w="2084" w:type="dxa"/>
            <w:shd w:val="clear" w:color="auto" w:fill="auto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Очный этап районного конкурса исследовательских работ в </w:t>
            </w:r>
            <w:r w:rsidRPr="008F079C">
              <w:rPr>
                <w:sz w:val="24"/>
                <w:szCs w:val="24"/>
              </w:rPr>
              <w:lastRenderedPageBreak/>
              <w:t>рамках Малой академии наук школьников в номинации «Медицина и ОБЖ»</w:t>
            </w:r>
          </w:p>
        </w:tc>
        <w:tc>
          <w:tcPr>
            <w:tcW w:w="1383" w:type="dxa"/>
            <w:shd w:val="clear" w:color="auto" w:fill="auto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lastRenderedPageBreak/>
              <w:t>призёры</w:t>
            </w:r>
          </w:p>
        </w:tc>
        <w:tc>
          <w:tcPr>
            <w:tcW w:w="1482" w:type="dxa"/>
            <w:shd w:val="clear" w:color="auto" w:fill="auto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8F079C" w:rsidRPr="008F079C" w:rsidRDefault="008F079C" w:rsidP="008F07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ИжбулатовИ.И.</w:t>
            </w:r>
          </w:p>
        </w:tc>
      </w:tr>
    </w:tbl>
    <w:p w:rsidR="008F079C" w:rsidRPr="008F079C" w:rsidRDefault="008F079C" w:rsidP="008F079C">
      <w:pPr>
        <w:spacing w:after="0" w:line="240" w:lineRule="auto"/>
        <w:rPr>
          <w:b/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jc w:val="center"/>
        <w:rPr>
          <w:b/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jc w:val="center"/>
        <w:rPr>
          <w:b/>
          <w:sz w:val="24"/>
          <w:szCs w:val="24"/>
        </w:rPr>
      </w:pPr>
      <w:r w:rsidRPr="008F079C">
        <w:rPr>
          <w:b/>
          <w:sz w:val="24"/>
          <w:szCs w:val="24"/>
        </w:rPr>
        <w:t>Участие учащихся общеобразовательной организации в конкурсах, олимпиадах и т.д.</w:t>
      </w:r>
    </w:p>
    <w:p w:rsidR="008F079C" w:rsidRPr="008F079C" w:rsidRDefault="008F079C" w:rsidP="008F079C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5"/>
        <w:tblW w:w="10610" w:type="dxa"/>
        <w:tblLayout w:type="fixed"/>
        <w:tblLook w:val="04A0"/>
      </w:tblPr>
      <w:tblGrid>
        <w:gridCol w:w="458"/>
        <w:gridCol w:w="2206"/>
        <w:gridCol w:w="710"/>
        <w:gridCol w:w="567"/>
        <w:gridCol w:w="333"/>
        <w:gridCol w:w="505"/>
        <w:gridCol w:w="2156"/>
        <w:gridCol w:w="647"/>
        <w:gridCol w:w="505"/>
        <w:gridCol w:w="505"/>
        <w:gridCol w:w="2018"/>
      </w:tblGrid>
      <w:tr w:rsidR="008F079C" w:rsidRPr="008F079C" w:rsidTr="008F079C">
        <w:trPr>
          <w:cantSplit/>
          <w:trHeight w:val="3374"/>
        </w:trPr>
        <w:tc>
          <w:tcPr>
            <w:tcW w:w="458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06" w:type="dxa"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710" w:type="dxa"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gramStart"/>
            <w:r w:rsidRPr="008F079C">
              <w:rPr>
                <w:b/>
                <w:sz w:val="24"/>
                <w:szCs w:val="24"/>
              </w:rPr>
              <w:t>Вид конкурса (муниципальный, региональный, всероссийский</w:t>
            </w:r>
            <w:proofErr w:type="gramEnd"/>
          </w:p>
        </w:tc>
        <w:tc>
          <w:tcPr>
            <w:tcW w:w="567" w:type="dxa"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333" w:type="dxa"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505" w:type="dxa"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156" w:type="dxa"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ФИО участников</w:t>
            </w:r>
          </w:p>
        </w:tc>
        <w:tc>
          <w:tcPr>
            <w:tcW w:w="647" w:type="dxa"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 xml:space="preserve">Победитель </w:t>
            </w:r>
          </w:p>
        </w:tc>
        <w:tc>
          <w:tcPr>
            <w:tcW w:w="505" w:type="dxa"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 xml:space="preserve">Призеры </w:t>
            </w:r>
          </w:p>
        </w:tc>
        <w:tc>
          <w:tcPr>
            <w:tcW w:w="505" w:type="dxa"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 xml:space="preserve">Номинация </w:t>
            </w:r>
          </w:p>
        </w:tc>
        <w:tc>
          <w:tcPr>
            <w:tcW w:w="2018" w:type="dxa"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Учитель/ руководитель</w:t>
            </w:r>
          </w:p>
        </w:tc>
      </w:tr>
      <w:tr w:rsidR="008F079C" w:rsidRPr="008F079C" w:rsidTr="008F079C">
        <w:trPr>
          <w:trHeight w:val="118"/>
        </w:trPr>
        <w:tc>
          <w:tcPr>
            <w:tcW w:w="458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сочинение Письмо водителю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ind w:firstLine="70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</w:t>
            </w: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Шуматбаев Евгений</w:t>
            </w: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Васюкова Мария</w:t>
            </w: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Шайхитдинова Виолетта</w:t>
            </w: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Гайнуллина Александра</w:t>
            </w: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СайфуллинаИ.П.</w:t>
            </w: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ГубаеваД.М.</w:t>
            </w:r>
          </w:p>
        </w:tc>
      </w:tr>
      <w:tr w:rsidR="008F079C" w:rsidRPr="008F079C" w:rsidTr="008F079C">
        <w:trPr>
          <w:trHeight w:val="118"/>
        </w:trPr>
        <w:tc>
          <w:tcPr>
            <w:tcW w:w="458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 xml:space="preserve">Конкурс фот Моя планета 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Батыршина Е.</w:t>
            </w: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СайфуллинаИ.П.</w:t>
            </w:r>
          </w:p>
        </w:tc>
      </w:tr>
      <w:tr w:rsidR="008F079C" w:rsidRPr="008F079C" w:rsidTr="008F079C">
        <w:trPr>
          <w:trHeight w:val="118"/>
        </w:trPr>
        <w:tc>
          <w:tcPr>
            <w:tcW w:w="458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proofErr w:type="gramStart"/>
            <w:r w:rsidRPr="008F079C">
              <w:rPr>
                <w:sz w:val="24"/>
                <w:szCs w:val="24"/>
              </w:rPr>
              <w:t>Мир</w:t>
            </w:r>
            <w:proofErr w:type="gramEnd"/>
            <w:r w:rsidRPr="008F079C">
              <w:rPr>
                <w:sz w:val="24"/>
                <w:szCs w:val="24"/>
              </w:rPr>
              <w:t xml:space="preserve"> в котором я живу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ind w:firstLine="70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33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Тимирбаева Э.</w:t>
            </w: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Шамкаева М.</w:t>
            </w:r>
          </w:p>
        </w:tc>
        <w:tc>
          <w:tcPr>
            <w:tcW w:w="64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ИбакаеваИ.Г.</w:t>
            </w:r>
          </w:p>
        </w:tc>
      </w:tr>
      <w:tr w:rsidR="008F079C" w:rsidRPr="008F079C" w:rsidTr="008F079C">
        <w:trPr>
          <w:trHeight w:val="118"/>
        </w:trPr>
        <w:tc>
          <w:tcPr>
            <w:tcW w:w="458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Исполнители эстрадной песни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ind w:firstLine="70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Учащиеся 4 класса</w:t>
            </w:r>
          </w:p>
        </w:tc>
        <w:tc>
          <w:tcPr>
            <w:tcW w:w="64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Диплом 1 степени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ИбакаеваИ.Г.</w:t>
            </w:r>
          </w:p>
        </w:tc>
      </w:tr>
      <w:tr w:rsidR="008F079C" w:rsidRPr="008F079C" w:rsidTr="008F079C">
        <w:trPr>
          <w:trHeight w:val="118"/>
        </w:trPr>
        <w:tc>
          <w:tcPr>
            <w:tcW w:w="458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Минифутбол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6-7</w:t>
            </w: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БаязитовВ.Б.</w:t>
            </w:r>
          </w:p>
        </w:tc>
      </w:tr>
      <w:tr w:rsidR="008F079C" w:rsidRPr="008F079C" w:rsidTr="008F079C">
        <w:trPr>
          <w:trHeight w:val="118"/>
        </w:trPr>
        <w:tc>
          <w:tcPr>
            <w:tcW w:w="458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Права человека глазами ребёнка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ind w:firstLine="70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Манисова</w:t>
            </w:r>
            <w:proofErr w:type="gramStart"/>
            <w:r w:rsidRPr="008F079C">
              <w:rPr>
                <w:rFonts w:eastAsia="Calibri"/>
                <w:sz w:val="24"/>
                <w:szCs w:val="24"/>
                <w:lang w:eastAsia="en-US"/>
              </w:rPr>
              <w:t xml:space="preserve"> Д</w:t>
            </w:r>
            <w:proofErr w:type="gramEnd"/>
          </w:p>
        </w:tc>
        <w:tc>
          <w:tcPr>
            <w:tcW w:w="64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ИбакаеваИ.Г.</w:t>
            </w:r>
          </w:p>
        </w:tc>
      </w:tr>
      <w:tr w:rsidR="008F079C" w:rsidRPr="008F079C" w:rsidTr="008F079C">
        <w:trPr>
          <w:trHeight w:val="118"/>
        </w:trPr>
        <w:tc>
          <w:tcPr>
            <w:tcW w:w="458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Онлайн олимпиада «Русский с Пушкиным»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ind w:firstLine="70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2-4</w:t>
            </w: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Учащиеся 2-4 классов</w:t>
            </w:r>
          </w:p>
        </w:tc>
        <w:tc>
          <w:tcPr>
            <w:tcW w:w="64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ИсеметоваИ.М.</w:t>
            </w:r>
          </w:p>
        </w:tc>
      </w:tr>
      <w:tr w:rsidR="008F079C" w:rsidRPr="008F079C" w:rsidTr="008F079C">
        <w:trPr>
          <w:trHeight w:val="118"/>
        </w:trPr>
        <w:tc>
          <w:tcPr>
            <w:tcW w:w="458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Онлайн олимпиада по математике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2-4</w:t>
            </w: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Учащиеся 2-4 классов</w:t>
            </w:r>
          </w:p>
        </w:tc>
        <w:tc>
          <w:tcPr>
            <w:tcW w:w="64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ИсеметоваИ.М.</w:t>
            </w:r>
          </w:p>
        </w:tc>
      </w:tr>
      <w:tr w:rsidR="008F079C" w:rsidRPr="008F079C" w:rsidTr="008F079C">
        <w:trPr>
          <w:trHeight w:val="118"/>
        </w:trPr>
        <w:tc>
          <w:tcPr>
            <w:tcW w:w="458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Баскетбольная лига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6-8</w:t>
            </w: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БаязитовВ.Б.</w:t>
            </w:r>
          </w:p>
        </w:tc>
      </w:tr>
      <w:tr w:rsidR="008F079C" w:rsidRPr="008F079C" w:rsidTr="008F079C">
        <w:trPr>
          <w:trHeight w:val="118"/>
        </w:trPr>
        <w:tc>
          <w:tcPr>
            <w:tcW w:w="458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 xml:space="preserve">Лучше всех на свете-мамочка </w:t>
            </w:r>
            <w:proofErr w:type="gramStart"/>
            <w:r w:rsidRPr="008F079C">
              <w:rPr>
                <w:rFonts w:eastAsia="Calibri"/>
                <w:sz w:val="24"/>
                <w:szCs w:val="24"/>
                <w:lang w:eastAsia="en-US"/>
              </w:rPr>
              <w:t>моя</w:t>
            </w:r>
            <w:proofErr w:type="gramEnd"/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Губаев К.</w:t>
            </w: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Чепкасова В.</w:t>
            </w: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Батырова Т.</w:t>
            </w: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Павлова К.</w:t>
            </w: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ГубаеваД.М.</w:t>
            </w: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ИбакаеваИ.Г.</w:t>
            </w:r>
          </w:p>
        </w:tc>
      </w:tr>
      <w:tr w:rsidR="008F079C" w:rsidRPr="008F079C" w:rsidTr="008F079C">
        <w:trPr>
          <w:trHeight w:val="118"/>
        </w:trPr>
        <w:tc>
          <w:tcPr>
            <w:tcW w:w="458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«Олимпис 2017-Осенняя  сессия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Учащиеся 5-8</w:t>
            </w: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54 грамоты и 24 дипломы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ПайдиеваЛ.Р.</w:t>
            </w: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СайфуллинаИ.П.</w:t>
            </w: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ВозжаеваО.В.</w:t>
            </w:r>
          </w:p>
        </w:tc>
      </w:tr>
      <w:tr w:rsidR="008F079C" w:rsidRPr="008F079C" w:rsidTr="008F079C">
        <w:trPr>
          <w:trHeight w:val="118"/>
        </w:trPr>
        <w:tc>
          <w:tcPr>
            <w:tcW w:w="458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Суд глазами детей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Яндуганов Е.</w:t>
            </w: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Павлов Д.</w:t>
            </w: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ИбакаеваИ.Г.</w:t>
            </w:r>
          </w:p>
        </w:tc>
      </w:tr>
      <w:tr w:rsidR="008F079C" w:rsidRPr="008F079C" w:rsidTr="008F079C">
        <w:trPr>
          <w:trHeight w:val="118"/>
        </w:trPr>
        <w:tc>
          <w:tcPr>
            <w:tcW w:w="458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Лыжные гонки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БайдугановМаркел</w:t>
            </w: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Данил</w:t>
            </w: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Мадияров Тимур</w:t>
            </w: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Яндуганов Егор</w:t>
            </w:r>
          </w:p>
        </w:tc>
        <w:tc>
          <w:tcPr>
            <w:tcW w:w="64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СапаевА.А.</w:t>
            </w:r>
          </w:p>
        </w:tc>
      </w:tr>
      <w:tr w:rsidR="008F079C" w:rsidRPr="008F079C" w:rsidTr="008F079C">
        <w:trPr>
          <w:trHeight w:val="118"/>
        </w:trPr>
        <w:tc>
          <w:tcPr>
            <w:tcW w:w="458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Час кода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5-9</w:t>
            </w: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Батыршина Елизавета</w:t>
            </w: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Иванов Евгений</w:t>
            </w: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Шамкаев М.</w:t>
            </w: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Михайлов Никита</w:t>
            </w: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Михайлова Л.</w:t>
            </w: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Николаев К.</w:t>
            </w: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Абдуллин денис</w:t>
            </w: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БиктайровВ.Ш.</w:t>
            </w:r>
          </w:p>
        </w:tc>
      </w:tr>
      <w:tr w:rsidR="008F079C" w:rsidRPr="008F079C" w:rsidTr="008F079C">
        <w:trPr>
          <w:trHeight w:val="118"/>
        </w:trPr>
        <w:tc>
          <w:tcPr>
            <w:tcW w:w="458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</w:rPr>
            </w:pPr>
            <w:r w:rsidRPr="008F079C">
              <w:rPr>
                <w:rFonts w:eastAsia="Calibri"/>
                <w:sz w:val="24"/>
                <w:szCs w:val="24"/>
              </w:rPr>
              <w:t>Живому жить конкурс детского творчества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</w:rPr>
            </w:pPr>
            <w:r w:rsidRPr="008F079C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</w:rPr>
            </w:pPr>
            <w:r w:rsidRPr="008F079C">
              <w:rPr>
                <w:rFonts w:eastAsia="Calibri"/>
                <w:sz w:val="24"/>
                <w:szCs w:val="24"/>
              </w:rPr>
              <w:t>Павлов Дмитрий</w:t>
            </w: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</w:rPr>
            </w:pPr>
            <w:r w:rsidRPr="008F079C">
              <w:rPr>
                <w:rFonts w:eastAsia="Calibri"/>
                <w:sz w:val="24"/>
                <w:szCs w:val="24"/>
              </w:rPr>
              <w:t>ИбакаеваИ.Г.</w:t>
            </w:r>
          </w:p>
        </w:tc>
      </w:tr>
      <w:tr w:rsidR="008F079C" w:rsidRPr="008F079C" w:rsidTr="008F079C">
        <w:trPr>
          <w:trHeight w:val="118"/>
        </w:trPr>
        <w:tc>
          <w:tcPr>
            <w:tcW w:w="458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Спартакиада школьников по лыжным гонкам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Байдуганов</w:t>
            </w: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Данил</w:t>
            </w: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СапаевА.А.</w:t>
            </w:r>
          </w:p>
        </w:tc>
      </w:tr>
      <w:tr w:rsidR="008F079C" w:rsidRPr="008F079C" w:rsidTr="008F079C">
        <w:trPr>
          <w:trHeight w:val="118"/>
        </w:trPr>
        <w:tc>
          <w:tcPr>
            <w:tcW w:w="458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Спартакиада школьников по лыжным гонкам Детского спортивного клуба «Энергия»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БаязитовВ.Б.</w:t>
            </w:r>
          </w:p>
        </w:tc>
      </w:tr>
      <w:tr w:rsidR="008F079C" w:rsidRPr="008F079C" w:rsidTr="008F079C">
        <w:trPr>
          <w:trHeight w:val="118"/>
        </w:trPr>
        <w:tc>
          <w:tcPr>
            <w:tcW w:w="458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>Первенство Республики по лыжным гонкам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>БайдугановМаркел</w:t>
            </w: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>СапаевА.А.</w:t>
            </w:r>
          </w:p>
        </w:tc>
      </w:tr>
      <w:tr w:rsidR="008F079C" w:rsidRPr="008F079C" w:rsidTr="008F079C">
        <w:trPr>
          <w:trHeight w:val="118"/>
        </w:trPr>
        <w:tc>
          <w:tcPr>
            <w:tcW w:w="458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Пассажи и автокресло дружат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ИбакаеваИ.Г.</w:t>
            </w:r>
          </w:p>
        </w:tc>
      </w:tr>
      <w:tr w:rsidR="008F079C" w:rsidRPr="008F079C" w:rsidTr="008F079C">
        <w:trPr>
          <w:trHeight w:val="118"/>
        </w:trPr>
        <w:tc>
          <w:tcPr>
            <w:tcW w:w="458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Новый год шагает по планете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Ижбулатов Виталий</w:t>
            </w: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Ижбулатов Андрей</w:t>
            </w: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ИжбулатовИ.И.</w:t>
            </w:r>
          </w:p>
        </w:tc>
      </w:tr>
      <w:tr w:rsidR="008F079C" w:rsidRPr="008F079C" w:rsidTr="008F079C">
        <w:trPr>
          <w:trHeight w:val="118"/>
        </w:trPr>
        <w:tc>
          <w:tcPr>
            <w:tcW w:w="458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Лыжные гонки «Лыжня России 2018 года»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Тимирбаева Э.</w:t>
            </w: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Ижбулатов Б.</w:t>
            </w: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Байдуганов</w:t>
            </w:r>
            <w:proofErr w:type="gramStart"/>
            <w:r w:rsidRPr="008F079C">
              <w:rPr>
                <w:rFonts w:eastAsia="Calibri"/>
                <w:sz w:val="24"/>
                <w:szCs w:val="24"/>
                <w:lang w:eastAsia="en-US"/>
              </w:rPr>
              <w:t xml:space="preserve"> Д</w:t>
            </w:r>
            <w:proofErr w:type="gramEnd"/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Байдуганов М</w:t>
            </w: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Яндуганов Е.</w:t>
            </w: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Миндияров</w:t>
            </w:r>
            <w:proofErr w:type="gramStart"/>
            <w:r w:rsidRPr="008F079C">
              <w:rPr>
                <w:rFonts w:eastAsia="Calibri"/>
                <w:sz w:val="24"/>
                <w:szCs w:val="24"/>
                <w:lang w:eastAsia="en-US"/>
              </w:rPr>
              <w:t xml:space="preserve"> А</w:t>
            </w:r>
            <w:proofErr w:type="gramEnd"/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Сметанина</w:t>
            </w:r>
            <w:proofErr w:type="gramStart"/>
            <w:r w:rsidRPr="008F079C">
              <w:rPr>
                <w:rFonts w:eastAsia="Calibri"/>
                <w:sz w:val="24"/>
                <w:szCs w:val="24"/>
                <w:lang w:eastAsia="en-US"/>
              </w:rPr>
              <w:t xml:space="preserve"> А</w:t>
            </w:r>
            <w:proofErr w:type="gramEnd"/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Мадияров</w:t>
            </w:r>
            <w:proofErr w:type="gramStart"/>
            <w:r w:rsidRPr="008F079C">
              <w:rPr>
                <w:rFonts w:eastAsia="Calibri"/>
                <w:sz w:val="24"/>
                <w:szCs w:val="24"/>
                <w:lang w:eastAsia="en-US"/>
              </w:rPr>
              <w:t xml:space="preserve"> Т</w:t>
            </w:r>
            <w:proofErr w:type="gramEnd"/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Аптреева Д.</w:t>
            </w: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Шуматбаев Е.</w:t>
            </w: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БаязитовВ.Б.</w:t>
            </w: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СапаевА.А.</w:t>
            </w:r>
          </w:p>
        </w:tc>
      </w:tr>
      <w:tr w:rsidR="008F079C" w:rsidRPr="008F079C" w:rsidTr="008F079C">
        <w:trPr>
          <w:trHeight w:val="118"/>
        </w:trPr>
        <w:tc>
          <w:tcPr>
            <w:tcW w:w="458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 xml:space="preserve">Зональное </w:t>
            </w: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соревнование по лыжным гонкам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>Байдуганов</w:t>
            </w:r>
            <w:proofErr w:type="gramStart"/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 xml:space="preserve"> Д</w:t>
            </w:r>
            <w:proofErr w:type="gramEnd"/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>СапаевА.А.</w:t>
            </w:r>
          </w:p>
        </w:tc>
      </w:tr>
      <w:tr w:rsidR="008F079C" w:rsidRPr="008F079C" w:rsidTr="008F079C">
        <w:trPr>
          <w:trHeight w:val="118"/>
        </w:trPr>
        <w:tc>
          <w:tcPr>
            <w:tcW w:w="458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>Г.Нефтекамск</w:t>
            </w:r>
          </w:p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>Открытый Нефтекамский марафон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>Ижбулатова В.</w:t>
            </w:r>
          </w:p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>Яндуганов</w:t>
            </w:r>
            <w:proofErr w:type="gramStart"/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 xml:space="preserve"> Е</w:t>
            </w:r>
            <w:proofErr w:type="gramEnd"/>
          </w:p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>Шуматбаев Е.</w:t>
            </w:r>
          </w:p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>Имукова К.</w:t>
            </w:r>
          </w:p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>Мадияров Т.</w:t>
            </w:r>
          </w:p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>Байдуганов М.</w:t>
            </w: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2</w:t>
            </w:r>
          </w:p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2</w:t>
            </w:r>
          </w:p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3</w:t>
            </w:r>
          </w:p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3</w:t>
            </w:r>
          </w:p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3</w:t>
            </w:r>
          </w:p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8F079C" w:rsidRPr="008F079C" w:rsidTr="008F079C">
        <w:trPr>
          <w:trHeight w:val="118"/>
        </w:trPr>
        <w:tc>
          <w:tcPr>
            <w:tcW w:w="458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>Уфа Первенство РБ по лыжным гонкам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>Байдуганов М.</w:t>
            </w: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>СапаевА.А.</w:t>
            </w:r>
          </w:p>
        </w:tc>
      </w:tr>
      <w:tr w:rsidR="008F079C" w:rsidRPr="008F079C" w:rsidTr="008F079C">
        <w:trPr>
          <w:trHeight w:val="789"/>
        </w:trPr>
        <w:tc>
          <w:tcPr>
            <w:tcW w:w="458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Конкурс рисунков «Моя семья»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Пакриева К.</w:t>
            </w: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Мазитова Н.</w:t>
            </w: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ИсеметоваИ.М.</w:t>
            </w:r>
          </w:p>
        </w:tc>
      </w:tr>
      <w:tr w:rsidR="008F079C" w:rsidRPr="008F079C" w:rsidTr="008F079C">
        <w:trPr>
          <w:trHeight w:val="1320"/>
        </w:trPr>
        <w:tc>
          <w:tcPr>
            <w:tcW w:w="458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Конкурс моделей военной техники «Армия Отечества»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Ижбулатова В.</w:t>
            </w: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Байдуганов М.</w:t>
            </w: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ИбакаеваИ.Г.</w:t>
            </w: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ИжбулатовИ.И.</w:t>
            </w:r>
          </w:p>
        </w:tc>
      </w:tr>
      <w:tr w:rsidR="008F079C" w:rsidRPr="008F079C" w:rsidTr="008F079C">
        <w:trPr>
          <w:trHeight w:val="983"/>
        </w:trPr>
        <w:tc>
          <w:tcPr>
            <w:tcW w:w="458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Открытый Чемпионат и первенство Калтасинского района по лыжным гонкам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Ижбулатова В.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Мадьяров Т.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Байдуганов М.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Яндуганов Е.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Байдуганов Д.</w:t>
            </w: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  <w:r w:rsidRPr="008F079C">
              <w:rPr>
                <w:sz w:val="24"/>
                <w:szCs w:val="24"/>
              </w:rPr>
              <w:br/>
              <w:t>2</w:t>
            </w:r>
            <w:r w:rsidRPr="008F079C">
              <w:rPr>
                <w:sz w:val="24"/>
                <w:szCs w:val="24"/>
              </w:rPr>
              <w:br/>
              <w:t>3</w:t>
            </w:r>
            <w:r w:rsidRPr="008F079C">
              <w:rPr>
                <w:sz w:val="24"/>
                <w:szCs w:val="24"/>
              </w:rPr>
              <w:br/>
              <w:t>1</w:t>
            </w:r>
            <w:r w:rsidRPr="008F079C">
              <w:rPr>
                <w:sz w:val="24"/>
                <w:szCs w:val="24"/>
              </w:rPr>
              <w:br/>
              <w:t>3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СапаевА.А.</w:t>
            </w:r>
          </w:p>
        </w:tc>
      </w:tr>
      <w:tr w:rsidR="008F079C" w:rsidRPr="008F079C" w:rsidTr="008F079C">
        <w:trPr>
          <w:trHeight w:val="837"/>
        </w:trPr>
        <w:tc>
          <w:tcPr>
            <w:tcW w:w="458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Конкурс «Волшебство своими руками»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Сметанина А.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Илинбаева Д.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Губаев К.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Сметанина К.</w:t>
            </w: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  <w:r w:rsidRPr="008F079C">
              <w:rPr>
                <w:sz w:val="24"/>
                <w:szCs w:val="24"/>
              </w:rPr>
              <w:br/>
              <w:t>1</w:t>
            </w:r>
            <w:r w:rsidRPr="008F079C">
              <w:rPr>
                <w:sz w:val="24"/>
                <w:szCs w:val="24"/>
              </w:rPr>
              <w:br/>
              <w:t>2</w:t>
            </w:r>
            <w:r w:rsidRPr="008F079C">
              <w:rPr>
                <w:sz w:val="24"/>
                <w:szCs w:val="24"/>
              </w:rPr>
              <w:br/>
              <w:t>3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МинлитдиноваС.А.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ИжбулатовИ.И.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ГубаеваД.М.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</w:r>
          </w:p>
        </w:tc>
      </w:tr>
      <w:tr w:rsidR="008F079C" w:rsidRPr="008F079C" w:rsidTr="008F079C">
        <w:trPr>
          <w:trHeight w:val="698"/>
        </w:trPr>
        <w:tc>
          <w:tcPr>
            <w:tcW w:w="458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Конкурс «Золотая спица»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Дмитриева Е.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Минликаева Д.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Илинбаева А.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</w: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  <w:r w:rsidRPr="008F079C">
              <w:rPr>
                <w:sz w:val="24"/>
                <w:szCs w:val="24"/>
              </w:rPr>
              <w:br/>
              <w:t>3</w:t>
            </w:r>
            <w:r w:rsidRPr="008F079C">
              <w:rPr>
                <w:sz w:val="24"/>
                <w:szCs w:val="24"/>
              </w:rPr>
              <w:br/>
              <w:t>2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МинлитдиноваС.А.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ИсеметоваИ.М.</w:t>
            </w: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F079C" w:rsidRPr="008F079C" w:rsidTr="008F079C">
        <w:trPr>
          <w:trHeight w:val="836"/>
        </w:trPr>
        <w:tc>
          <w:tcPr>
            <w:tcW w:w="458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F079C">
              <w:rPr>
                <w:rFonts w:eastAsia="Calibri"/>
                <w:sz w:val="24"/>
                <w:szCs w:val="24"/>
                <w:lang w:eastAsia="en-US"/>
              </w:rPr>
              <w:t>Конкурс-фестиваля</w:t>
            </w:r>
            <w:proofErr w:type="gramEnd"/>
            <w:r w:rsidRPr="008F079C">
              <w:rPr>
                <w:rFonts w:eastAsia="Calibri"/>
                <w:sz w:val="24"/>
                <w:szCs w:val="24"/>
                <w:lang w:eastAsia="en-US"/>
              </w:rPr>
              <w:t xml:space="preserve"> «Звонкий каблучок»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Танцевальный коллектив «Вис-вис»</w:t>
            </w: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ИбакаеваИ.Г.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</w:r>
          </w:p>
        </w:tc>
      </w:tr>
      <w:tr w:rsidR="008F079C" w:rsidRPr="008F079C" w:rsidTr="008F079C">
        <w:trPr>
          <w:trHeight w:val="836"/>
        </w:trPr>
        <w:tc>
          <w:tcPr>
            <w:tcW w:w="458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Конкурс «Письмо в будущее»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Илинбаева Д.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Батыршина Е.</w:t>
            </w: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br/>
              <w:t>2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СайфуллинаИ.П.</w:t>
            </w:r>
          </w:p>
        </w:tc>
      </w:tr>
      <w:tr w:rsidR="008F079C" w:rsidRPr="008F079C" w:rsidTr="008F079C">
        <w:trPr>
          <w:trHeight w:val="836"/>
        </w:trPr>
        <w:tc>
          <w:tcPr>
            <w:tcW w:w="458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Районное соревнование по шахматам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Ижбулатова В.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Михайлова Л.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Галиханов А.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Петров М.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Изимариева Н.</w:t>
            </w: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Ижбулатов А.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Абдуллин В.</w:t>
            </w: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  <w:r w:rsidRPr="008F079C">
              <w:rPr>
                <w:sz w:val="24"/>
                <w:szCs w:val="24"/>
              </w:rPr>
              <w:br/>
              <w:t>1</w:t>
            </w:r>
            <w:r w:rsidRPr="008F079C">
              <w:rPr>
                <w:sz w:val="24"/>
                <w:szCs w:val="24"/>
              </w:rPr>
              <w:br/>
              <w:t>3</w:t>
            </w:r>
            <w:r w:rsidRPr="008F079C">
              <w:rPr>
                <w:sz w:val="24"/>
                <w:szCs w:val="24"/>
              </w:rPr>
              <w:br/>
              <w:t>3</w:t>
            </w:r>
            <w:r w:rsidRPr="008F079C">
              <w:rPr>
                <w:sz w:val="24"/>
                <w:szCs w:val="24"/>
              </w:rPr>
              <w:br/>
              <w:t>3</w:t>
            </w:r>
            <w:r w:rsidRPr="008F079C">
              <w:rPr>
                <w:sz w:val="24"/>
                <w:szCs w:val="24"/>
              </w:rPr>
              <w:br/>
              <w:t>2</w:t>
            </w:r>
            <w:r w:rsidRPr="008F079C">
              <w:rPr>
                <w:sz w:val="24"/>
                <w:szCs w:val="24"/>
              </w:rPr>
              <w:br/>
              <w:t>1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БиктайровВ.Ш.</w:t>
            </w:r>
          </w:p>
        </w:tc>
      </w:tr>
      <w:tr w:rsidR="008F079C" w:rsidRPr="008F079C" w:rsidTr="008F079C">
        <w:trPr>
          <w:trHeight w:val="836"/>
        </w:trPr>
        <w:tc>
          <w:tcPr>
            <w:tcW w:w="458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Мини-лапта среди девушек и юношей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>8</w:t>
            </w: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br/>
              <w:t>6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Детский спортивный клуб «Энергия»</w:t>
            </w: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  <w:r w:rsidRPr="008F079C">
              <w:rPr>
                <w:sz w:val="24"/>
                <w:szCs w:val="24"/>
              </w:rPr>
              <w:br/>
              <w:t>3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БаязитовВ.Б.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</w:r>
          </w:p>
        </w:tc>
      </w:tr>
      <w:tr w:rsidR="008F079C" w:rsidRPr="008F079C" w:rsidTr="008F079C">
        <w:trPr>
          <w:trHeight w:val="836"/>
        </w:trPr>
        <w:tc>
          <w:tcPr>
            <w:tcW w:w="458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F079C">
              <w:rPr>
                <w:rFonts w:eastAsia="Calibri"/>
                <w:sz w:val="24"/>
                <w:szCs w:val="24"/>
                <w:lang w:eastAsia="en-US"/>
              </w:rPr>
              <w:t>Конкурс-фестиваля</w:t>
            </w:r>
            <w:proofErr w:type="gramEnd"/>
            <w:r w:rsidRPr="008F079C">
              <w:rPr>
                <w:rFonts w:eastAsia="Calibri"/>
                <w:sz w:val="24"/>
                <w:szCs w:val="24"/>
                <w:lang w:eastAsia="en-US"/>
              </w:rPr>
              <w:t xml:space="preserve"> «Звонкий каблучок»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Тимирбаева Э.</w:t>
            </w: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Тихонов В.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Яндуганов Е.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Шамкаева М.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lastRenderedPageBreak/>
              <w:t>Пайтулин Д.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Павлова К.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Сайпушева А.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Манисова Д.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Павлов Д.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Ижбулатова В.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Бакраева Д.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Абдуликсанова Е.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Аптреев Н.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Айдаков Д.</w:t>
            </w: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ИбакаеваИ.Г.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</w:r>
          </w:p>
        </w:tc>
      </w:tr>
      <w:tr w:rsidR="008F079C" w:rsidRPr="008F079C" w:rsidTr="008F079C">
        <w:trPr>
          <w:trHeight w:val="836"/>
        </w:trPr>
        <w:tc>
          <w:tcPr>
            <w:tcW w:w="458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Конкурс «Мы в космосе»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Ижбулатова В.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Тимирбаев Я.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Тимирбаева Э.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Мазитова Н.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Аптреев Д.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Павлов Д.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Васюкова М.</w:t>
            </w: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  <w:r w:rsidRPr="008F079C">
              <w:rPr>
                <w:sz w:val="24"/>
                <w:szCs w:val="24"/>
              </w:rPr>
              <w:br/>
              <w:t>3</w:t>
            </w:r>
            <w:r w:rsidRPr="008F079C">
              <w:rPr>
                <w:sz w:val="24"/>
                <w:szCs w:val="24"/>
              </w:rPr>
              <w:br/>
              <w:t>3</w:t>
            </w:r>
            <w:r w:rsidRPr="008F079C">
              <w:rPr>
                <w:sz w:val="24"/>
                <w:szCs w:val="24"/>
              </w:rPr>
              <w:br/>
              <w:t>1</w:t>
            </w:r>
            <w:r w:rsidRPr="008F079C">
              <w:rPr>
                <w:sz w:val="24"/>
                <w:szCs w:val="24"/>
              </w:rPr>
              <w:br/>
              <w:t>2</w:t>
            </w: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  <w:r w:rsidRPr="008F079C">
              <w:rPr>
                <w:sz w:val="24"/>
                <w:szCs w:val="24"/>
              </w:rPr>
              <w:br/>
              <w:t>3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ИбакаеваИ.Г.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ИсеметоваИ.М.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ИжбулатовИ.И.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БиктайровВ.Ш.</w:t>
            </w:r>
          </w:p>
        </w:tc>
      </w:tr>
      <w:tr w:rsidR="008F079C" w:rsidRPr="008F079C" w:rsidTr="008F079C">
        <w:trPr>
          <w:trHeight w:val="836"/>
        </w:trPr>
        <w:tc>
          <w:tcPr>
            <w:tcW w:w="458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 xml:space="preserve">Районное соревнование по легкоатлетическомучетырехборью «Шиповка </w:t>
            </w:r>
            <w:proofErr w:type="gramStart"/>
            <w:r w:rsidRPr="008F079C">
              <w:rPr>
                <w:rFonts w:eastAsia="Calibri"/>
                <w:sz w:val="24"/>
                <w:szCs w:val="24"/>
                <w:lang w:eastAsia="en-US"/>
              </w:rPr>
              <w:t>юных</w:t>
            </w:r>
            <w:proofErr w:type="gramEnd"/>
            <w:r w:rsidRPr="008F079C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Байдуганова К.</w:t>
            </w: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БаязитовВ.Б.</w:t>
            </w: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F079C" w:rsidRPr="008F079C" w:rsidTr="008F079C">
        <w:trPr>
          <w:trHeight w:val="836"/>
        </w:trPr>
        <w:tc>
          <w:tcPr>
            <w:tcW w:w="458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Конкурс «Дети рисуют Победу»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Тимирбаева Э.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Губаев К.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Михайлова Л.</w:t>
            </w: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  <w:r w:rsidRPr="008F079C">
              <w:rPr>
                <w:sz w:val="24"/>
                <w:szCs w:val="24"/>
              </w:rPr>
              <w:br/>
              <w:t>3</w:t>
            </w:r>
            <w:r w:rsidRPr="008F079C">
              <w:rPr>
                <w:sz w:val="24"/>
                <w:szCs w:val="24"/>
              </w:rPr>
              <w:br/>
              <w:t>3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9</w:t>
            </w: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ИбакаеваИ.Г.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ИсеметоваИ.М.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ИжбулатовИ</w:t>
            </w:r>
            <w:proofErr w:type="gramStart"/>
            <w:r w:rsidRPr="008F079C">
              <w:rPr>
                <w:rFonts w:eastAsia="Calibri"/>
                <w:sz w:val="24"/>
                <w:szCs w:val="24"/>
                <w:lang w:eastAsia="en-US"/>
              </w:rPr>
              <w:t>.И</w:t>
            </w:r>
            <w:proofErr w:type="gramEnd"/>
          </w:p>
        </w:tc>
      </w:tr>
      <w:tr w:rsidR="008F079C" w:rsidRPr="008F079C" w:rsidTr="008F079C">
        <w:trPr>
          <w:trHeight w:val="836"/>
        </w:trPr>
        <w:tc>
          <w:tcPr>
            <w:tcW w:w="458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Конкурс «Вечная память»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Мазитова Н.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Ижбулатова В.</w:t>
            </w: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  <w:r w:rsidRPr="008F079C">
              <w:rPr>
                <w:sz w:val="24"/>
                <w:szCs w:val="24"/>
              </w:rPr>
              <w:br/>
              <w:t>1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ИсеметоваИ.М.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ИбакаеваИ.Г.</w:t>
            </w:r>
          </w:p>
        </w:tc>
      </w:tr>
      <w:tr w:rsidR="008F079C" w:rsidRPr="008F079C" w:rsidTr="008F079C">
        <w:trPr>
          <w:trHeight w:val="836"/>
        </w:trPr>
        <w:tc>
          <w:tcPr>
            <w:tcW w:w="458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Конкурс рисунков  «Моя семья»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Илинбаева Д.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Ижбулатов А.</w:t>
            </w:r>
          </w:p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Гайнуллинна А.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Имуков М.</w:t>
            </w: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  <w:r w:rsidRPr="008F079C">
              <w:rPr>
                <w:sz w:val="24"/>
                <w:szCs w:val="24"/>
              </w:rPr>
              <w:br/>
              <w:t>3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ИжбулатовИ.И.</w:t>
            </w:r>
          </w:p>
        </w:tc>
      </w:tr>
      <w:tr w:rsidR="008F079C" w:rsidRPr="008F079C" w:rsidTr="008F079C">
        <w:trPr>
          <w:trHeight w:val="836"/>
        </w:trPr>
        <w:tc>
          <w:tcPr>
            <w:tcW w:w="458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Конкурс рисунков «В праздники и будни вместе с Госавтоинспекцией»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Михалова Л.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Иванов Е.</w:t>
            </w:r>
            <w:r w:rsidRPr="008F079C">
              <w:rPr>
                <w:rFonts w:eastAsia="Calibri"/>
                <w:sz w:val="24"/>
                <w:szCs w:val="24"/>
                <w:lang w:eastAsia="en-US"/>
              </w:rPr>
              <w:br/>
              <w:t>Николаев К.</w:t>
            </w: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  <w:r w:rsidRPr="008F079C">
              <w:rPr>
                <w:sz w:val="24"/>
                <w:szCs w:val="24"/>
              </w:rPr>
              <w:br/>
              <w:t>2</w:t>
            </w:r>
            <w:r w:rsidRPr="008F079C">
              <w:rPr>
                <w:sz w:val="24"/>
                <w:szCs w:val="24"/>
              </w:rPr>
              <w:br/>
              <w:t>3</w:t>
            </w: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ИжбулатовИ.И.</w:t>
            </w:r>
          </w:p>
        </w:tc>
      </w:tr>
      <w:tr w:rsidR="008F079C" w:rsidRPr="008F079C" w:rsidTr="008F079C">
        <w:trPr>
          <w:trHeight w:val="836"/>
        </w:trPr>
        <w:tc>
          <w:tcPr>
            <w:tcW w:w="458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Республиканский конкурс рисунков по Охране труда</w:t>
            </w:r>
          </w:p>
        </w:tc>
        <w:tc>
          <w:tcPr>
            <w:tcW w:w="710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3" w:type="dxa"/>
          </w:tcPr>
          <w:p w:rsidR="008F079C" w:rsidRPr="008F079C" w:rsidRDefault="008F079C" w:rsidP="008F079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156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F079C" w:rsidRPr="008F079C" w:rsidRDefault="008F079C" w:rsidP="008F079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79C">
              <w:rPr>
                <w:rFonts w:eastAsia="Calibri"/>
                <w:sz w:val="24"/>
                <w:szCs w:val="24"/>
                <w:lang w:eastAsia="en-US"/>
              </w:rPr>
              <w:t>ИжбулатовИ.И.</w:t>
            </w:r>
          </w:p>
        </w:tc>
      </w:tr>
    </w:tbl>
    <w:p w:rsidR="008F079C" w:rsidRPr="008F079C" w:rsidRDefault="008F079C" w:rsidP="008F079C">
      <w:pPr>
        <w:spacing w:after="0" w:line="240" w:lineRule="auto"/>
        <w:jc w:val="center"/>
        <w:rPr>
          <w:b/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  <w:sectPr w:rsidR="008F079C" w:rsidRPr="008F079C" w:rsidSect="008F079C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8F079C" w:rsidRPr="008F079C" w:rsidRDefault="008F079C" w:rsidP="008F079C">
      <w:pPr>
        <w:spacing w:after="0" w:line="240" w:lineRule="auto"/>
        <w:ind w:left="360"/>
        <w:jc w:val="center"/>
        <w:rPr>
          <w:b/>
          <w:sz w:val="24"/>
          <w:szCs w:val="24"/>
        </w:rPr>
      </w:pPr>
      <w:r w:rsidRPr="008F079C">
        <w:rPr>
          <w:b/>
          <w:sz w:val="24"/>
          <w:szCs w:val="24"/>
        </w:rPr>
        <w:lastRenderedPageBreak/>
        <w:t>Итоги сдачи ОГЭ</w:t>
      </w:r>
    </w:p>
    <w:p w:rsidR="008F079C" w:rsidRPr="008F079C" w:rsidRDefault="008F079C" w:rsidP="008F079C">
      <w:pPr>
        <w:spacing w:after="0" w:line="240" w:lineRule="auto"/>
        <w:ind w:left="360"/>
        <w:jc w:val="center"/>
        <w:rPr>
          <w:b/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rPr>
          <w:sz w:val="24"/>
          <w:szCs w:val="24"/>
        </w:rPr>
      </w:pPr>
      <w:r w:rsidRPr="008F079C">
        <w:rPr>
          <w:sz w:val="24"/>
          <w:szCs w:val="24"/>
        </w:rPr>
        <w:t>В 9 классе 8 обучающихся и все 8 учащихся были допущены к сдачеОГЭ.</w:t>
      </w:r>
    </w:p>
    <w:p w:rsidR="008F079C" w:rsidRPr="008F079C" w:rsidRDefault="008F079C" w:rsidP="008F079C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5"/>
        <w:tblW w:w="9675" w:type="dxa"/>
        <w:tblLayout w:type="fixed"/>
        <w:tblLook w:val="04A0"/>
      </w:tblPr>
      <w:tblGrid>
        <w:gridCol w:w="450"/>
        <w:gridCol w:w="2919"/>
        <w:gridCol w:w="977"/>
        <w:gridCol w:w="2458"/>
        <w:gridCol w:w="992"/>
        <w:gridCol w:w="993"/>
        <w:gridCol w:w="886"/>
      </w:tblGrid>
      <w:tr w:rsidR="008F079C" w:rsidRPr="008F079C" w:rsidTr="008F079C">
        <w:trPr>
          <w:trHeight w:val="980"/>
        </w:trPr>
        <w:tc>
          <w:tcPr>
            <w:tcW w:w="450" w:type="dxa"/>
            <w:vMerge w:val="restart"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№</w:t>
            </w:r>
          </w:p>
        </w:tc>
        <w:tc>
          <w:tcPr>
            <w:tcW w:w="2919" w:type="dxa"/>
            <w:vMerge w:val="restart"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ФИО ученика</w:t>
            </w:r>
          </w:p>
        </w:tc>
        <w:tc>
          <w:tcPr>
            <w:tcW w:w="977" w:type="dxa"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Предмет</w:t>
            </w:r>
          </w:p>
        </w:tc>
        <w:tc>
          <w:tcPr>
            <w:tcW w:w="2458" w:type="dxa"/>
            <w:vMerge w:val="restart"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vMerge w:val="restart"/>
            <w:textDirection w:val="btLr"/>
          </w:tcPr>
          <w:p w:rsidR="008F079C" w:rsidRPr="008F079C" w:rsidRDefault="008F079C" w:rsidP="008F079C">
            <w:pPr>
              <w:spacing w:before="240"/>
              <w:ind w:left="113" w:right="113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Средний балл по школе</w:t>
            </w:r>
          </w:p>
        </w:tc>
        <w:tc>
          <w:tcPr>
            <w:tcW w:w="993" w:type="dxa"/>
            <w:vMerge w:val="restart"/>
            <w:textDirection w:val="btLr"/>
          </w:tcPr>
          <w:p w:rsidR="008F079C" w:rsidRPr="008F079C" w:rsidRDefault="008F079C" w:rsidP="008F079C">
            <w:pPr>
              <w:spacing w:before="240"/>
              <w:ind w:left="113" w:right="113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886" w:type="dxa"/>
            <w:vMerge w:val="restart"/>
            <w:textDirection w:val="btLr"/>
          </w:tcPr>
          <w:p w:rsidR="008F079C" w:rsidRPr="008F079C" w:rsidRDefault="008F079C" w:rsidP="008F079C">
            <w:pPr>
              <w:spacing w:before="240"/>
              <w:ind w:left="113" w:right="113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Качество %</w:t>
            </w:r>
          </w:p>
        </w:tc>
      </w:tr>
      <w:tr w:rsidR="008F079C" w:rsidRPr="008F079C" w:rsidTr="008F079C">
        <w:trPr>
          <w:trHeight w:val="481"/>
        </w:trPr>
        <w:tc>
          <w:tcPr>
            <w:tcW w:w="450" w:type="dxa"/>
            <w:vMerge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458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277"/>
        </w:trPr>
        <w:tc>
          <w:tcPr>
            <w:tcW w:w="45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2919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Абдуллин Денис</w:t>
            </w:r>
          </w:p>
        </w:tc>
        <w:tc>
          <w:tcPr>
            <w:tcW w:w="97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2458" w:type="dxa"/>
            <w:vMerge w:val="restart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ТимиршинА.В.</w:t>
            </w: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2,6</w:t>
            </w:r>
          </w:p>
        </w:tc>
        <w:tc>
          <w:tcPr>
            <w:tcW w:w="993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50</w:t>
            </w:r>
          </w:p>
        </w:tc>
        <w:tc>
          <w:tcPr>
            <w:tcW w:w="886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12,5</w:t>
            </w:r>
          </w:p>
        </w:tc>
      </w:tr>
      <w:tr w:rsidR="008F079C" w:rsidRPr="008F079C" w:rsidTr="008F079C">
        <w:trPr>
          <w:trHeight w:val="302"/>
        </w:trPr>
        <w:tc>
          <w:tcPr>
            <w:tcW w:w="45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2919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Асенин Алексей</w:t>
            </w:r>
          </w:p>
        </w:tc>
        <w:tc>
          <w:tcPr>
            <w:tcW w:w="97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2458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302"/>
        </w:trPr>
        <w:tc>
          <w:tcPr>
            <w:tcW w:w="45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2919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Аптреев Денис</w:t>
            </w:r>
          </w:p>
        </w:tc>
        <w:tc>
          <w:tcPr>
            <w:tcW w:w="97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2458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277"/>
        </w:trPr>
        <w:tc>
          <w:tcPr>
            <w:tcW w:w="45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2919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Байдуганова Валерия</w:t>
            </w:r>
          </w:p>
        </w:tc>
        <w:tc>
          <w:tcPr>
            <w:tcW w:w="97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2458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302"/>
        </w:trPr>
        <w:tc>
          <w:tcPr>
            <w:tcW w:w="45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</w:t>
            </w:r>
          </w:p>
        </w:tc>
        <w:tc>
          <w:tcPr>
            <w:tcW w:w="2919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ГубаевДмиттрий</w:t>
            </w:r>
          </w:p>
        </w:tc>
        <w:tc>
          <w:tcPr>
            <w:tcW w:w="97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2458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302"/>
        </w:trPr>
        <w:tc>
          <w:tcPr>
            <w:tcW w:w="45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2919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Имулаев Максим</w:t>
            </w:r>
          </w:p>
        </w:tc>
        <w:tc>
          <w:tcPr>
            <w:tcW w:w="97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2458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302"/>
        </w:trPr>
        <w:tc>
          <w:tcPr>
            <w:tcW w:w="45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2919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Павлова Елизавета</w:t>
            </w:r>
          </w:p>
        </w:tc>
        <w:tc>
          <w:tcPr>
            <w:tcW w:w="97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2458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302"/>
        </w:trPr>
        <w:tc>
          <w:tcPr>
            <w:tcW w:w="45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2919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Шамкаев Марсель</w:t>
            </w:r>
          </w:p>
        </w:tc>
        <w:tc>
          <w:tcPr>
            <w:tcW w:w="97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2458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</w:tr>
    </w:tbl>
    <w:p w:rsidR="008F079C" w:rsidRPr="008F079C" w:rsidRDefault="008F079C" w:rsidP="008F079C">
      <w:pPr>
        <w:spacing w:after="0" w:line="240" w:lineRule="auto"/>
        <w:rPr>
          <w:sz w:val="24"/>
          <w:szCs w:val="24"/>
        </w:rPr>
      </w:pPr>
    </w:p>
    <w:tbl>
      <w:tblPr>
        <w:tblStyle w:val="a5"/>
        <w:tblW w:w="9639" w:type="dxa"/>
        <w:tblLayout w:type="fixed"/>
        <w:tblLook w:val="04A0"/>
      </w:tblPr>
      <w:tblGrid>
        <w:gridCol w:w="484"/>
        <w:gridCol w:w="2885"/>
        <w:gridCol w:w="1025"/>
        <w:gridCol w:w="2335"/>
        <w:gridCol w:w="1067"/>
        <w:gridCol w:w="993"/>
        <w:gridCol w:w="850"/>
      </w:tblGrid>
      <w:tr w:rsidR="008F079C" w:rsidRPr="008F079C" w:rsidTr="008F079C">
        <w:trPr>
          <w:trHeight w:val="1004"/>
        </w:trPr>
        <w:tc>
          <w:tcPr>
            <w:tcW w:w="484" w:type="dxa"/>
            <w:vMerge w:val="restart"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№</w:t>
            </w:r>
          </w:p>
        </w:tc>
        <w:tc>
          <w:tcPr>
            <w:tcW w:w="2885" w:type="dxa"/>
            <w:vMerge w:val="restart"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ФИО ученика</w:t>
            </w:r>
          </w:p>
        </w:tc>
        <w:tc>
          <w:tcPr>
            <w:tcW w:w="1025" w:type="dxa"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Предмет</w:t>
            </w:r>
          </w:p>
        </w:tc>
        <w:tc>
          <w:tcPr>
            <w:tcW w:w="2335" w:type="dxa"/>
            <w:vMerge w:val="restart"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Учитель</w:t>
            </w:r>
          </w:p>
        </w:tc>
        <w:tc>
          <w:tcPr>
            <w:tcW w:w="1067" w:type="dxa"/>
            <w:vMerge w:val="restart"/>
            <w:textDirection w:val="btLr"/>
          </w:tcPr>
          <w:p w:rsidR="008F079C" w:rsidRPr="008F079C" w:rsidRDefault="008F079C" w:rsidP="008F079C">
            <w:pPr>
              <w:spacing w:before="240"/>
              <w:ind w:left="113" w:right="113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Средний балл по школе</w:t>
            </w:r>
          </w:p>
        </w:tc>
        <w:tc>
          <w:tcPr>
            <w:tcW w:w="993" w:type="dxa"/>
            <w:vMerge w:val="restart"/>
            <w:textDirection w:val="btLr"/>
          </w:tcPr>
          <w:p w:rsidR="008F079C" w:rsidRPr="008F079C" w:rsidRDefault="008F079C" w:rsidP="008F079C">
            <w:pPr>
              <w:spacing w:before="240"/>
              <w:ind w:left="113" w:right="113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850" w:type="dxa"/>
            <w:vMerge w:val="restart"/>
            <w:textDirection w:val="btLr"/>
          </w:tcPr>
          <w:p w:rsidR="008F079C" w:rsidRPr="008F079C" w:rsidRDefault="008F079C" w:rsidP="008F079C">
            <w:pPr>
              <w:spacing w:before="240"/>
              <w:ind w:left="113" w:right="113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Качество %</w:t>
            </w:r>
          </w:p>
        </w:tc>
      </w:tr>
      <w:tr w:rsidR="008F079C" w:rsidRPr="008F079C" w:rsidTr="008F079C">
        <w:trPr>
          <w:trHeight w:val="328"/>
        </w:trPr>
        <w:tc>
          <w:tcPr>
            <w:tcW w:w="484" w:type="dxa"/>
            <w:vMerge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885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335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vMerge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309"/>
        </w:trPr>
        <w:tc>
          <w:tcPr>
            <w:tcW w:w="48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2885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Абдуллин Денис</w:t>
            </w:r>
          </w:p>
        </w:tc>
        <w:tc>
          <w:tcPr>
            <w:tcW w:w="10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2335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СайфуллинаИ.П.</w:t>
            </w:r>
          </w:p>
        </w:tc>
        <w:tc>
          <w:tcPr>
            <w:tcW w:w="1067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3,1</w:t>
            </w:r>
          </w:p>
        </w:tc>
        <w:tc>
          <w:tcPr>
            <w:tcW w:w="993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87,5</w:t>
            </w:r>
          </w:p>
        </w:tc>
        <w:tc>
          <w:tcPr>
            <w:tcW w:w="850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25</w:t>
            </w:r>
          </w:p>
        </w:tc>
      </w:tr>
      <w:tr w:rsidR="008F079C" w:rsidRPr="008F079C" w:rsidTr="008F079C">
        <w:trPr>
          <w:trHeight w:val="309"/>
        </w:trPr>
        <w:tc>
          <w:tcPr>
            <w:tcW w:w="48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2885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Асенин Алексей</w:t>
            </w:r>
          </w:p>
        </w:tc>
        <w:tc>
          <w:tcPr>
            <w:tcW w:w="10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2335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309"/>
        </w:trPr>
        <w:tc>
          <w:tcPr>
            <w:tcW w:w="48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2885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Аптреев Денис</w:t>
            </w:r>
          </w:p>
        </w:tc>
        <w:tc>
          <w:tcPr>
            <w:tcW w:w="10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2335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309"/>
        </w:trPr>
        <w:tc>
          <w:tcPr>
            <w:tcW w:w="48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2885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Байдуганова Валерия</w:t>
            </w:r>
          </w:p>
        </w:tc>
        <w:tc>
          <w:tcPr>
            <w:tcW w:w="10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2335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309"/>
        </w:trPr>
        <w:tc>
          <w:tcPr>
            <w:tcW w:w="48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</w:t>
            </w:r>
          </w:p>
        </w:tc>
        <w:tc>
          <w:tcPr>
            <w:tcW w:w="2885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ГубаевДмиттрий</w:t>
            </w:r>
          </w:p>
        </w:tc>
        <w:tc>
          <w:tcPr>
            <w:tcW w:w="10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2335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309"/>
        </w:trPr>
        <w:tc>
          <w:tcPr>
            <w:tcW w:w="48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2885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Имулаев Максим</w:t>
            </w:r>
          </w:p>
        </w:tc>
        <w:tc>
          <w:tcPr>
            <w:tcW w:w="10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2335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309"/>
        </w:trPr>
        <w:tc>
          <w:tcPr>
            <w:tcW w:w="48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2885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Павлова Елизавета</w:t>
            </w:r>
          </w:p>
        </w:tc>
        <w:tc>
          <w:tcPr>
            <w:tcW w:w="10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2335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309"/>
        </w:trPr>
        <w:tc>
          <w:tcPr>
            <w:tcW w:w="484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</w:t>
            </w:r>
          </w:p>
        </w:tc>
        <w:tc>
          <w:tcPr>
            <w:tcW w:w="2885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Шамкаев Марсель</w:t>
            </w:r>
          </w:p>
        </w:tc>
        <w:tc>
          <w:tcPr>
            <w:tcW w:w="1025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2335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</w:tr>
    </w:tbl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5"/>
        <w:tblW w:w="9639" w:type="dxa"/>
        <w:tblLayout w:type="fixed"/>
        <w:tblLook w:val="04A0"/>
      </w:tblPr>
      <w:tblGrid>
        <w:gridCol w:w="463"/>
        <w:gridCol w:w="2514"/>
        <w:gridCol w:w="1417"/>
        <w:gridCol w:w="2410"/>
        <w:gridCol w:w="992"/>
        <w:gridCol w:w="993"/>
        <w:gridCol w:w="850"/>
      </w:tblGrid>
      <w:tr w:rsidR="008F079C" w:rsidRPr="008F079C" w:rsidTr="008F079C">
        <w:trPr>
          <w:trHeight w:val="980"/>
        </w:trPr>
        <w:tc>
          <w:tcPr>
            <w:tcW w:w="463" w:type="dxa"/>
            <w:vMerge w:val="restart"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№</w:t>
            </w:r>
          </w:p>
        </w:tc>
        <w:tc>
          <w:tcPr>
            <w:tcW w:w="2514" w:type="dxa"/>
            <w:vMerge w:val="restart"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ФИО ученика</w:t>
            </w:r>
          </w:p>
        </w:tc>
        <w:tc>
          <w:tcPr>
            <w:tcW w:w="1417" w:type="dxa"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vMerge w:val="restart"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Учитель</w:t>
            </w:r>
          </w:p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spacing w:before="240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8F079C" w:rsidRPr="008F079C" w:rsidRDefault="008F079C" w:rsidP="008F079C">
            <w:pPr>
              <w:spacing w:before="240"/>
              <w:ind w:left="113" w:right="113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Средний балл по школе</w:t>
            </w:r>
          </w:p>
        </w:tc>
        <w:tc>
          <w:tcPr>
            <w:tcW w:w="993" w:type="dxa"/>
            <w:vMerge w:val="restart"/>
            <w:textDirection w:val="btLr"/>
          </w:tcPr>
          <w:p w:rsidR="008F079C" w:rsidRPr="008F079C" w:rsidRDefault="008F079C" w:rsidP="008F079C">
            <w:pPr>
              <w:spacing w:before="240"/>
              <w:ind w:left="113" w:right="113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850" w:type="dxa"/>
            <w:vMerge w:val="restart"/>
            <w:textDirection w:val="btLr"/>
          </w:tcPr>
          <w:p w:rsidR="008F079C" w:rsidRPr="008F079C" w:rsidRDefault="008F079C" w:rsidP="008F079C">
            <w:pPr>
              <w:spacing w:before="240"/>
              <w:ind w:left="113" w:right="113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Качество %</w:t>
            </w:r>
          </w:p>
        </w:tc>
      </w:tr>
      <w:tr w:rsidR="008F079C" w:rsidRPr="008F079C" w:rsidTr="008F079C">
        <w:trPr>
          <w:trHeight w:val="481"/>
        </w:trPr>
        <w:tc>
          <w:tcPr>
            <w:tcW w:w="463" w:type="dxa"/>
            <w:vMerge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F079C" w:rsidRPr="008F079C" w:rsidRDefault="008F079C" w:rsidP="008F079C">
            <w:pPr>
              <w:jc w:val="center"/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302"/>
        </w:trPr>
        <w:tc>
          <w:tcPr>
            <w:tcW w:w="46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2514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Абдуллин Денис</w:t>
            </w:r>
          </w:p>
        </w:tc>
        <w:tc>
          <w:tcPr>
            <w:tcW w:w="1417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vMerge w:val="restart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ПайдиеваЛ.Р.</w:t>
            </w: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85,7</w:t>
            </w:r>
          </w:p>
        </w:tc>
        <w:tc>
          <w:tcPr>
            <w:tcW w:w="850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14,2</w:t>
            </w:r>
          </w:p>
        </w:tc>
      </w:tr>
      <w:tr w:rsidR="008F079C" w:rsidRPr="008F079C" w:rsidTr="008F079C">
        <w:trPr>
          <w:trHeight w:val="302"/>
        </w:trPr>
        <w:tc>
          <w:tcPr>
            <w:tcW w:w="46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Асенин Алексей</w:t>
            </w:r>
          </w:p>
        </w:tc>
        <w:tc>
          <w:tcPr>
            <w:tcW w:w="1417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268"/>
        </w:trPr>
        <w:tc>
          <w:tcPr>
            <w:tcW w:w="46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Аптреев Денис</w:t>
            </w:r>
          </w:p>
        </w:tc>
        <w:tc>
          <w:tcPr>
            <w:tcW w:w="1417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268"/>
        </w:trPr>
        <w:tc>
          <w:tcPr>
            <w:tcW w:w="46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2514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Байдуганова Валерия</w:t>
            </w:r>
          </w:p>
        </w:tc>
        <w:tc>
          <w:tcPr>
            <w:tcW w:w="1417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268"/>
        </w:trPr>
        <w:tc>
          <w:tcPr>
            <w:tcW w:w="46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</w:t>
            </w:r>
          </w:p>
        </w:tc>
        <w:tc>
          <w:tcPr>
            <w:tcW w:w="2514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ГубаевДмиттрий</w:t>
            </w:r>
          </w:p>
        </w:tc>
        <w:tc>
          <w:tcPr>
            <w:tcW w:w="1417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268"/>
        </w:trPr>
        <w:tc>
          <w:tcPr>
            <w:tcW w:w="46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2514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Павлова Елизавета</w:t>
            </w:r>
          </w:p>
        </w:tc>
        <w:tc>
          <w:tcPr>
            <w:tcW w:w="1417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268"/>
        </w:trPr>
        <w:tc>
          <w:tcPr>
            <w:tcW w:w="46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2514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Шамкаев Марсель</w:t>
            </w:r>
          </w:p>
        </w:tc>
        <w:tc>
          <w:tcPr>
            <w:tcW w:w="1417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</w:tr>
    </w:tbl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left="360"/>
        <w:jc w:val="both"/>
        <w:rPr>
          <w:sz w:val="24"/>
          <w:szCs w:val="24"/>
        </w:rPr>
      </w:pPr>
    </w:p>
    <w:tbl>
      <w:tblPr>
        <w:tblStyle w:val="a5"/>
        <w:tblW w:w="9640" w:type="dxa"/>
        <w:tblLayout w:type="fixed"/>
        <w:tblLook w:val="04A0"/>
      </w:tblPr>
      <w:tblGrid>
        <w:gridCol w:w="457"/>
        <w:gridCol w:w="2520"/>
        <w:gridCol w:w="1701"/>
        <w:gridCol w:w="2268"/>
        <w:gridCol w:w="992"/>
        <w:gridCol w:w="851"/>
        <w:gridCol w:w="851"/>
      </w:tblGrid>
      <w:tr w:rsidR="008F079C" w:rsidRPr="008F079C" w:rsidTr="008F079C">
        <w:trPr>
          <w:trHeight w:val="998"/>
        </w:trPr>
        <w:tc>
          <w:tcPr>
            <w:tcW w:w="457" w:type="dxa"/>
            <w:vMerge w:val="restart"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2520" w:type="dxa"/>
            <w:vMerge w:val="restart"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ФИО ученика</w:t>
            </w:r>
          </w:p>
        </w:tc>
        <w:tc>
          <w:tcPr>
            <w:tcW w:w="1701" w:type="dxa"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vMerge w:val="restart"/>
            <w:textDirection w:val="btLr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Средний балл по школе</w:t>
            </w:r>
          </w:p>
        </w:tc>
        <w:tc>
          <w:tcPr>
            <w:tcW w:w="851" w:type="dxa"/>
            <w:vMerge w:val="restart"/>
            <w:textDirection w:val="btLr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851" w:type="dxa"/>
            <w:vMerge w:val="restart"/>
            <w:textDirection w:val="btLr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Качество %</w:t>
            </w:r>
          </w:p>
        </w:tc>
      </w:tr>
      <w:tr w:rsidR="008F079C" w:rsidRPr="008F079C" w:rsidTr="008F079C">
        <w:trPr>
          <w:trHeight w:val="400"/>
        </w:trPr>
        <w:tc>
          <w:tcPr>
            <w:tcW w:w="457" w:type="dxa"/>
            <w:vMerge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География</w:t>
            </w:r>
          </w:p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303"/>
        </w:trPr>
        <w:tc>
          <w:tcPr>
            <w:tcW w:w="45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Абдуллин Денис</w:t>
            </w:r>
          </w:p>
        </w:tc>
        <w:tc>
          <w:tcPr>
            <w:tcW w:w="1701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ИжбулатовИ.И.</w:t>
            </w: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3,4</w:t>
            </w:r>
          </w:p>
        </w:tc>
        <w:tc>
          <w:tcPr>
            <w:tcW w:w="851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42,8</w:t>
            </w:r>
          </w:p>
        </w:tc>
      </w:tr>
      <w:tr w:rsidR="008F079C" w:rsidRPr="008F079C" w:rsidTr="008F079C">
        <w:trPr>
          <w:trHeight w:val="321"/>
        </w:trPr>
        <w:tc>
          <w:tcPr>
            <w:tcW w:w="45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Аптреев Денис</w:t>
            </w:r>
          </w:p>
        </w:tc>
        <w:tc>
          <w:tcPr>
            <w:tcW w:w="1701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303"/>
        </w:trPr>
        <w:tc>
          <w:tcPr>
            <w:tcW w:w="45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Байдуганова Валерия</w:t>
            </w:r>
          </w:p>
        </w:tc>
        <w:tc>
          <w:tcPr>
            <w:tcW w:w="1701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303"/>
        </w:trPr>
        <w:tc>
          <w:tcPr>
            <w:tcW w:w="45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2520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ГубаевДмиттрий</w:t>
            </w:r>
          </w:p>
        </w:tc>
        <w:tc>
          <w:tcPr>
            <w:tcW w:w="1701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321"/>
        </w:trPr>
        <w:tc>
          <w:tcPr>
            <w:tcW w:w="45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Имулаев Максим</w:t>
            </w:r>
          </w:p>
        </w:tc>
        <w:tc>
          <w:tcPr>
            <w:tcW w:w="1701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321"/>
        </w:trPr>
        <w:tc>
          <w:tcPr>
            <w:tcW w:w="45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6</w:t>
            </w:r>
          </w:p>
        </w:tc>
        <w:tc>
          <w:tcPr>
            <w:tcW w:w="2520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Павлова Елизавета</w:t>
            </w:r>
          </w:p>
        </w:tc>
        <w:tc>
          <w:tcPr>
            <w:tcW w:w="1701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321"/>
        </w:trPr>
        <w:tc>
          <w:tcPr>
            <w:tcW w:w="45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7</w:t>
            </w:r>
          </w:p>
        </w:tc>
        <w:tc>
          <w:tcPr>
            <w:tcW w:w="2520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Шамкаев Марсель</w:t>
            </w:r>
          </w:p>
        </w:tc>
        <w:tc>
          <w:tcPr>
            <w:tcW w:w="1701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</w:tr>
    </w:tbl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left="360"/>
        <w:jc w:val="both"/>
        <w:rPr>
          <w:sz w:val="24"/>
          <w:szCs w:val="24"/>
        </w:rPr>
      </w:pPr>
    </w:p>
    <w:tbl>
      <w:tblPr>
        <w:tblStyle w:val="a5"/>
        <w:tblW w:w="9639" w:type="dxa"/>
        <w:tblLayout w:type="fixed"/>
        <w:tblLook w:val="04A0"/>
      </w:tblPr>
      <w:tblGrid>
        <w:gridCol w:w="463"/>
        <w:gridCol w:w="2514"/>
        <w:gridCol w:w="1417"/>
        <w:gridCol w:w="2410"/>
        <w:gridCol w:w="992"/>
        <w:gridCol w:w="993"/>
        <w:gridCol w:w="850"/>
      </w:tblGrid>
      <w:tr w:rsidR="008F079C" w:rsidRPr="008F079C" w:rsidTr="008F079C">
        <w:trPr>
          <w:trHeight w:val="980"/>
        </w:trPr>
        <w:tc>
          <w:tcPr>
            <w:tcW w:w="463" w:type="dxa"/>
            <w:vMerge w:val="restart"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№</w:t>
            </w:r>
          </w:p>
        </w:tc>
        <w:tc>
          <w:tcPr>
            <w:tcW w:w="2514" w:type="dxa"/>
            <w:vMerge w:val="restart"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ФИО ученика</w:t>
            </w:r>
          </w:p>
        </w:tc>
        <w:tc>
          <w:tcPr>
            <w:tcW w:w="1417" w:type="dxa"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vMerge w:val="restart"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Учитель</w:t>
            </w:r>
          </w:p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spacing w:before="240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8F079C" w:rsidRPr="008F079C" w:rsidRDefault="008F079C" w:rsidP="008F079C">
            <w:pPr>
              <w:spacing w:before="240"/>
              <w:ind w:left="113" w:right="113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Средний балл по школе</w:t>
            </w:r>
          </w:p>
        </w:tc>
        <w:tc>
          <w:tcPr>
            <w:tcW w:w="993" w:type="dxa"/>
            <w:vMerge w:val="restart"/>
            <w:textDirection w:val="btLr"/>
          </w:tcPr>
          <w:p w:rsidR="008F079C" w:rsidRPr="008F079C" w:rsidRDefault="008F079C" w:rsidP="008F079C">
            <w:pPr>
              <w:spacing w:before="240"/>
              <w:ind w:left="113" w:right="113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850" w:type="dxa"/>
            <w:vMerge w:val="restart"/>
            <w:textDirection w:val="btLr"/>
          </w:tcPr>
          <w:p w:rsidR="008F079C" w:rsidRPr="008F079C" w:rsidRDefault="008F079C" w:rsidP="008F079C">
            <w:pPr>
              <w:spacing w:before="240"/>
              <w:ind w:left="113" w:right="113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Качество %</w:t>
            </w:r>
          </w:p>
        </w:tc>
      </w:tr>
      <w:tr w:rsidR="008F079C" w:rsidRPr="008F079C" w:rsidTr="008F079C">
        <w:trPr>
          <w:trHeight w:val="481"/>
        </w:trPr>
        <w:tc>
          <w:tcPr>
            <w:tcW w:w="463" w:type="dxa"/>
            <w:vMerge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302"/>
        </w:trPr>
        <w:tc>
          <w:tcPr>
            <w:tcW w:w="46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2514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Асенин Алексей</w:t>
            </w:r>
          </w:p>
        </w:tc>
        <w:tc>
          <w:tcPr>
            <w:tcW w:w="141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ИскибаевЭ.П.</w:t>
            </w: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0</w:t>
            </w:r>
          </w:p>
        </w:tc>
      </w:tr>
    </w:tbl>
    <w:p w:rsidR="008F079C" w:rsidRPr="008F079C" w:rsidRDefault="008F079C" w:rsidP="008F079C">
      <w:pPr>
        <w:spacing w:after="0" w:line="240" w:lineRule="auto"/>
        <w:ind w:left="360"/>
        <w:jc w:val="both"/>
        <w:rPr>
          <w:sz w:val="24"/>
          <w:szCs w:val="24"/>
        </w:rPr>
      </w:pPr>
    </w:p>
    <w:tbl>
      <w:tblPr>
        <w:tblStyle w:val="a5"/>
        <w:tblW w:w="9639" w:type="dxa"/>
        <w:tblLayout w:type="fixed"/>
        <w:tblLook w:val="04A0"/>
      </w:tblPr>
      <w:tblGrid>
        <w:gridCol w:w="463"/>
        <w:gridCol w:w="2514"/>
        <w:gridCol w:w="1417"/>
        <w:gridCol w:w="2410"/>
        <w:gridCol w:w="992"/>
        <w:gridCol w:w="993"/>
        <w:gridCol w:w="850"/>
      </w:tblGrid>
      <w:tr w:rsidR="008F079C" w:rsidRPr="008F079C" w:rsidTr="008F079C">
        <w:trPr>
          <w:trHeight w:val="980"/>
        </w:trPr>
        <w:tc>
          <w:tcPr>
            <w:tcW w:w="463" w:type="dxa"/>
            <w:vMerge w:val="restart"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№</w:t>
            </w:r>
          </w:p>
        </w:tc>
        <w:tc>
          <w:tcPr>
            <w:tcW w:w="2514" w:type="dxa"/>
            <w:vMerge w:val="restart"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ФИО ученика</w:t>
            </w:r>
          </w:p>
        </w:tc>
        <w:tc>
          <w:tcPr>
            <w:tcW w:w="1417" w:type="dxa"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vMerge w:val="restart"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Учитель</w:t>
            </w:r>
          </w:p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spacing w:before="240"/>
              <w:rPr>
                <w:sz w:val="24"/>
                <w:szCs w:val="24"/>
              </w:rPr>
            </w:pPr>
          </w:p>
          <w:p w:rsidR="008F079C" w:rsidRPr="008F079C" w:rsidRDefault="008F079C" w:rsidP="008F079C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8F079C" w:rsidRPr="008F079C" w:rsidRDefault="008F079C" w:rsidP="008F079C">
            <w:pPr>
              <w:spacing w:before="240"/>
              <w:ind w:left="113" w:right="113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Средний балл по школе</w:t>
            </w:r>
          </w:p>
        </w:tc>
        <w:tc>
          <w:tcPr>
            <w:tcW w:w="993" w:type="dxa"/>
            <w:vMerge w:val="restart"/>
            <w:textDirection w:val="btLr"/>
          </w:tcPr>
          <w:p w:rsidR="008F079C" w:rsidRPr="008F079C" w:rsidRDefault="008F079C" w:rsidP="008F079C">
            <w:pPr>
              <w:spacing w:before="240"/>
              <w:ind w:left="113" w:right="113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850" w:type="dxa"/>
            <w:vMerge w:val="restart"/>
            <w:textDirection w:val="btLr"/>
          </w:tcPr>
          <w:p w:rsidR="008F079C" w:rsidRPr="008F079C" w:rsidRDefault="008F079C" w:rsidP="008F079C">
            <w:pPr>
              <w:spacing w:before="240"/>
              <w:ind w:left="113" w:right="113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Качество %</w:t>
            </w:r>
          </w:p>
        </w:tc>
      </w:tr>
      <w:tr w:rsidR="008F079C" w:rsidRPr="008F079C" w:rsidTr="008F079C">
        <w:trPr>
          <w:trHeight w:val="745"/>
        </w:trPr>
        <w:tc>
          <w:tcPr>
            <w:tcW w:w="463" w:type="dxa"/>
            <w:vMerge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302"/>
        </w:trPr>
        <w:tc>
          <w:tcPr>
            <w:tcW w:w="46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2514" w:type="dxa"/>
          </w:tcPr>
          <w:p w:rsidR="008F079C" w:rsidRPr="008F079C" w:rsidRDefault="008F079C" w:rsidP="008F079C">
            <w:pPr>
              <w:jc w:val="both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Имулаев Максим</w:t>
            </w:r>
          </w:p>
        </w:tc>
        <w:tc>
          <w:tcPr>
            <w:tcW w:w="141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ИскибаевЭ.П.</w:t>
            </w:r>
          </w:p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0</w:t>
            </w:r>
          </w:p>
        </w:tc>
      </w:tr>
    </w:tbl>
    <w:p w:rsidR="008F079C" w:rsidRPr="008F079C" w:rsidRDefault="008F079C" w:rsidP="008F079C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left="36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          По результатам ОГЭ из таблицы видно, что по русскому языку успеваемость 87,5%, качество 25% (учитель СайфуллинаИ.П.), биологии успеваемость 85,7, качество-14,2 (учитель ПайдиеваЛ.Р.), история  и обществознание успеваемость 100%, но качество  0% (учитель ИскибаевЭ.П.). Очень слабые знания показали по математике (учитель ТимиршинА.В.). По математике успеваемость 50% и качество 12,5%. Самые хорошие результаты показали по географии (учитель ИжбулатовИ.И.) Успеваемость 100% и качество составляет 42,8%. </w:t>
      </w:r>
    </w:p>
    <w:p w:rsidR="008F079C" w:rsidRPr="008F079C" w:rsidRDefault="008F079C" w:rsidP="008F079C">
      <w:pPr>
        <w:spacing w:after="0" w:line="240" w:lineRule="auto"/>
        <w:ind w:left="360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       Трое  учащихся (Асенин А., Байдуганова В., Имулаев М.))  по математике получили неудовлетворительную оценку и сдавали в резервный день.</w:t>
      </w:r>
    </w:p>
    <w:p w:rsidR="008F079C" w:rsidRPr="008F079C" w:rsidRDefault="008F079C" w:rsidP="008F079C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left="360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Итоги повторного экзамена следующие: </w:t>
      </w:r>
    </w:p>
    <w:p w:rsidR="008F079C" w:rsidRPr="008F079C" w:rsidRDefault="008F079C" w:rsidP="008F079C">
      <w:pPr>
        <w:spacing w:after="0" w:line="240" w:lineRule="auto"/>
        <w:ind w:left="360"/>
        <w:jc w:val="both"/>
        <w:rPr>
          <w:sz w:val="24"/>
          <w:szCs w:val="24"/>
        </w:rPr>
      </w:pPr>
    </w:p>
    <w:tbl>
      <w:tblPr>
        <w:tblStyle w:val="a5"/>
        <w:tblW w:w="9497" w:type="dxa"/>
        <w:tblLayout w:type="fixed"/>
        <w:tblLook w:val="04A0"/>
      </w:tblPr>
      <w:tblGrid>
        <w:gridCol w:w="457"/>
        <w:gridCol w:w="2520"/>
        <w:gridCol w:w="1843"/>
        <w:gridCol w:w="2268"/>
        <w:gridCol w:w="992"/>
        <w:gridCol w:w="709"/>
        <w:gridCol w:w="708"/>
      </w:tblGrid>
      <w:tr w:rsidR="008F079C" w:rsidRPr="008F079C" w:rsidTr="008F079C">
        <w:trPr>
          <w:trHeight w:val="617"/>
        </w:trPr>
        <w:tc>
          <w:tcPr>
            <w:tcW w:w="457" w:type="dxa"/>
            <w:vMerge w:val="restart"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№</w:t>
            </w:r>
          </w:p>
        </w:tc>
        <w:tc>
          <w:tcPr>
            <w:tcW w:w="2520" w:type="dxa"/>
            <w:vMerge w:val="restart"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ФИО ученика</w:t>
            </w:r>
          </w:p>
        </w:tc>
        <w:tc>
          <w:tcPr>
            <w:tcW w:w="1843" w:type="dxa"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vMerge w:val="restart"/>
            <w:textDirection w:val="btLr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Средний балл по школе</w:t>
            </w:r>
          </w:p>
        </w:tc>
        <w:tc>
          <w:tcPr>
            <w:tcW w:w="709" w:type="dxa"/>
            <w:vMerge w:val="restart"/>
            <w:textDirection w:val="btLr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Успеваемость %</w:t>
            </w:r>
          </w:p>
        </w:tc>
        <w:tc>
          <w:tcPr>
            <w:tcW w:w="708" w:type="dxa"/>
            <w:vMerge w:val="restart"/>
            <w:textDirection w:val="btLr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Качество %</w:t>
            </w:r>
          </w:p>
        </w:tc>
      </w:tr>
      <w:tr w:rsidR="008F079C" w:rsidRPr="008F079C" w:rsidTr="008F079C">
        <w:trPr>
          <w:trHeight w:val="490"/>
        </w:trPr>
        <w:tc>
          <w:tcPr>
            <w:tcW w:w="457" w:type="dxa"/>
            <w:vMerge/>
          </w:tcPr>
          <w:p w:rsidR="008F079C" w:rsidRPr="008F079C" w:rsidRDefault="008F079C" w:rsidP="008F079C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  <w:r w:rsidRPr="008F079C">
              <w:rPr>
                <w:b/>
                <w:sz w:val="24"/>
                <w:szCs w:val="24"/>
              </w:rPr>
              <w:t>математика</w:t>
            </w:r>
          </w:p>
          <w:p w:rsidR="008F079C" w:rsidRPr="008F079C" w:rsidRDefault="008F079C" w:rsidP="008F079C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:rsidR="008F079C" w:rsidRPr="008F079C" w:rsidRDefault="008F079C" w:rsidP="008F079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368"/>
        </w:trPr>
        <w:tc>
          <w:tcPr>
            <w:tcW w:w="45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Асенин Алексей</w:t>
            </w:r>
          </w:p>
        </w:tc>
        <w:tc>
          <w:tcPr>
            <w:tcW w:w="1843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ТимиршинА.В.</w:t>
            </w:r>
          </w:p>
        </w:tc>
        <w:tc>
          <w:tcPr>
            <w:tcW w:w="992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vMerge w:val="restart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0</w:t>
            </w:r>
          </w:p>
        </w:tc>
      </w:tr>
      <w:tr w:rsidR="008F079C" w:rsidRPr="008F079C" w:rsidTr="008F079C">
        <w:trPr>
          <w:trHeight w:val="376"/>
        </w:trPr>
        <w:tc>
          <w:tcPr>
            <w:tcW w:w="45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Байдуганова Валерия</w:t>
            </w:r>
          </w:p>
        </w:tc>
        <w:tc>
          <w:tcPr>
            <w:tcW w:w="1843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Merge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</w:tr>
      <w:tr w:rsidR="008F079C" w:rsidRPr="008F079C" w:rsidTr="008F079C">
        <w:trPr>
          <w:trHeight w:val="281"/>
        </w:trPr>
        <w:tc>
          <w:tcPr>
            <w:tcW w:w="457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Имулаев Максим</w:t>
            </w:r>
          </w:p>
        </w:tc>
        <w:tc>
          <w:tcPr>
            <w:tcW w:w="1843" w:type="dxa"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  <w:r w:rsidRPr="008F079C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Merge/>
          </w:tcPr>
          <w:p w:rsidR="008F079C" w:rsidRPr="008F079C" w:rsidRDefault="008F079C" w:rsidP="008F07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F079C" w:rsidRPr="008F079C" w:rsidRDefault="008F079C" w:rsidP="008F079C">
            <w:pPr>
              <w:jc w:val="center"/>
              <w:rPr>
                <w:sz w:val="24"/>
                <w:szCs w:val="24"/>
              </w:rPr>
            </w:pPr>
          </w:p>
        </w:tc>
      </w:tr>
    </w:tbl>
    <w:p w:rsidR="008F079C" w:rsidRPr="008F079C" w:rsidRDefault="008F079C" w:rsidP="008F079C">
      <w:pPr>
        <w:spacing w:after="0" w:line="240" w:lineRule="auto"/>
        <w:jc w:val="both"/>
        <w:rPr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left="360"/>
        <w:jc w:val="center"/>
        <w:rPr>
          <w:b/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8F079C">
        <w:rPr>
          <w:b/>
          <w:sz w:val="24"/>
          <w:szCs w:val="24"/>
        </w:rPr>
        <w:t xml:space="preserve">         Один ученик Аптреев Денис получил три неудовлетворительные оценки по русскому языку, математике, биологии. Он оставлен на повторный экзамен,  на дополнительный период (сентябрь)</w:t>
      </w:r>
    </w:p>
    <w:p w:rsidR="008F079C" w:rsidRPr="008F079C" w:rsidRDefault="008F079C" w:rsidP="008F079C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8F079C">
        <w:rPr>
          <w:b/>
          <w:sz w:val="24"/>
          <w:szCs w:val="24"/>
        </w:rPr>
        <w:t>Рекомендация:</w:t>
      </w:r>
    </w:p>
    <w:p w:rsidR="008F079C" w:rsidRPr="008F079C" w:rsidRDefault="008F079C" w:rsidP="008F079C">
      <w:pPr>
        <w:spacing w:after="0" w:line="240" w:lineRule="auto"/>
        <w:ind w:firstLine="709"/>
        <w:jc w:val="both"/>
        <w:rPr>
          <w:sz w:val="24"/>
          <w:szCs w:val="24"/>
        </w:rPr>
      </w:pPr>
      <w:r w:rsidRPr="008F079C">
        <w:rPr>
          <w:b/>
          <w:bCs/>
          <w:i/>
          <w:iCs/>
          <w:sz w:val="24"/>
          <w:szCs w:val="24"/>
        </w:rPr>
        <w:t>Учителям-предметникам:</w:t>
      </w:r>
      <w:r w:rsidRPr="008F079C">
        <w:rPr>
          <w:sz w:val="24"/>
          <w:szCs w:val="24"/>
        </w:rPr>
        <w:t xml:space="preserve">                                                                                                                  · совершенствовать систему организации и проведения, репетиционных ОГЭ с целью создания оптимальных условий для успешной сдачи экзаменов выпускниками                                   </w:t>
      </w:r>
    </w:p>
    <w:p w:rsidR="008F079C" w:rsidRPr="008F079C" w:rsidRDefault="008F079C" w:rsidP="008F079C">
      <w:pPr>
        <w:spacing w:after="0" w:line="240" w:lineRule="auto"/>
        <w:ind w:firstLine="709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· проводить тренировочные тесты с обязательным жестким ограничением отводимого на решение времени;                                                                                                                           </w:t>
      </w:r>
    </w:p>
    <w:p w:rsidR="008F079C" w:rsidRPr="008F079C" w:rsidRDefault="008F079C" w:rsidP="008F079C">
      <w:pPr>
        <w:spacing w:after="0" w:line="240" w:lineRule="auto"/>
        <w:ind w:firstLine="709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· использовать для контроля знаний контрольно-измерительные материалы аналогичные материалам ОГЭ;</w:t>
      </w:r>
    </w:p>
    <w:p w:rsidR="008F079C" w:rsidRPr="008F079C" w:rsidRDefault="008F079C" w:rsidP="008F079C">
      <w:pPr>
        <w:spacing w:after="0"/>
        <w:ind w:firstLine="709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-учителям, у кого  низкие результаты по ОГЭ: посещать опытных учителей   школы и района,  проводить дополнительные  занятия и пробные ОГЭ.</w:t>
      </w:r>
    </w:p>
    <w:p w:rsidR="008F079C" w:rsidRPr="008F079C" w:rsidRDefault="008F079C" w:rsidP="008F079C">
      <w:pPr>
        <w:spacing w:after="0"/>
        <w:ind w:firstLine="709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-больше работать над умением оформлять экзаменационные бланки.</w:t>
      </w:r>
    </w:p>
    <w:p w:rsidR="008F079C" w:rsidRPr="008F079C" w:rsidRDefault="008F079C" w:rsidP="008F079C">
      <w:pPr>
        <w:spacing w:after="0"/>
        <w:ind w:firstLine="709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-осуществлять подготовительную работу с учащимися 7-8 классов с целью подготовки к ОГЭ.</w:t>
      </w:r>
    </w:p>
    <w:p w:rsidR="008F079C" w:rsidRPr="008F079C" w:rsidRDefault="008F079C" w:rsidP="008F079C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rPr>
          <w:b/>
          <w:sz w:val="24"/>
          <w:szCs w:val="24"/>
        </w:rPr>
      </w:pPr>
    </w:p>
    <w:p w:rsidR="008F079C" w:rsidRPr="008F079C" w:rsidRDefault="008F079C" w:rsidP="008F079C">
      <w:pPr>
        <w:spacing w:after="0" w:line="240" w:lineRule="auto"/>
        <w:ind w:left="360"/>
        <w:jc w:val="center"/>
        <w:rPr>
          <w:b/>
          <w:sz w:val="24"/>
          <w:szCs w:val="24"/>
        </w:rPr>
      </w:pPr>
      <w:r w:rsidRPr="008F079C">
        <w:rPr>
          <w:b/>
          <w:sz w:val="24"/>
          <w:szCs w:val="24"/>
        </w:rPr>
        <w:t>Методическая работа.</w:t>
      </w:r>
    </w:p>
    <w:p w:rsidR="008F079C" w:rsidRPr="008F079C" w:rsidRDefault="008F079C" w:rsidP="008F07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F079C">
        <w:rPr>
          <w:b/>
          <w:color w:val="000000"/>
          <w:sz w:val="24"/>
          <w:szCs w:val="24"/>
        </w:rPr>
        <w:t xml:space="preserve">        Цель анализа: </w:t>
      </w:r>
      <w:r w:rsidRPr="008F079C">
        <w:rPr>
          <w:color w:val="000000"/>
          <w:sz w:val="24"/>
          <w:szCs w:val="24"/>
        </w:rPr>
        <w:t>определение уровня продуктивности методической работы в школе и её роли в процессе включения педагогического коллектива в режим развития.</w:t>
      </w:r>
    </w:p>
    <w:p w:rsidR="008F079C" w:rsidRPr="008F079C" w:rsidRDefault="008F079C" w:rsidP="008F07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iCs/>
          <w:color w:val="000000"/>
          <w:sz w:val="24"/>
          <w:szCs w:val="24"/>
        </w:rPr>
      </w:pPr>
      <w:r w:rsidRPr="008F079C">
        <w:rPr>
          <w:color w:val="000000"/>
          <w:sz w:val="24"/>
          <w:szCs w:val="24"/>
        </w:rPr>
        <w:t>Важнейшим средством педагогического мастерства учителей, связующим в единое целое всю систему работы школы, является методическая работа. Методическая работа была направлена на выполнение поставленных задач и их реализацию через образовательную программу школы и учебно-воспитательный процесс.</w:t>
      </w:r>
    </w:p>
    <w:p w:rsidR="008F079C" w:rsidRPr="008F079C" w:rsidRDefault="008F079C" w:rsidP="008F07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F079C">
        <w:rPr>
          <w:bCs/>
          <w:iCs/>
          <w:color w:val="000000"/>
          <w:sz w:val="24"/>
          <w:szCs w:val="24"/>
        </w:rPr>
        <w:tab/>
        <w:t>В школе проводились заседания методических объединений.</w:t>
      </w:r>
    </w:p>
    <w:p w:rsidR="008F079C" w:rsidRPr="008F079C" w:rsidRDefault="008F079C" w:rsidP="008F079C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8F079C">
        <w:rPr>
          <w:color w:val="000000"/>
          <w:sz w:val="24"/>
          <w:szCs w:val="24"/>
        </w:rPr>
        <w:t>Перед методической службой школы поставлена цель: создание условий для повышения профессионального мастерства преподавателей на основе обмена передовым опытом, самообразования и курсовой переподготовки. Для ее реализации были сформулированы следующие задачи:</w:t>
      </w:r>
    </w:p>
    <w:p w:rsidR="008F079C" w:rsidRPr="008F079C" w:rsidRDefault="008F079C" w:rsidP="008F07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8F079C">
        <w:rPr>
          <w:color w:val="000000"/>
          <w:sz w:val="24"/>
          <w:szCs w:val="24"/>
        </w:rPr>
        <w:t>1. Продолжить работу по повышению качества обучения.</w:t>
      </w:r>
    </w:p>
    <w:p w:rsidR="008F079C" w:rsidRPr="008F079C" w:rsidRDefault="008F079C" w:rsidP="008F07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8F079C">
        <w:rPr>
          <w:color w:val="000000"/>
          <w:sz w:val="24"/>
          <w:szCs w:val="24"/>
        </w:rPr>
        <w:t>2. Продолжить работу, нацеленную на предупреждение неуспеваемости.</w:t>
      </w:r>
    </w:p>
    <w:p w:rsidR="008F079C" w:rsidRPr="008F079C" w:rsidRDefault="008F079C" w:rsidP="008F07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8F079C">
        <w:rPr>
          <w:color w:val="000000"/>
          <w:sz w:val="24"/>
          <w:szCs w:val="24"/>
        </w:rPr>
        <w:t>3. Обеспечить внедрение в учебный процесс новых образовательных технологий: развивающее обучение, ИКТ, метод проектов, проблемное обучение.</w:t>
      </w:r>
    </w:p>
    <w:p w:rsidR="008F079C" w:rsidRPr="008F079C" w:rsidRDefault="008F079C" w:rsidP="008F07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8F079C">
        <w:rPr>
          <w:color w:val="000000"/>
          <w:sz w:val="24"/>
          <w:szCs w:val="24"/>
        </w:rPr>
        <w:t>4.  Продолжить работу по отработке навыков тестирования как одного из видов контроля над ЗУН учащихся с целью подготовки к ГИА.</w:t>
      </w:r>
    </w:p>
    <w:p w:rsidR="008F079C" w:rsidRPr="008F079C" w:rsidRDefault="008F079C" w:rsidP="008F07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8F079C">
        <w:rPr>
          <w:color w:val="000000"/>
          <w:sz w:val="24"/>
          <w:szCs w:val="24"/>
        </w:rPr>
        <w:lastRenderedPageBreak/>
        <w:t>5. Продолжить работу с мотивированными учениками, направленную на участие в предметных олимпиадах.</w:t>
      </w:r>
    </w:p>
    <w:p w:rsidR="008F079C" w:rsidRPr="008F079C" w:rsidRDefault="008F079C" w:rsidP="008F07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8F079C">
        <w:rPr>
          <w:color w:val="000000"/>
          <w:sz w:val="24"/>
          <w:szCs w:val="24"/>
        </w:rPr>
        <w:t>6. Продолжить формирование банка данных по диагностике имониторингу образовательного процесса.</w:t>
      </w:r>
    </w:p>
    <w:p w:rsidR="008F079C" w:rsidRPr="008F079C" w:rsidRDefault="008F079C" w:rsidP="008F07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8F079C">
        <w:rPr>
          <w:color w:val="000000"/>
          <w:sz w:val="24"/>
          <w:szCs w:val="24"/>
        </w:rPr>
        <w:t>7. Выявление, обобщение и распространение положительного опыта творчески работающих учителей.</w:t>
      </w:r>
    </w:p>
    <w:p w:rsidR="008F079C" w:rsidRPr="008F079C" w:rsidRDefault="008F079C" w:rsidP="008F07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8F079C">
        <w:rPr>
          <w:color w:val="000000"/>
          <w:sz w:val="24"/>
          <w:szCs w:val="24"/>
        </w:rPr>
        <w:t xml:space="preserve">В соответствии с поставленными целями и задачами, методическая работа осуществлялась </w:t>
      </w:r>
      <w:r w:rsidRPr="008F079C">
        <w:rPr>
          <w:b/>
          <w:color w:val="000000"/>
          <w:sz w:val="24"/>
          <w:szCs w:val="24"/>
        </w:rPr>
        <w:t>по следующим направлениям деятельности</w:t>
      </w:r>
      <w:r w:rsidRPr="008F079C">
        <w:rPr>
          <w:color w:val="000000"/>
          <w:sz w:val="24"/>
          <w:szCs w:val="24"/>
        </w:rPr>
        <w:t>:</w:t>
      </w:r>
    </w:p>
    <w:p w:rsidR="008F079C" w:rsidRPr="008F079C" w:rsidRDefault="008F079C" w:rsidP="008F07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sz w:val="24"/>
          <w:szCs w:val="24"/>
        </w:rPr>
      </w:pPr>
      <w:r w:rsidRPr="008F079C">
        <w:rPr>
          <w:color w:val="000000"/>
          <w:sz w:val="24"/>
          <w:szCs w:val="24"/>
        </w:rPr>
        <w:t>-   работа педсовета как коллективная методическая деятельность;</w:t>
      </w:r>
    </w:p>
    <w:p w:rsidR="008F079C" w:rsidRPr="008F079C" w:rsidRDefault="008F079C" w:rsidP="008F07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8F079C">
        <w:rPr>
          <w:color w:val="000000"/>
          <w:sz w:val="24"/>
          <w:szCs w:val="24"/>
        </w:rPr>
        <w:t>-    работа МО как групповая методическая деятельность;</w:t>
      </w:r>
    </w:p>
    <w:p w:rsidR="008F079C" w:rsidRPr="008F079C" w:rsidRDefault="008F079C" w:rsidP="008F07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8F079C">
        <w:rPr>
          <w:color w:val="000000"/>
          <w:sz w:val="24"/>
          <w:szCs w:val="24"/>
        </w:rPr>
        <w:t>- повышение квалификации учителей, педагогического мастерства и прохождение аттестации кадров, их самообразование;</w:t>
      </w:r>
    </w:p>
    <w:p w:rsidR="008F079C" w:rsidRPr="008F079C" w:rsidRDefault="008F079C" w:rsidP="008F07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8F079C">
        <w:rPr>
          <w:color w:val="000000"/>
          <w:sz w:val="24"/>
          <w:szCs w:val="24"/>
        </w:rPr>
        <w:t>-    индивидуально-методическая и инновационная деятельность - обобщение опыта работы;</w:t>
      </w:r>
    </w:p>
    <w:p w:rsidR="008F079C" w:rsidRPr="008F079C" w:rsidRDefault="008F079C" w:rsidP="008F07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8F079C">
        <w:rPr>
          <w:color w:val="000000"/>
          <w:sz w:val="24"/>
          <w:szCs w:val="24"/>
        </w:rPr>
        <w:t>- педагогический мониторинг;</w:t>
      </w:r>
    </w:p>
    <w:p w:rsidR="008F079C" w:rsidRPr="008F079C" w:rsidRDefault="008F079C" w:rsidP="008F079C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sz w:val="24"/>
          <w:szCs w:val="24"/>
        </w:rPr>
      </w:pPr>
      <w:r w:rsidRPr="008F079C">
        <w:rPr>
          <w:color w:val="000000"/>
          <w:sz w:val="24"/>
          <w:szCs w:val="24"/>
        </w:rPr>
        <w:t>- работа по выявлению и обобщению педагогического опыта;</w:t>
      </w:r>
    </w:p>
    <w:p w:rsidR="008F079C" w:rsidRPr="008F079C" w:rsidRDefault="008F079C" w:rsidP="008F079C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- открытые уроки, их анализ;</w:t>
      </w:r>
    </w:p>
    <w:p w:rsidR="008F079C" w:rsidRPr="008F079C" w:rsidRDefault="008F079C" w:rsidP="008F079C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- предметные недели;</w:t>
      </w:r>
    </w:p>
    <w:p w:rsidR="008F079C" w:rsidRPr="008F079C" w:rsidRDefault="008F079C" w:rsidP="008F079C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- организация и контроль курсовой подготовки учителей;</w:t>
      </w:r>
    </w:p>
    <w:p w:rsidR="008F079C" w:rsidRPr="008F079C" w:rsidRDefault="008F079C" w:rsidP="008F079C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- участие в конкурсах и конференциях, РМО.</w:t>
      </w:r>
    </w:p>
    <w:p w:rsidR="008F079C" w:rsidRPr="008F079C" w:rsidRDefault="008F079C" w:rsidP="008F07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8F079C">
        <w:rPr>
          <w:sz w:val="24"/>
          <w:szCs w:val="24"/>
        </w:rPr>
        <w:t>С помощью этих форм осуществлялась реализация образовательных программ и базисного учебного плана школы, обновление содержания образования через использование актуальных педагогических технологий (ИКТ, здоровьесберегающие, развивающие).</w:t>
      </w:r>
    </w:p>
    <w:p w:rsidR="008F079C" w:rsidRPr="008F079C" w:rsidRDefault="008F079C" w:rsidP="008F07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i/>
          <w:iCs/>
          <w:color w:val="000000"/>
          <w:sz w:val="24"/>
          <w:szCs w:val="24"/>
          <w:u w:val="single"/>
        </w:rPr>
      </w:pPr>
      <w:r w:rsidRPr="008F079C">
        <w:rPr>
          <w:color w:val="000000"/>
          <w:sz w:val="24"/>
          <w:szCs w:val="24"/>
          <w:u w:val="single"/>
        </w:rPr>
        <w:t xml:space="preserve">а) </w:t>
      </w:r>
      <w:r w:rsidRPr="008F079C">
        <w:rPr>
          <w:b/>
          <w:bCs/>
          <w:i/>
          <w:iCs/>
          <w:color w:val="000000"/>
          <w:sz w:val="24"/>
          <w:szCs w:val="24"/>
          <w:u w:val="single"/>
        </w:rPr>
        <w:t>работа педсоветов</w:t>
      </w:r>
    </w:p>
    <w:p w:rsidR="008F079C" w:rsidRPr="008F079C" w:rsidRDefault="008F079C" w:rsidP="008F07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8F079C">
        <w:rPr>
          <w:sz w:val="24"/>
          <w:szCs w:val="24"/>
        </w:rPr>
        <w:t xml:space="preserve">Высшей формой коллективной методической работы всегда был и остается педагогический совет. </w:t>
      </w:r>
      <w:r w:rsidRPr="008F079C">
        <w:rPr>
          <w:color w:val="000000"/>
          <w:sz w:val="24"/>
          <w:szCs w:val="24"/>
        </w:rPr>
        <w:t>Темы педсоветов были сформулированы педагогическимколлективом в результате участия педагогов в сравнительноманализе результатов учебной деятельности за последние три года.</w:t>
      </w:r>
    </w:p>
    <w:p w:rsidR="008F079C" w:rsidRPr="008F079C" w:rsidRDefault="008F079C" w:rsidP="008F07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8F079C">
        <w:rPr>
          <w:b/>
          <w:bCs/>
          <w:color w:val="000000"/>
          <w:sz w:val="24"/>
          <w:szCs w:val="24"/>
          <w:u w:val="single"/>
        </w:rPr>
        <w:t xml:space="preserve">б) </w:t>
      </w:r>
      <w:r w:rsidRPr="008F079C">
        <w:rPr>
          <w:b/>
          <w:bCs/>
          <w:i/>
          <w:iCs/>
          <w:color w:val="000000"/>
          <w:sz w:val="24"/>
          <w:szCs w:val="24"/>
          <w:u w:val="single"/>
        </w:rPr>
        <w:t>Работа методического совета школы</w:t>
      </w:r>
    </w:p>
    <w:p w:rsidR="008F079C" w:rsidRPr="008F079C" w:rsidRDefault="008F079C" w:rsidP="008F07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8F079C">
        <w:rPr>
          <w:color w:val="000000"/>
          <w:sz w:val="24"/>
          <w:szCs w:val="24"/>
        </w:rPr>
        <w:t xml:space="preserve">Цель, которую поставил методический совет школы в текущем году: </w:t>
      </w:r>
      <w:r w:rsidRPr="008F079C">
        <w:rPr>
          <w:b/>
          <w:bCs/>
          <w:color w:val="000000"/>
          <w:sz w:val="24"/>
          <w:szCs w:val="24"/>
        </w:rPr>
        <w:t>непрерывное совершенствование уровня педагогического мастерства учителей школы, их эрудиции профессиональной компетентности в области знания и применения современных  технологий.</w:t>
      </w:r>
    </w:p>
    <w:p w:rsidR="008F079C" w:rsidRPr="008F079C" w:rsidRDefault="008F079C" w:rsidP="008F07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8F079C">
        <w:rPr>
          <w:color w:val="000000"/>
          <w:sz w:val="24"/>
          <w:szCs w:val="24"/>
        </w:rPr>
        <w:t>Данная цель отвечает возможностям и запросам педагогов школы, и решалась через задачи:</w:t>
      </w:r>
    </w:p>
    <w:p w:rsidR="008F079C" w:rsidRPr="008F079C" w:rsidRDefault="008F079C" w:rsidP="008F07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F079C">
        <w:rPr>
          <w:color w:val="000000"/>
          <w:sz w:val="24"/>
          <w:szCs w:val="24"/>
        </w:rPr>
        <w:t>•   создание необходимых условий для максимального раскрытия творческой индивидуальности каждого педагога;</w:t>
      </w:r>
    </w:p>
    <w:p w:rsidR="008F079C" w:rsidRPr="008F079C" w:rsidRDefault="008F079C" w:rsidP="008F07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F079C">
        <w:rPr>
          <w:color w:val="000000"/>
          <w:sz w:val="24"/>
          <w:szCs w:val="24"/>
        </w:rPr>
        <w:t>• обеспечение уровня обученности и воспитанности учащихся соответствующим современным требованиям, исходя из их возможностей.</w:t>
      </w:r>
    </w:p>
    <w:p w:rsidR="008F079C" w:rsidRPr="008F079C" w:rsidRDefault="008F079C" w:rsidP="008F07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F079C">
        <w:rPr>
          <w:color w:val="000000"/>
          <w:sz w:val="24"/>
          <w:szCs w:val="24"/>
        </w:rPr>
        <w:t xml:space="preserve">       Все учителя проходят повышение квалификации.  В этом учебном году прошли курсы повышения квалификации  учителя: СайфуллинаИ.П., ИжбулатовИ.И., ИсеметоваИ.М., ИбакаеваИ.Г., МинлитдиноваС.А., Григорьев Г.К. ГубаеваД.М., БаязитовВ.Б. , ИскибаевЭ.П.</w:t>
      </w:r>
    </w:p>
    <w:p w:rsidR="008F079C" w:rsidRPr="008F079C" w:rsidRDefault="008F079C" w:rsidP="008F07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8F079C">
        <w:rPr>
          <w:color w:val="000000"/>
          <w:sz w:val="24"/>
          <w:szCs w:val="24"/>
        </w:rPr>
        <w:t xml:space="preserve">        Аттестацию на первую квалификационную категорию прошли 2 человека: МинлитдиноваС.А., учитель начальных классов, БиктайроваС.В.., учитель математики.</w:t>
      </w:r>
    </w:p>
    <w:p w:rsidR="008F079C" w:rsidRPr="008F079C" w:rsidRDefault="008F079C" w:rsidP="008F07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8F079C">
        <w:rPr>
          <w:color w:val="000000"/>
          <w:sz w:val="24"/>
          <w:szCs w:val="24"/>
        </w:rPr>
        <w:t xml:space="preserve"> В течение учебного года были проведены недели: русского языка и литературы, английского языка, башкирского языка, начальных классов, математики, физики и ИКТ, истории, недели здоровья, месячник оборонно - массовой и спортивной работы. Все предметные недели были хорошо организованы и проведены. Учителями начальных классов проводились открытые уроки и мероприятия. Работа РМО 26 января  по родным языкам проходила на базе нашей школы. Были проведены открытые уроки по марийскому языку «В семье единой» и мероприятие литературно-музыкальная композиция «Лучик дружбы»</w:t>
      </w:r>
    </w:p>
    <w:p w:rsidR="008F079C" w:rsidRPr="008F079C" w:rsidRDefault="008F079C" w:rsidP="008F079C">
      <w:pPr>
        <w:keepNext/>
        <w:spacing w:before="240" w:after="60"/>
        <w:outlineLvl w:val="0"/>
        <w:rPr>
          <w:b/>
          <w:bCs/>
          <w:kern w:val="32"/>
          <w:sz w:val="24"/>
          <w:szCs w:val="24"/>
          <w:lang w:eastAsia="en-US"/>
        </w:rPr>
      </w:pPr>
      <w:r w:rsidRPr="008F079C">
        <w:rPr>
          <w:b/>
          <w:bCs/>
          <w:kern w:val="32"/>
          <w:sz w:val="24"/>
          <w:szCs w:val="24"/>
          <w:lang w:eastAsia="en-US"/>
        </w:rPr>
        <w:lastRenderedPageBreak/>
        <w:t>Общие выводы, рекомендации и задачи на следующий учебный год</w:t>
      </w:r>
    </w:p>
    <w:p w:rsidR="008F079C" w:rsidRPr="008F079C" w:rsidRDefault="008F079C" w:rsidP="008F079C">
      <w:pPr>
        <w:ind w:left="360"/>
        <w:jc w:val="center"/>
        <w:rPr>
          <w:rFonts w:eastAsia="Calibri"/>
          <w:b/>
          <w:sz w:val="24"/>
          <w:szCs w:val="24"/>
          <w:lang w:eastAsia="en-US"/>
        </w:rPr>
      </w:pPr>
      <w:r w:rsidRPr="008F079C">
        <w:rPr>
          <w:rFonts w:eastAsia="Calibri"/>
          <w:b/>
          <w:sz w:val="24"/>
          <w:szCs w:val="24"/>
          <w:lang w:eastAsia="en-US"/>
        </w:rPr>
        <w:t>Общие выводы</w:t>
      </w:r>
    </w:p>
    <w:p w:rsidR="008F079C" w:rsidRPr="008F079C" w:rsidRDefault="008F079C" w:rsidP="0013207D">
      <w:pPr>
        <w:numPr>
          <w:ilvl w:val="0"/>
          <w:numId w:val="14"/>
        </w:numPr>
        <w:jc w:val="both"/>
        <w:rPr>
          <w:rFonts w:eastAsia="Calibri"/>
          <w:sz w:val="24"/>
          <w:szCs w:val="24"/>
          <w:lang w:eastAsia="en-US"/>
        </w:rPr>
      </w:pPr>
      <w:r w:rsidRPr="008F079C">
        <w:rPr>
          <w:rFonts w:eastAsia="Calibri"/>
          <w:sz w:val="24"/>
          <w:szCs w:val="24"/>
          <w:lang w:eastAsia="en-US"/>
        </w:rPr>
        <w:t>В основном  поставленные задачи на 2017-2018 учебный год выполнены</w:t>
      </w:r>
    </w:p>
    <w:p w:rsidR="008F079C" w:rsidRPr="008F079C" w:rsidRDefault="008F079C" w:rsidP="008F079C">
      <w:pPr>
        <w:ind w:left="720"/>
        <w:jc w:val="both"/>
        <w:rPr>
          <w:rFonts w:eastAsia="Calibri"/>
          <w:sz w:val="24"/>
          <w:szCs w:val="24"/>
          <w:lang w:eastAsia="en-US"/>
        </w:rPr>
      </w:pPr>
      <w:r w:rsidRPr="008F079C">
        <w:rPr>
          <w:rFonts w:eastAsia="Calibri"/>
          <w:sz w:val="24"/>
          <w:szCs w:val="24"/>
          <w:lang w:eastAsia="en-US"/>
        </w:rPr>
        <w:t xml:space="preserve">Учебные программы по всем предметам пройдены. Выполнение государственного стандарта по образованию (успеваемости) стабильно улучшается. Повысилась активность учащихся в проводимых в школе мероприятиях творческого характера. </w:t>
      </w:r>
    </w:p>
    <w:p w:rsidR="008F079C" w:rsidRPr="008F079C" w:rsidRDefault="008F079C" w:rsidP="008F079C">
      <w:pPr>
        <w:ind w:left="720"/>
        <w:jc w:val="both"/>
        <w:rPr>
          <w:rFonts w:eastAsia="Calibri"/>
          <w:sz w:val="24"/>
          <w:szCs w:val="24"/>
          <w:lang w:eastAsia="en-US"/>
        </w:rPr>
      </w:pPr>
      <w:r w:rsidRPr="008F079C">
        <w:rPr>
          <w:rFonts w:eastAsia="Calibri"/>
          <w:sz w:val="24"/>
          <w:szCs w:val="24"/>
          <w:lang w:eastAsia="en-US"/>
        </w:rPr>
        <w:t>Повысился профессиональный уровень педагогического коллектива. Возросла творческая активность учителей.</w:t>
      </w:r>
    </w:p>
    <w:p w:rsidR="008F079C" w:rsidRPr="008F079C" w:rsidRDefault="008F079C" w:rsidP="008F079C">
      <w:pPr>
        <w:ind w:left="720"/>
        <w:jc w:val="both"/>
        <w:rPr>
          <w:rFonts w:eastAsia="Calibri"/>
          <w:sz w:val="24"/>
          <w:szCs w:val="24"/>
          <w:lang w:eastAsia="en-US"/>
        </w:rPr>
      </w:pPr>
      <w:r w:rsidRPr="008F079C">
        <w:rPr>
          <w:rFonts w:eastAsia="Calibri"/>
          <w:sz w:val="24"/>
          <w:szCs w:val="24"/>
          <w:lang w:eastAsia="en-US"/>
        </w:rPr>
        <w:t>Учителя школы владеют методикой дифференцированного контроля, методикой уровневых самостоятельных работ.</w:t>
      </w:r>
    </w:p>
    <w:p w:rsidR="008F079C" w:rsidRPr="008F079C" w:rsidRDefault="008F079C" w:rsidP="008F079C">
      <w:pPr>
        <w:ind w:left="720"/>
        <w:jc w:val="both"/>
        <w:rPr>
          <w:rFonts w:eastAsia="Calibri"/>
          <w:sz w:val="24"/>
          <w:szCs w:val="24"/>
          <w:lang w:eastAsia="en-US"/>
        </w:rPr>
      </w:pPr>
      <w:r w:rsidRPr="008F079C">
        <w:rPr>
          <w:rFonts w:eastAsia="Calibri"/>
          <w:sz w:val="24"/>
          <w:szCs w:val="24"/>
          <w:lang w:eastAsia="en-US"/>
        </w:rPr>
        <w:t>Работу над методической темой школы следует признать удовлетворительной.</w:t>
      </w:r>
    </w:p>
    <w:p w:rsidR="008F079C" w:rsidRPr="008F079C" w:rsidRDefault="008F079C" w:rsidP="0013207D">
      <w:pPr>
        <w:numPr>
          <w:ilvl w:val="0"/>
          <w:numId w:val="14"/>
        </w:numPr>
        <w:jc w:val="both"/>
        <w:rPr>
          <w:rFonts w:eastAsia="Calibri"/>
          <w:sz w:val="24"/>
          <w:szCs w:val="24"/>
          <w:lang w:eastAsia="en-US"/>
        </w:rPr>
      </w:pPr>
      <w:r w:rsidRPr="008F079C">
        <w:rPr>
          <w:rFonts w:eastAsia="Calibri"/>
          <w:sz w:val="24"/>
          <w:szCs w:val="24"/>
          <w:lang w:eastAsia="en-US"/>
        </w:rPr>
        <w:t>Наряду  с имеющимися положительными результатами в работе школы имеются недостатки:</w:t>
      </w:r>
    </w:p>
    <w:p w:rsidR="008F079C" w:rsidRPr="008F079C" w:rsidRDefault="008F079C" w:rsidP="008F079C">
      <w:pPr>
        <w:ind w:left="720"/>
        <w:jc w:val="both"/>
        <w:rPr>
          <w:rFonts w:eastAsia="Calibri"/>
          <w:sz w:val="24"/>
          <w:szCs w:val="24"/>
          <w:lang w:eastAsia="en-US"/>
        </w:rPr>
      </w:pPr>
      <w:r w:rsidRPr="008F079C">
        <w:rPr>
          <w:rFonts w:eastAsia="Calibri"/>
          <w:sz w:val="24"/>
          <w:szCs w:val="24"/>
          <w:lang w:eastAsia="en-US"/>
        </w:rPr>
        <w:t>-</w:t>
      </w:r>
      <w:r w:rsidRPr="008F079C">
        <w:rPr>
          <w:sz w:val="24"/>
          <w:szCs w:val="24"/>
        </w:rPr>
        <w:t xml:space="preserve"> не выполнено муниципальное задание, нет   100 успеваемости;</w:t>
      </w:r>
    </w:p>
    <w:p w:rsidR="008F079C" w:rsidRPr="008F079C" w:rsidRDefault="008F079C" w:rsidP="008F079C">
      <w:pPr>
        <w:ind w:left="720"/>
        <w:jc w:val="both"/>
        <w:rPr>
          <w:rFonts w:eastAsia="Calibri"/>
          <w:sz w:val="24"/>
          <w:szCs w:val="24"/>
          <w:lang w:eastAsia="en-US"/>
        </w:rPr>
      </w:pPr>
      <w:r w:rsidRPr="008F079C">
        <w:rPr>
          <w:rFonts w:eastAsia="Calibri"/>
          <w:sz w:val="24"/>
          <w:szCs w:val="24"/>
          <w:lang w:eastAsia="en-US"/>
        </w:rPr>
        <w:t>-все еще недостаточно эффективна работа с учащимися школы, мотивированными на учебу;</w:t>
      </w:r>
    </w:p>
    <w:p w:rsidR="008F079C" w:rsidRPr="008F079C" w:rsidRDefault="008F079C" w:rsidP="008F079C">
      <w:pPr>
        <w:ind w:left="720"/>
        <w:jc w:val="both"/>
        <w:rPr>
          <w:rFonts w:eastAsia="Calibri"/>
          <w:sz w:val="24"/>
          <w:szCs w:val="24"/>
          <w:lang w:eastAsia="en-US"/>
        </w:rPr>
      </w:pPr>
      <w:r w:rsidRPr="008F079C">
        <w:rPr>
          <w:rFonts w:eastAsia="Calibri"/>
          <w:sz w:val="24"/>
          <w:szCs w:val="24"/>
          <w:lang w:eastAsia="en-US"/>
        </w:rPr>
        <w:t>-плохо ведется работа по обобщению и распространению передового педагогического опыта;</w:t>
      </w:r>
    </w:p>
    <w:p w:rsidR="008F079C" w:rsidRPr="008F079C" w:rsidRDefault="008F079C" w:rsidP="008F079C">
      <w:pPr>
        <w:ind w:left="720"/>
        <w:jc w:val="both"/>
        <w:rPr>
          <w:rFonts w:eastAsia="Calibri"/>
          <w:sz w:val="24"/>
          <w:szCs w:val="24"/>
          <w:lang w:eastAsia="en-US"/>
        </w:rPr>
      </w:pPr>
      <w:r w:rsidRPr="008F079C">
        <w:rPr>
          <w:rFonts w:eastAsia="Calibri"/>
          <w:sz w:val="24"/>
          <w:szCs w:val="24"/>
          <w:lang w:eastAsia="en-US"/>
        </w:rPr>
        <w:t>-относительно низок уровень умений и навыков самоанализа своей деятельности у учителей и учащихся.</w:t>
      </w:r>
    </w:p>
    <w:p w:rsidR="008F079C" w:rsidRPr="008F079C" w:rsidRDefault="008F079C" w:rsidP="008F079C">
      <w:pPr>
        <w:ind w:left="720"/>
        <w:jc w:val="both"/>
        <w:rPr>
          <w:rFonts w:eastAsia="Calibri"/>
          <w:b/>
          <w:sz w:val="24"/>
          <w:szCs w:val="24"/>
          <w:lang w:eastAsia="en-US"/>
        </w:rPr>
      </w:pPr>
      <w:r w:rsidRPr="008F079C">
        <w:rPr>
          <w:rFonts w:eastAsia="Calibri"/>
          <w:b/>
          <w:sz w:val="24"/>
          <w:szCs w:val="24"/>
          <w:lang w:eastAsia="en-US"/>
        </w:rPr>
        <w:t>Задачи на следующий учебный год</w:t>
      </w:r>
    </w:p>
    <w:p w:rsidR="008F079C" w:rsidRPr="008F079C" w:rsidRDefault="008F079C" w:rsidP="0013207D">
      <w:pPr>
        <w:numPr>
          <w:ilvl w:val="0"/>
          <w:numId w:val="15"/>
        </w:numPr>
        <w:ind w:left="360"/>
        <w:jc w:val="both"/>
        <w:rPr>
          <w:rFonts w:eastAsia="Calibri"/>
          <w:sz w:val="24"/>
          <w:szCs w:val="24"/>
          <w:lang w:eastAsia="en-US"/>
        </w:rPr>
      </w:pPr>
      <w:r w:rsidRPr="008F079C">
        <w:rPr>
          <w:sz w:val="24"/>
          <w:szCs w:val="24"/>
        </w:rPr>
        <w:t>Улучшить работу по выполнению муниципального задания с  повышением качества обучения и воспитания</w:t>
      </w:r>
      <w:r w:rsidRPr="008F079C">
        <w:rPr>
          <w:rFonts w:eastAsia="Calibri"/>
          <w:sz w:val="24"/>
          <w:szCs w:val="24"/>
          <w:lang w:eastAsia="en-US"/>
        </w:rPr>
        <w:t>.</w:t>
      </w:r>
    </w:p>
    <w:p w:rsidR="00EB3CFD" w:rsidRPr="008F079C" w:rsidRDefault="008F079C" w:rsidP="0013207D">
      <w:pPr>
        <w:numPr>
          <w:ilvl w:val="0"/>
          <w:numId w:val="15"/>
        </w:numPr>
        <w:ind w:left="360"/>
        <w:jc w:val="both"/>
        <w:rPr>
          <w:rFonts w:eastAsia="Calibri"/>
          <w:sz w:val="24"/>
          <w:szCs w:val="24"/>
          <w:lang w:eastAsia="en-US"/>
        </w:rPr>
      </w:pPr>
      <w:r w:rsidRPr="008F079C">
        <w:rPr>
          <w:rFonts w:eastAsia="Calibri"/>
          <w:sz w:val="24"/>
          <w:szCs w:val="24"/>
          <w:lang w:eastAsia="en-US"/>
        </w:rPr>
        <w:t>Сформировать у учащихся, действенные и системные знания на уровне обязательного минимума подготовки по предметам</w:t>
      </w:r>
      <w:proofErr w:type="gramStart"/>
      <w:r w:rsidRPr="008F079C">
        <w:rPr>
          <w:rFonts w:eastAsia="Calibri"/>
          <w:sz w:val="24"/>
          <w:szCs w:val="24"/>
          <w:lang w:eastAsia="en-US"/>
        </w:rPr>
        <w:t>.</w:t>
      </w:r>
      <w:r w:rsidR="00EB3CFD" w:rsidRPr="008F079C">
        <w:rPr>
          <w:rFonts w:eastAsia="Calibri"/>
          <w:sz w:val="24"/>
          <w:szCs w:val="24"/>
          <w:lang w:eastAsia="en-US"/>
        </w:rPr>
        <w:t>Ф</w:t>
      </w:r>
      <w:proofErr w:type="gramEnd"/>
      <w:r w:rsidR="00EB3CFD" w:rsidRPr="008F079C">
        <w:rPr>
          <w:rFonts w:eastAsia="Calibri"/>
          <w:sz w:val="24"/>
          <w:szCs w:val="24"/>
          <w:lang w:eastAsia="en-US"/>
        </w:rPr>
        <w:t>ормировать у учащихся умения применять знания в творческих условиях.</w:t>
      </w:r>
    </w:p>
    <w:p w:rsidR="008F079C" w:rsidRPr="008F079C" w:rsidRDefault="00EB3CFD" w:rsidP="0013207D">
      <w:pPr>
        <w:numPr>
          <w:ilvl w:val="0"/>
          <w:numId w:val="15"/>
        </w:numPr>
        <w:ind w:left="360"/>
        <w:jc w:val="both"/>
        <w:rPr>
          <w:rFonts w:eastAsia="Calibri"/>
          <w:sz w:val="24"/>
          <w:szCs w:val="24"/>
          <w:lang w:eastAsia="en-US"/>
        </w:rPr>
      </w:pPr>
      <w:r w:rsidRPr="008F079C">
        <w:rPr>
          <w:rFonts w:eastAsia="Calibri"/>
          <w:sz w:val="24"/>
          <w:szCs w:val="24"/>
          <w:lang w:eastAsia="en-US"/>
        </w:rPr>
        <w:t>Постоянно контролировать работу учителей со слабоуспевающими учащимися с целью предупреждения неуспеваемости</w:t>
      </w:r>
      <w:proofErr w:type="gramStart"/>
      <w:r w:rsidRPr="008F079C">
        <w:rPr>
          <w:rFonts w:eastAsia="Calibri"/>
          <w:sz w:val="24"/>
          <w:szCs w:val="24"/>
          <w:lang w:eastAsia="en-US"/>
        </w:rPr>
        <w:t>.</w:t>
      </w:r>
      <w:r w:rsidRPr="008F079C">
        <w:rPr>
          <w:sz w:val="24"/>
          <w:szCs w:val="24"/>
        </w:rPr>
        <w:t>У</w:t>
      </w:r>
      <w:proofErr w:type="gramEnd"/>
      <w:r w:rsidRPr="008F079C">
        <w:rPr>
          <w:sz w:val="24"/>
          <w:szCs w:val="24"/>
        </w:rPr>
        <w:t>силить контроль администрации школы за  усовершенствованием работы учителей–предметников по подготовке учащихся  к ОГЭ по обязательным предметам и предметам по выбору</w:t>
      </w:r>
    </w:p>
    <w:p w:rsidR="008F079C" w:rsidRPr="008F079C" w:rsidRDefault="008F079C" w:rsidP="0013207D">
      <w:pPr>
        <w:numPr>
          <w:ilvl w:val="0"/>
          <w:numId w:val="15"/>
        </w:numPr>
        <w:ind w:left="360"/>
        <w:jc w:val="both"/>
        <w:rPr>
          <w:rFonts w:eastAsia="Calibri"/>
          <w:sz w:val="24"/>
          <w:szCs w:val="24"/>
          <w:lang w:eastAsia="en-US"/>
        </w:rPr>
      </w:pPr>
      <w:r w:rsidRPr="008F079C">
        <w:rPr>
          <w:rFonts w:eastAsia="Calibri"/>
          <w:sz w:val="24"/>
          <w:szCs w:val="24"/>
          <w:lang w:eastAsia="en-US"/>
        </w:rPr>
        <w:t>Продолжить работу по диагностике:</w:t>
      </w:r>
    </w:p>
    <w:p w:rsidR="008F079C" w:rsidRPr="008F079C" w:rsidRDefault="008F079C" w:rsidP="008F079C">
      <w:pPr>
        <w:ind w:left="360"/>
        <w:jc w:val="both"/>
        <w:rPr>
          <w:rFonts w:eastAsia="Calibri"/>
          <w:sz w:val="24"/>
          <w:szCs w:val="24"/>
          <w:lang w:eastAsia="en-US"/>
        </w:rPr>
      </w:pPr>
      <w:r w:rsidRPr="008F079C">
        <w:rPr>
          <w:rFonts w:eastAsia="Calibri"/>
          <w:sz w:val="24"/>
          <w:szCs w:val="24"/>
          <w:lang w:eastAsia="en-US"/>
        </w:rPr>
        <w:t>-отслеживающую динамику развития учащихся;</w:t>
      </w:r>
    </w:p>
    <w:p w:rsidR="008F079C" w:rsidRPr="008F079C" w:rsidRDefault="008F079C" w:rsidP="008F079C">
      <w:pPr>
        <w:ind w:left="360"/>
        <w:jc w:val="both"/>
        <w:rPr>
          <w:rFonts w:eastAsia="Calibri"/>
          <w:sz w:val="24"/>
          <w:szCs w:val="24"/>
          <w:lang w:eastAsia="en-US"/>
        </w:rPr>
      </w:pPr>
      <w:r w:rsidRPr="008F079C">
        <w:rPr>
          <w:rFonts w:eastAsia="Calibri"/>
          <w:sz w:val="24"/>
          <w:szCs w:val="24"/>
          <w:lang w:eastAsia="en-US"/>
        </w:rPr>
        <w:t xml:space="preserve">- </w:t>
      </w:r>
      <w:proofErr w:type="gramStart"/>
      <w:r w:rsidRPr="008F079C">
        <w:rPr>
          <w:rFonts w:eastAsia="Calibri"/>
          <w:sz w:val="24"/>
          <w:szCs w:val="24"/>
          <w:lang w:eastAsia="en-US"/>
        </w:rPr>
        <w:t>фиксирующую</w:t>
      </w:r>
      <w:proofErr w:type="gramEnd"/>
      <w:r w:rsidRPr="008F079C">
        <w:rPr>
          <w:rFonts w:eastAsia="Calibri"/>
          <w:sz w:val="24"/>
          <w:szCs w:val="24"/>
          <w:lang w:eastAsia="en-US"/>
        </w:rPr>
        <w:t xml:space="preserve"> уровень обученности учащихся на каждом этапе школьного обучения.</w:t>
      </w:r>
    </w:p>
    <w:p w:rsidR="008F079C" w:rsidRPr="008F079C" w:rsidRDefault="008F079C" w:rsidP="008F079C">
      <w:pPr>
        <w:jc w:val="both"/>
        <w:rPr>
          <w:rFonts w:eastAsia="Calibri"/>
          <w:sz w:val="24"/>
          <w:szCs w:val="24"/>
          <w:lang w:eastAsia="en-US"/>
        </w:rPr>
      </w:pPr>
      <w:r w:rsidRPr="008F079C">
        <w:rPr>
          <w:rFonts w:eastAsia="Calibri"/>
          <w:sz w:val="24"/>
          <w:szCs w:val="24"/>
          <w:lang w:eastAsia="en-US"/>
        </w:rPr>
        <w:lastRenderedPageBreak/>
        <w:t>5. Совершенствовать систему внеурочной деятельности по предметам.</w:t>
      </w:r>
    </w:p>
    <w:p w:rsidR="008F079C" w:rsidRPr="008F079C" w:rsidRDefault="008F079C" w:rsidP="008F079C">
      <w:pPr>
        <w:jc w:val="both"/>
        <w:rPr>
          <w:rFonts w:eastAsia="Calibri"/>
          <w:sz w:val="24"/>
          <w:szCs w:val="24"/>
          <w:lang w:eastAsia="en-US"/>
        </w:rPr>
      </w:pPr>
      <w:r w:rsidRPr="008F079C">
        <w:rPr>
          <w:rFonts w:eastAsia="Calibri"/>
          <w:sz w:val="24"/>
          <w:szCs w:val="24"/>
          <w:lang w:eastAsia="en-US"/>
        </w:rPr>
        <w:t>6.Стимулирование учителя к применению новых методов обучения, внедрению в практику новых педагогических технологий.</w:t>
      </w:r>
    </w:p>
    <w:p w:rsidR="008F079C" w:rsidRPr="008F079C" w:rsidRDefault="00EB3CFD" w:rsidP="008F079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7. Продолжить работу по сопровождению талантливых детей, организуя их участие в олимпиадах, конкурсах регионального и всероссийского уровня.</w:t>
      </w:r>
    </w:p>
    <w:p w:rsidR="008F079C" w:rsidRPr="008F079C" w:rsidRDefault="008F079C" w:rsidP="008F079C">
      <w:pPr>
        <w:jc w:val="both"/>
        <w:rPr>
          <w:rFonts w:eastAsia="Calibri"/>
          <w:sz w:val="24"/>
          <w:szCs w:val="24"/>
          <w:lang w:eastAsia="en-US"/>
        </w:rPr>
      </w:pPr>
      <w:r w:rsidRPr="008F079C">
        <w:rPr>
          <w:rFonts w:eastAsia="Calibri"/>
          <w:sz w:val="24"/>
          <w:szCs w:val="24"/>
          <w:lang w:eastAsia="en-US"/>
        </w:rPr>
        <w:t xml:space="preserve">8.  </w:t>
      </w:r>
      <w:r w:rsidR="00EB3CFD">
        <w:rPr>
          <w:rFonts w:eastAsia="Calibri"/>
          <w:sz w:val="24"/>
          <w:szCs w:val="24"/>
          <w:lang w:eastAsia="en-US"/>
        </w:rPr>
        <w:t>Усилить профилактическую работу с обучающимися и родителями.</w:t>
      </w:r>
    </w:p>
    <w:p w:rsidR="00EB3CFD" w:rsidRDefault="008F079C" w:rsidP="008F079C">
      <w:pPr>
        <w:jc w:val="both"/>
        <w:rPr>
          <w:rFonts w:eastAsia="Calibri"/>
          <w:sz w:val="24"/>
          <w:szCs w:val="24"/>
          <w:lang w:eastAsia="en-US"/>
        </w:rPr>
      </w:pPr>
      <w:r w:rsidRPr="008F079C">
        <w:rPr>
          <w:rFonts w:eastAsia="Calibri"/>
          <w:sz w:val="24"/>
          <w:szCs w:val="24"/>
          <w:lang w:eastAsia="en-US"/>
        </w:rPr>
        <w:t xml:space="preserve">9. </w:t>
      </w:r>
      <w:r w:rsidR="00EB3CFD">
        <w:rPr>
          <w:rFonts w:eastAsia="Calibri"/>
          <w:sz w:val="24"/>
          <w:szCs w:val="24"/>
          <w:lang w:eastAsia="en-US"/>
        </w:rPr>
        <w:t>Привлекать родителей к активному участию в жизни школы, внедрять новые формы сотрудничества, направленные на работу с семьёй.</w:t>
      </w:r>
    </w:p>
    <w:p w:rsidR="00EB3CFD" w:rsidRPr="008F079C" w:rsidRDefault="00EB3CFD" w:rsidP="008F079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10.Продолжить работу по созданию безопасной образовательной среды.</w:t>
      </w:r>
    </w:p>
    <w:p w:rsidR="002A1E5F" w:rsidRDefault="002A1E5F" w:rsidP="00DE2FD8">
      <w:pPr>
        <w:pStyle w:val="ac"/>
        <w:ind w:firstLine="708"/>
        <w:jc w:val="both"/>
        <w:rPr>
          <w:sz w:val="24"/>
          <w:szCs w:val="24"/>
        </w:rPr>
      </w:pPr>
    </w:p>
    <w:p w:rsidR="008F079C" w:rsidRDefault="008F079C" w:rsidP="00DE2FD8">
      <w:pPr>
        <w:pStyle w:val="ac"/>
        <w:ind w:firstLine="708"/>
        <w:jc w:val="both"/>
        <w:rPr>
          <w:sz w:val="24"/>
          <w:szCs w:val="24"/>
        </w:rPr>
      </w:pPr>
    </w:p>
    <w:p w:rsidR="00AC5076" w:rsidRDefault="00AC5076" w:rsidP="00DE2FD8">
      <w:pPr>
        <w:pStyle w:val="ac"/>
        <w:ind w:firstLine="708"/>
        <w:jc w:val="both"/>
        <w:rPr>
          <w:sz w:val="24"/>
          <w:szCs w:val="24"/>
        </w:rPr>
      </w:pPr>
    </w:p>
    <w:p w:rsidR="00AC5076" w:rsidRDefault="00AC5076" w:rsidP="00DE2FD8">
      <w:pPr>
        <w:pStyle w:val="ac"/>
        <w:ind w:firstLine="708"/>
        <w:jc w:val="both"/>
        <w:rPr>
          <w:sz w:val="24"/>
          <w:szCs w:val="24"/>
        </w:rPr>
      </w:pPr>
    </w:p>
    <w:p w:rsidR="00AC5076" w:rsidRDefault="00AC5076" w:rsidP="00DE2FD8">
      <w:pPr>
        <w:pStyle w:val="ac"/>
        <w:ind w:firstLine="708"/>
        <w:jc w:val="both"/>
        <w:rPr>
          <w:sz w:val="24"/>
          <w:szCs w:val="24"/>
        </w:rPr>
      </w:pPr>
    </w:p>
    <w:p w:rsidR="00AC5076" w:rsidRDefault="00AC5076" w:rsidP="00DE2FD8">
      <w:pPr>
        <w:pStyle w:val="ac"/>
        <w:ind w:firstLine="708"/>
        <w:jc w:val="both"/>
        <w:rPr>
          <w:sz w:val="24"/>
          <w:szCs w:val="24"/>
        </w:rPr>
      </w:pPr>
    </w:p>
    <w:p w:rsidR="00AC5076" w:rsidRDefault="00AC5076" w:rsidP="00DE2FD8">
      <w:pPr>
        <w:pStyle w:val="ac"/>
        <w:ind w:firstLine="708"/>
        <w:jc w:val="both"/>
        <w:rPr>
          <w:sz w:val="24"/>
          <w:szCs w:val="24"/>
        </w:rPr>
      </w:pPr>
    </w:p>
    <w:p w:rsidR="00AC5076" w:rsidRDefault="00AC5076" w:rsidP="00DE2FD8">
      <w:pPr>
        <w:pStyle w:val="ac"/>
        <w:ind w:firstLine="708"/>
        <w:jc w:val="both"/>
        <w:rPr>
          <w:sz w:val="24"/>
          <w:szCs w:val="24"/>
        </w:rPr>
      </w:pPr>
    </w:p>
    <w:p w:rsidR="00AC5076" w:rsidRDefault="00AC5076" w:rsidP="00DE2FD8">
      <w:pPr>
        <w:pStyle w:val="ac"/>
        <w:ind w:firstLine="708"/>
        <w:jc w:val="both"/>
        <w:rPr>
          <w:sz w:val="24"/>
          <w:szCs w:val="24"/>
        </w:rPr>
      </w:pPr>
    </w:p>
    <w:p w:rsidR="00AC5076" w:rsidRDefault="00AC5076" w:rsidP="009D16C1">
      <w:pPr>
        <w:pStyle w:val="ac"/>
        <w:jc w:val="both"/>
        <w:rPr>
          <w:sz w:val="24"/>
          <w:szCs w:val="24"/>
        </w:rPr>
      </w:pPr>
    </w:p>
    <w:p w:rsidR="00BB684C" w:rsidRDefault="00BB684C" w:rsidP="009D16C1">
      <w:pPr>
        <w:pStyle w:val="ac"/>
        <w:jc w:val="both"/>
        <w:rPr>
          <w:sz w:val="24"/>
          <w:szCs w:val="24"/>
        </w:rPr>
      </w:pPr>
    </w:p>
    <w:p w:rsidR="00BB684C" w:rsidRDefault="00BB684C" w:rsidP="009D16C1">
      <w:pPr>
        <w:pStyle w:val="ac"/>
        <w:jc w:val="both"/>
        <w:rPr>
          <w:sz w:val="24"/>
          <w:szCs w:val="24"/>
        </w:rPr>
      </w:pPr>
    </w:p>
    <w:p w:rsidR="00BB684C" w:rsidRDefault="00BB684C" w:rsidP="009D16C1">
      <w:pPr>
        <w:pStyle w:val="ac"/>
        <w:jc w:val="both"/>
        <w:rPr>
          <w:sz w:val="24"/>
          <w:szCs w:val="24"/>
        </w:rPr>
      </w:pPr>
    </w:p>
    <w:p w:rsidR="00BB684C" w:rsidRDefault="00BB684C" w:rsidP="009D16C1">
      <w:pPr>
        <w:pStyle w:val="ac"/>
        <w:jc w:val="both"/>
        <w:rPr>
          <w:sz w:val="24"/>
          <w:szCs w:val="24"/>
        </w:rPr>
      </w:pPr>
    </w:p>
    <w:p w:rsidR="00BB684C" w:rsidRDefault="00BB684C" w:rsidP="009D16C1">
      <w:pPr>
        <w:pStyle w:val="ac"/>
        <w:jc w:val="both"/>
        <w:rPr>
          <w:sz w:val="24"/>
          <w:szCs w:val="24"/>
        </w:rPr>
      </w:pPr>
    </w:p>
    <w:p w:rsidR="00BB684C" w:rsidRDefault="00BB684C" w:rsidP="009D16C1">
      <w:pPr>
        <w:pStyle w:val="ac"/>
        <w:jc w:val="both"/>
        <w:rPr>
          <w:sz w:val="24"/>
          <w:szCs w:val="24"/>
        </w:rPr>
      </w:pPr>
    </w:p>
    <w:p w:rsidR="00BB684C" w:rsidRDefault="00BB684C" w:rsidP="009D16C1">
      <w:pPr>
        <w:pStyle w:val="ac"/>
        <w:jc w:val="both"/>
        <w:rPr>
          <w:sz w:val="24"/>
          <w:szCs w:val="24"/>
        </w:rPr>
      </w:pPr>
    </w:p>
    <w:p w:rsidR="00BB684C" w:rsidRDefault="00BB684C" w:rsidP="009D16C1">
      <w:pPr>
        <w:pStyle w:val="ac"/>
        <w:jc w:val="both"/>
        <w:rPr>
          <w:sz w:val="24"/>
          <w:szCs w:val="24"/>
        </w:rPr>
      </w:pPr>
    </w:p>
    <w:p w:rsidR="00BB684C" w:rsidRDefault="00BB684C" w:rsidP="009D16C1">
      <w:pPr>
        <w:pStyle w:val="ac"/>
        <w:jc w:val="both"/>
        <w:rPr>
          <w:sz w:val="24"/>
          <w:szCs w:val="24"/>
        </w:rPr>
      </w:pPr>
    </w:p>
    <w:p w:rsidR="00BB684C" w:rsidRDefault="00BB684C" w:rsidP="009D16C1">
      <w:pPr>
        <w:pStyle w:val="ac"/>
        <w:jc w:val="both"/>
        <w:rPr>
          <w:sz w:val="24"/>
          <w:szCs w:val="24"/>
        </w:rPr>
      </w:pPr>
    </w:p>
    <w:p w:rsidR="00BB684C" w:rsidRDefault="00BB684C" w:rsidP="009D16C1">
      <w:pPr>
        <w:pStyle w:val="ac"/>
        <w:jc w:val="both"/>
        <w:rPr>
          <w:sz w:val="24"/>
          <w:szCs w:val="24"/>
        </w:rPr>
      </w:pPr>
    </w:p>
    <w:p w:rsidR="00BB684C" w:rsidRDefault="00BB684C" w:rsidP="009D16C1">
      <w:pPr>
        <w:pStyle w:val="ac"/>
        <w:jc w:val="both"/>
        <w:rPr>
          <w:sz w:val="24"/>
          <w:szCs w:val="24"/>
        </w:rPr>
      </w:pPr>
    </w:p>
    <w:p w:rsidR="00BB684C" w:rsidRDefault="00BB684C" w:rsidP="009D16C1">
      <w:pPr>
        <w:pStyle w:val="ac"/>
        <w:jc w:val="both"/>
        <w:rPr>
          <w:sz w:val="24"/>
          <w:szCs w:val="24"/>
        </w:rPr>
      </w:pPr>
    </w:p>
    <w:p w:rsidR="00BB684C" w:rsidRDefault="00BB684C" w:rsidP="009D16C1">
      <w:pPr>
        <w:pStyle w:val="ac"/>
        <w:jc w:val="both"/>
        <w:rPr>
          <w:sz w:val="24"/>
          <w:szCs w:val="24"/>
        </w:rPr>
      </w:pPr>
    </w:p>
    <w:p w:rsidR="00BB684C" w:rsidRDefault="00BB684C" w:rsidP="009D16C1">
      <w:pPr>
        <w:pStyle w:val="ac"/>
        <w:jc w:val="both"/>
        <w:rPr>
          <w:sz w:val="24"/>
          <w:szCs w:val="24"/>
        </w:rPr>
      </w:pPr>
    </w:p>
    <w:p w:rsidR="00BB684C" w:rsidRDefault="00BB684C" w:rsidP="009D16C1">
      <w:pPr>
        <w:pStyle w:val="ac"/>
        <w:jc w:val="both"/>
        <w:rPr>
          <w:sz w:val="24"/>
          <w:szCs w:val="24"/>
        </w:rPr>
      </w:pPr>
    </w:p>
    <w:p w:rsidR="00BB684C" w:rsidRDefault="00BB684C" w:rsidP="009D16C1">
      <w:pPr>
        <w:pStyle w:val="ac"/>
        <w:jc w:val="both"/>
        <w:rPr>
          <w:sz w:val="24"/>
          <w:szCs w:val="24"/>
        </w:rPr>
      </w:pPr>
    </w:p>
    <w:p w:rsidR="00BB684C" w:rsidRDefault="00BB684C" w:rsidP="009D16C1">
      <w:pPr>
        <w:pStyle w:val="ac"/>
        <w:jc w:val="both"/>
        <w:rPr>
          <w:sz w:val="24"/>
          <w:szCs w:val="24"/>
        </w:rPr>
      </w:pPr>
    </w:p>
    <w:p w:rsidR="00BB684C" w:rsidRDefault="00BB684C" w:rsidP="009D16C1">
      <w:pPr>
        <w:pStyle w:val="ac"/>
        <w:jc w:val="both"/>
        <w:rPr>
          <w:sz w:val="24"/>
          <w:szCs w:val="24"/>
        </w:rPr>
      </w:pPr>
    </w:p>
    <w:p w:rsidR="00BB684C" w:rsidRDefault="00BB684C" w:rsidP="009D16C1">
      <w:pPr>
        <w:pStyle w:val="ac"/>
        <w:jc w:val="both"/>
        <w:rPr>
          <w:sz w:val="24"/>
          <w:szCs w:val="24"/>
        </w:rPr>
      </w:pPr>
    </w:p>
    <w:p w:rsidR="00BB684C" w:rsidRDefault="00BB684C" w:rsidP="009D16C1">
      <w:pPr>
        <w:pStyle w:val="ac"/>
        <w:jc w:val="both"/>
        <w:rPr>
          <w:sz w:val="24"/>
          <w:szCs w:val="24"/>
        </w:rPr>
      </w:pPr>
    </w:p>
    <w:p w:rsidR="00BB684C" w:rsidRDefault="00BB684C" w:rsidP="009D16C1">
      <w:pPr>
        <w:pStyle w:val="ac"/>
        <w:jc w:val="both"/>
        <w:rPr>
          <w:sz w:val="24"/>
          <w:szCs w:val="24"/>
        </w:rPr>
      </w:pPr>
    </w:p>
    <w:p w:rsidR="00BB684C" w:rsidRDefault="00BB684C" w:rsidP="009D16C1">
      <w:pPr>
        <w:pStyle w:val="ac"/>
        <w:jc w:val="both"/>
        <w:rPr>
          <w:sz w:val="24"/>
          <w:szCs w:val="24"/>
        </w:rPr>
      </w:pPr>
    </w:p>
    <w:p w:rsidR="00BB684C" w:rsidRDefault="00BB684C" w:rsidP="009D16C1">
      <w:pPr>
        <w:pStyle w:val="ac"/>
        <w:jc w:val="both"/>
        <w:rPr>
          <w:sz w:val="24"/>
          <w:szCs w:val="24"/>
        </w:rPr>
      </w:pPr>
    </w:p>
    <w:p w:rsidR="00BB684C" w:rsidRDefault="00BB684C" w:rsidP="009D16C1">
      <w:pPr>
        <w:pStyle w:val="ac"/>
        <w:jc w:val="both"/>
        <w:rPr>
          <w:sz w:val="24"/>
          <w:szCs w:val="24"/>
        </w:rPr>
      </w:pPr>
    </w:p>
    <w:p w:rsidR="00BB684C" w:rsidRDefault="00BB684C" w:rsidP="009D16C1">
      <w:pPr>
        <w:pStyle w:val="ac"/>
        <w:jc w:val="both"/>
        <w:rPr>
          <w:sz w:val="24"/>
          <w:szCs w:val="24"/>
        </w:rPr>
      </w:pPr>
    </w:p>
    <w:p w:rsidR="00BB684C" w:rsidRDefault="00BB684C" w:rsidP="009D16C1">
      <w:pPr>
        <w:pStyle w:val="ac"/>
        <w:jc w:val="both"/>
        <w:rPr>
          <w:sz w:val="24"/>
          <w:szCs w:val="24"/>
        </w:rPr>
      </w:pPr>
    </w:p>
    <w:p w:rsidR="00BB684C" w:rsidRDefault="00BB684C" w:rsidP="009D16C1">
      <w:pPr>
        <w:pStyle w:val="ac"/>
        <w:jc w:val="both"/>
        <w:rPr>
          <w:sz w:val="24"/>
          <w:szCs w:val="24"/>
        </w:rPr>
      </w:pPr>
    </w:p>
    <w:p w:rsidR="002A1E5F" w:rsidRDefault="002A1E5F" w:rsidP="00EB3CFD">
      <w:pPr>
        <w:pStyle w:val="ac"/>
        <w:jc w:val="both"/>
        <w:rPr>
          <w:sz w:val="24"/>
          <w:szCs w:val="24"/>
        </w:rPr>
      </w:pPr>
    </w:p>
    <w:p w:rsidR="002A1E5F" w:rsidRPr="009D16C1" w:rsidRDefault="002A1E5F" w:rsidP="002A1E5F">
      <w:pPr>
        <w:ind w:left="175"/>
        <w:jc w:val="center"/>
        <w:rPr>
          <w:b/>
          <w:bCs/>
          <w:sz w:val="32"/>
          <w:szCs w:val="32"/>
        </w:rPr>
      </w:pPr>
      <w:r w:rsidRPr="009D16C1">
        <w:rPr>
          <w:b/>
          <w:bCs/>
          <w:sz w:val="32"/>
          <w:szCs w:val="32"/>
        </w:rPr>
        <w:t>Методическая тема школы:</w:t>
      </w:r>
    </w:p>
    <w:p w:rsidR="00682786" w:rsidRPr="009D16C1" w:rsidRDefault="00682786" w:rsidP="002A1E5F">
      <w:pPr>
        <w:ind w:left="175"/>
        <w:jc w:val="center"/>
        <w:rPr>
          <w:b/>
          <w:bCs/>
          <w:sz w:val="32"/>
          <w:szCs w:val="32"/>
        </w:rPr>
      </w:pPr>
      <w:r w:rsidRPr="009D16C1">
        <w:rPr>
          <w:b/>
          <w:bCs/>
          <w:sz w:val="32"/>
          <w:szCs w:val="32"/>
        </w:rPr>
        <w:t xml:space="preserve">   «Развитие ведущих учебных умений  в условиях личностно-ориентированного обучения»</w:t>
      </w:r>
    </w:p>
    <w:p w:rsidR="00BB684C" w:rsidRPr="008F079C" w:rsidRDefault="00BB684C" w:rsidP="00BB684C">
      <w:pPr>
        <w:ind w:left="720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Задачи на 2018-2019 </w:t>
      </w:r>
      <w:r w:rsidRPr="008F079C">
        <w:rPr>
          <w:rFonts w:eastAsia="Calibri"/>
          <w:b/>
          <w:sz w:val="24"/>
          <w:szCs w:val="24"/>
          <w:lang w:eastAsia="en-US"/>
        </w:rPr>
        <w:t xml:space="preserve"> учебный год</w:t>
      </w:r>
    </w:p>
    <w:p w:rsidR="00BB684C" w:rsidRPr="008F079C" w:rsidRDefault="00BB684C" w:rsidP="0013207D">
      <w:pPr>
        <w:numPr>
          <w:ilvl w:val="0"/>
          <w:numId w:val="15"/>
        </w:numPr>
        <w:ind w:left="360"/>
        <w:jc w:val="both"/>
        <w:rPr>
          <w:rFonts w:eastAsia="Calibri"/>
          <w:sz w:val="24"/>
          <w:szCs w:val="24"/>
          <w:lang w:eastAsia="en-US"/>
        </w:rPr>
      </w:pPr>
      <w:r w:rsidRPr="008F079C">
        <w:rPr>
          <w:sz w:val="24"/>
          <w:szCs w:val="24"/>
        </w:rPr>
        <w:t>Улучшить работу по выполнению муниципального задания с  повышением качества обучения и воспитания</w:t>
      </w:r>
      <w:r w:rsidRPr="008F079C">
        <w:rPr>
          <w:rFonts w:eastAsia="Calibri"/>
          <w:sz w:val="24"/>
          <w:szCs w:val="24"/>
          <w:lang w:eastAsia="en-US"/>
        </w:rPr>
        <w:t>.</w:t>
      </w:r>
    </w:p>
    <w:p w:rsidR="00BB684C" w:rsidRPr="008F079C" w:rsidRDefault="00BB684C" w:rsidP="0013207D">
      <w:pPr>
        <w:numPr>
          <w:ilvl w:val="0"/>
          <w:numId w:val="15"/>
        </w:numPr>
        <w:ind w:left="360"/>
        <w:jc w:val="both"/>
        <w:rPr>
          <w:rFonts w:eastAsia="Calibri"/>
          <w:sz w:val="24"/>
          <w:szCs w:val="24"/>
          <w:lang w:eastAsia="en-US"/>
        </w:rPr>
      </w:pPr>
      <w:r w:rsidRPr="008F079C">
        <w:rPr>
          <w:rFonts w:eastAsia="Calibri"/>
          <w:sz w:val="24"/>
          <w:szCs w:val="24"/>
          <w:lang w:eastAsia="en-US"/>
        </w:rPr>
        <w:t>Сформировать у учащихся, действенные и системные знания на уровне обязательного минимума подготовки по предметам</w:t>
      </w:r>
      <w:proofErr w:type="gramStart"/>
      <w:r w:rsidRPr="008F079C">
        <w:rPr>
          <w:rFonts w:eastAsia="Calibri"/>
          <w:sz w:val="24"/>
          <w:szCs w:val="24"/>
          <w:lang w:eastAsia="en-US"/>
        </w:rPr>
        <w:t>.Ф</w:t>
      </w:r>
      <w:proofErr w:type="gramEnd"/>
      <w:r w:rsidRPr="008F079C">
        <w:rPr>
          <w:rFonts w:eastAsia="Calibri"/>
          <w:sz w:val="24"/>
          <w:szCs w:val="24"/>
          <w:lang w:eastAsia="en-US"/>
        </w:rPr>
        <w:t>ормировать у учащихся умения применять знания в творческих условиях.</w:t>
      </w:r>
    </w:p>
    <w:p w:rsidR="00BB684C" w:rsidRPr="008F079C" w:rsidRDefault="00BB684C" w:rsidP="0013207D">
      <w:pPr>
        <w:numPr>
          <w:ilvl w:val="0"/>
          <w:numId w:val="15"/>
        </w:numPr>
        <w:ind w:left="360"/>
        <w:jc w:val="both"/>
        <w:rPr>
          <w:rFonts w:eastAsia="Calibri"/>
          <w:sz w:val="24"/>
          <w:szCs w:val="24"/>
          <w:lang w:eastAsia="en-US"/>
        </w:rPr>
      </w:pPr>
      <w:r w:rsidRPr="008F079C">
        <w:rPr>
          <w:rFonts w:eastAsia="Calibri"/>
          <w:sz w:val="24"/>
          <w:szCs w:val="24"/>
          <w:lang w:eastAsia="en-US"/>
        </w:rPr>
        <w:t>Постоянно контролировать работу учителей со слабоуспевающими учащимися с целью предупреждения неуспеваемости</w:t>
      </w:r>
      <w:proofErr w:type="gramStart"/>
      <w:r w:rsidRPr="008F079C">
        <w:rPr>
          <w:rFonts w:eastAsia="Calibri"/>
          <w:sz w:val="24"/>
          <w:szCs w:val="24"/>
          <w:lang w:eastAsia="en-US"/>
        </w:rPr>
        <w:t>.</w:t>
      </w:r>
      <w:r w:rsidRPr="008F079C">
        <w:rPr>
          <w:sz w:val="24"/>
          <w:szCs w:val="24"/>
        </w:rPr>
        <w:t>У</w:t>
      </w:r>
      <w:proofErr w:type="gramEnd"/>
      <w:r w:rsidRPr="008F079C">
        <w:rPr>
          <w:sz w:val="24"/>
          <w:szCs w:val="24"/>
        </w:rPr>
        <w:t>силить контроль администрации школы за  усовершенствованием работы учителей–предметников по подготовке учащихся  к ОГЭ по обязательным предметам и предметам по выбору</w:t>
      </w:r>
    </w:p>
    <w:p w:rsidR="00BB684C" w:rsidRPr="008F079C" w:rsidRDefault="00BB684C" w:rsidP="0013207D">
      <w:pPr>
        <w:numPr>
          <w:ilvl w:val="0"/>
          <w:numId w:val="15"/>
        </w:numPr>
        <w:ind w:left="360"/>
        <w:jc w:val="both"/>
        <w:rPr>
          <w:rFonts w:eastAsia="Calibri"/>
          <w:sz w:val="24"/>
          <w:szCs w:val="24"/>
          <w:lang w:eastAsia="en-US"/>
        </w:rPr>
      </w:pPr>
      <w:r w:rsidRPr="008F079C">
        <w:rPr>
          <w:rFonts w:eastAsia="Calibri"/>
          <w:sz w:val="24"/>
          <w:szCs w:val="24"/>
          <w:lang w:eastAsia="en-US"/>
        </w:rPr>
        <w:t>Продолжить работу по диагностике:</w:t>
      </w:r>
    </w:p>
    <w:p w:rsidR="00BB684C" w:rsidRPr="008F079C" w:rsidRDefault="00BB684C" w:rsidP="00BB684C">
      <w:pPr>
        <w:ind w:left="360"/>
        <w:jc w:val="both"/>
        <w:rPr>
          <w:rFonts w:eastAsia="Calibri"/>
          <w:sz w:val="24"/>
          <w:szCs w:val="24"/>
          <w:lang w:eastAsia="en-US"/>
        </w:rPr>
      </w:pPr>
      <w:r w:rsidRPr="008F079C">
        <w:rPr>
          <w:rFonts w:eastAsia="Calibri"/>
          <w:sz w:val="24"/>
          <w:szCs w:val="24"/>
          <w:lang w:eastAsia="en-US"/>
        </w:rPr>
        <w:t>-отслеживающую динамику развития учащихся;</w:t>
      </w:r>
    </w:p>
    <w:p w:rsidR="00BB684C" w:rsidRPr="008F079C" w:rsidRDefault="00BB684C" w:rsidP="00BB684C">
      <w:pPr>
        <w:ind w:left="360"/>
        <w:jc w:val="both"/>
        <w:rPr>
          <w:rFonts w:eastAsia="Calibri"/>
          <w:sz w:val="24"/>
          <w:szCs w:val="24"/>
          <w:lang w:eastAsia="en-US"/>
        </w:rPr>
      </w:pPr>
      <w:r w:rsidRPr="008F079C">
        <w:rPr>
          <w:rFonts w:eastAsia="Calibri"/>
          <w:sz w:val="24"/>
          <w:szCs w:val="24"/>
          <w:lang w:eastAsia="en-US"/>
        </w:rPr>
        <w:t xml:space="preserve">- </w:t>
      </w:r>
      <w:proofErr w:type="gramStart"/>
      <w:r w:rsidRPr="008F079C">
        <w:rPr>
          <w:rFonts w:eastAsia="Calibri"/>
          <w:sz w:val="24"/>
          <w:szCs w:val="24"/>
          <w:lang w:eastAsia="en-US"/>
        </w:rPr>
        <w:t>фиксирующую</w:t>
      </w:r>
      <w:proofErr w:type="gramEnd"/>
      <w:r w:rsidRPr="008F079C">
        <w:rPr>
          <w:rFonts w:eastAsia="Calibri"/>
          <w:sz w:val="24"/>
          <w:szCs w:val="24"/>
          <w:lang w:eastAsia="en-US"/>
        </w:rPr>
        <w:t xml:space="preserve"> уровень обученности учащихся на каждом этапе школьного обучения.</w:t>
      </w:r>
    </w:p>
    <w:p w:rsidR="00BB684C" w:rsidRPr="008F079C" w:rsidRDefault="00BB684C" w:rsidP="00BB684C">
      <w:pPr>
        <w:jc w:val="both"/>
        <w:rPr>
          <w:rFonts w:eastAsia="Calibri"/>
          <w:sz w:val="24"/>
          <w:szCs w:val="24"/>
          <w:lang w:eastAsia="en-US"/>
        </w:rPr>
      </w:pPr>
      <w:r w:rsidRPr="008F079C">
        <w:rPr>
          <w:rFonts w:eastAsia="Calibri"/>
          <w:sz w:val="24"/>
          <w:szCs w:val="24"/>
          <w:lang w:eastAsia="en-US"/>
        </w:rPr>
        <w:t>5. Совершенствовать систему внеурочной деятельности по предметам.</w:t>
      </w:r>
    </w:p>
    <w:p w:rsidR="00BB684C" w:rsidRPr="008F079C" w:rsidRDefault="00BB684C" w:rsidP="00BB684C">
      <w:pPr>
        <w:jc w:val="both"/>
        <w:rPr>
          <w:rFonts w:eastAsia="Calibri"/>
          <w:sz w:val="24"/>
          <w:szCs w:val="24"/>
          <w:lang w:eastAsia="en-US"/>
        </w:rPr>
      </w:pPr>
      <w:r w:rsidRPr="008F079C">
        <w:rPr>
          <w:rFonts w:eastAsia="Calibri"/>
          <w:sz w:val="24"/>
          <w:szCs w:val="24"/>
          <w:lang w:eastAsia="en-US"/>
        </w:rPr>
        <w:t>6.Стимулирование учителя к применению новых методов обучения, внедрению в практику новых педагогических технологий.</w:t>
      </w:r>
    </w:p>
    <w:p w:rsidR="00BB684C" w:rsidRPr="008F079C" w:rsidRDefault="00BB684C" w:rsidP="00BB684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7. Продолжить работу по сопровождению талантливых детей, организуя их участие в олимпиадах, конкурсах регионального и всероссийского уровня.</w:t>
      </w:r>
    </w:p>
    <w:p w:rsidR="00BB684C" w:rsidRPr="008F079C" w:rsidRDefault="00BB684C" w:rsidP="00BB684C">
      <w:pPr>
        <w:jc w:val="both"/>
        <w:rPr>
          <w:rFonts w:eastAsia="Calibri"/>
          <w:sz w:val="24"/>
          <w:szCs w:val="24"/>
          <w:lang w:eastAsia="en-US"/>
        </w:rPr>
      </w:pPr>
      <w:r w:rsidRPr="008F079C">
        <w:rPr>
          <w:rFonts w:eastAsia="Calibri"/>
          <w:sz w:val="24"/>
          <w:szCs w:val="24"/>
          <w:lang w:eastAsia="en-US"/>
        </w:rPr>
        <w:t xml:space="preserve">8.  </w:t>
      </w:r>
      <w:r>
        <w:rPr>
          <w:rFonts w:eastAsia="Calibri"/>
          <w:sz w:val="24"/>
          <w:szCs w:val="24"/>
          <w:lang w:eastAsia="en-US"/>
        </w:rPr>
        <w:t>Усилить профилактическую работу с обучающимися и родителями.</w:t>
      </w:r>
    </w:p>
    <w:p w:rsidR="00BB684C" w:rsidRDefault="00BB684C" w:rsidP="00BB684C">
      <w:pPr>
        <w:jc w:val="both"/>
        <w:rPr>
          <w:rFonts w:eastAsia="Calibri"/>
          <w:sz w:val="24"/>
          <w:szCs w:val="24"/>
          <w:lang w:eastAsia="en-US"/>
        </w:rPr>
      </w:pPr>
      <w:r w:rsidRPr="008F079C">
        <w:rPr>
          <w:rFonts w:eastAsia="Calibri"/>
          <w:sz w:val="24"/>
          <w:szCs w:val="24"/>
          <w:lang w:eastAsia="en-US"/>
        </w:rPr>
        <w:t xml:space="preserve">9. </w:t>
      </w:r>
      <w:r>
        <w:rPr>
          <w:rFonts w:eastAsia="Calibri"/>
          <w:sz w:val="24"/>
          <w:szCs w:val="24"/>
          <w:lang w:eastAsia="en-US"/>
        </w:rPr>
        <w:t>Привлекать родителей к активному участию в жизни школы, внедрять новые формы сотрудничества, направленные на работу с семьёй.</w:t>
      </w:r>
    </w:p>
    <w:p w:rsidR="00BB684C" w:rsidRPr="008F079C" w:rsidRDefault="00BB684C" w:rsidP="00BB684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10.Продолжить работу по созданию безопасной образовательной среды.</w:t>
      </w:r>
    </w:p>
    <w:p w:rsidR="00BB684C" w:rsidRDefault="00BB684C" w:rsidP="00BB684C">
      <w:pPr>
        <w:pStyle w:val="ac"/>
        <w:ind w:firstLine="708"/>
        <w:jc w:val="both"/>
        <w:rPr>
          <w:sz w:val="24"/>
          <w:szCs w:val="24"/>
        </w:rPr>
      </w:pPr>
    </w:p>
    <w:p w:rsidR="002F2AFE" w:rsidRPr="009E1FBA" w:rsidRDefault="002F2AFE" w:rsidP="002A1E5F">
      <w:pPr>
        <w:ind w:left="175"/>
        <w:jc w:val="center"/>
        <w:rPr>
          <w:b/>
          <w:bCs/>
          <w:sz w:val="24"/>
          <w:szCs w:val="24"/>
        </w:rPr>
      </w:pPr>
    </w:p>
    <w:p w:rsidR="002F2AFE" w:rsidRPr="009E1FBA" w:rsidRDefault="002F2AFE" w:rsidP="002A1E5F">
      <w:pPr>
        <w:ind w:left="175"/>
        <w:jc w:val="center"/>
        <w:rPr>
          <w:b/>
          <w:bCs/>
          <w:sz w:val="24"/>
          <w:szCs w:val="24"/>
        </w:rPr>
      </w:pPr>
    </w:p>
    <w:p w:rsidR="002F2AFE" w:rsidRDefault="002F2AFE" w:rsidP="002A1E5F">
      <w:pPr>
        <w:ind w:left="175"/>
        <w:jc w:val="center"/>
        <w:rPr>
          <w:b/>
          <w:bCs/>
          <w:sz w:val="24"/>
          <w:szCs w:val="24"/>
        </w:rPr>
      </w:pPr>
    </w:p>
    <w:p w:rsidR="00EB3CFD" w:rsidRDefault="00EB3CFD" w:rsidP="002A1E5F">
      <w:pPr>
        <w:ind w:left="175"/>
        <w:jc w:val="center"/>
        <w:rPr>
          <w:b/>
          <w:bCs/>
          <w:sz w:val="24"/>
          <w:szCs w:val="24"/>
        </w:rPr>
      </w:pPr>
    </w:p>
    <w:p w:rsidR="00EB3CFD" w:rsidRDefault="00EB3CFD" w:rsidP="002A1E5F">
      <w:pPr>
        <w:ind w:left="175"/>
        <w:jc w:val="center"/>
        <w:rPr>
          <w:b/>
          <w:bCs/>
          <w:sz w:val="24"/>
          <w:szCs w:val="24"/>
        </w:rPr>
      </w:pPr>
    </w:p>
    <w:p w:rsidR="009D16C1" w:rsidRDefault="009D16C1" w:rsidP="002A1E5F">
      <w:pPr>
        <w:ind w:left="175"/>
        <w:jc w:val="center"/>
        <w:rPr>
          <w:b/>
          <w:bCs/>
          <w:sz w:val="24"/>
          <w:szCs w:val="24"/>
        </w:rPr>
      </w:pPr>
    </w:p>
    <w:p w:rsidR="009D16C1" w:rsidRDefault="009D16C1" w:rsidP="002A1E5F">
      <w:pPr>
        <w:ind w:left="175"/>
        <w:jc w:val="center"/>
        <w:rPr>
          <w:b/>
          <w:bCs/>
          <w:sz w:val="24"/>
          <w:szCs w:val="24"/>
        </w:rPr>
      </w:pPr>
    </w:p>
    <w:p w:rsidR="009D16C1" w:rsidRDefault="009D16C1" w:rsidP="002A1E5F">
      <w:pPr>
        <w:ind w:left="175"/>
        <w:jc w:val="center"/>
        <w:rPr>
          <w:b/>
          <w:bCs/>
          <w:sz w:val="24"/>
          <w:szCs w:val="24"/>
        </w:rPr>
      </w:pPr>
    </w:p>
    <w:p w:rsidR="009D16C1" w:rsidRDefault="009D16C1" w:rsidP="002A1E5F">
      <w:pPr>
        <w:ind w:left="175"/>
        <w:jc w:val="center"/>
        <w:rPr>
          <w:b/>
          <w:bCs/>
          <w:sz w:val="24"/>
          <w:szCs w:val="24"/>
        </w:rPr>
      </w:pPr>
    </w:p>
    <w:p w:rsidR="00EB3CFD" w:rsidRPr="009E1FBA" w:rsidRDefault="00EB3CFD" w:rsidP="002A1E5F">
      <w:pPr>
        <w:ind w:left="175"/>
        <w:jc w:val="center"/>
        <w:rPr>
          <w:b/>
          <w:bCs/>
          <w:sz w:val="24"/>
          <w:szCs w:val="24"/>
        </w:rPr>
      </w:pPr>
    </w:p>
    <w:p w:rsidR="002F2AFE" w:rsidRPr="009E1FBA" w:rsidRDefault="002F2AFE" w:rsidP="002F2AFE">
      <w:pPr>
        <w:rPr>
          <w:b/>
          <w:bCs/>
          <w:sz w:val="24"/>
          <w:szCs w:val="24"/>
        </w:rPr>
      </w:pPr>
    </w:p>
    <w:p w:rsidR="002F2AFE" w:rsidRPr="009E1FBA" w:rsidRDefault="002F2AFE" w:rsidP="002F2AFE">
      <w:pPr>
        <w:spacing w:after="0" w:line="240" w:lineRule="auto"/>
        <w:rPr>
          <w:sz w:val="24"/>
          <w:szCs w:val="24"/>
        </w:rPr>
      </w:pPr>
    </w:p>
    <w:p w:rsidR="002F2AFE" w:rsidRPr="002F2AFE" w:rsidRDefault="002F2AFE" w:rsidP="002F2AFE">
      <w:pPr>
        <w:autoSpaceDE w:val="0"/>
        <w:spacing w:after="0" w:line="240" w:lineRule="auto"/>
        <w:jc w:val="center"/>
        <w:rPr>
          <w:b/>
          <w:bCs/>
          <w:color w:val="000000"/>
          <w:sz w:val="32"/>
          <w:szCs w:val="32"/>
        </w:rPr>
      </w:pPr>
      <w:r w:rsidRPr="002F2AFE">
        <w:rPr>
          <w:b/>
          <w:bCs/>
          <w:color w:val="000000"/>
          <w:sz w:val="32"/>
          <w:szCs w:val="32"/>
        </w:rPr>
        <w:t xml:space="preserve"> Организация работы педагогического коллектива. </w:t>
      </w:r>
    </w:p>
    <w:p w:rsidR="002F2AFE" w:rsidRPr="002F2AFE" w:rsidRDefault="009E1FBA" w:rsidP="002F2AFE">
      <w:pPr>
        <w:autoSpaceDE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1.В школе 8</w:t>
      </w:r>
      <w:r w:rsidR="002F2AFE" w:rsidRPr="002F2AFE">
        <w:rPr>
          <w:color w:val="000000"/>
          <w:sz w:val="24"/>
          <w:szCs w:val="24"/>
        </w:rPr>
        <w:t xml:space="preserve"> классов-комплектов. Учащиеся занимаются в одну смену.</w:t>
      </w:r>
    </w:p>
    <w:p w:rsidR="002F2AFE" w:rsidRPr="002F2AFE" w:rsidRDefault="002F2AFE" w:rsidP="002F2AFE">
      <w:pPr>
        <w:autoSpaceDE w:val="0"/>
        <w:spacing w:after="0" w:line="240" w:lineRule="auto"/>
        <w:rPr>
          <w:color w:val="000000"/>
          <w:sz w:val="24"/>
          <w:szCs w:val="24"/>
        </w:rPr>
      </w:pPr>
      <w:r w:rsidRPr="002F2AFE">
        <w:rPr>
          <w:color w:val="000000"/>
          <w:sz w:val="24"/>
          <w:szCs w:val="24"/>
        </w:rPr>
        <w:t xml:space="preserve">2.Классное руководство </w:t>
      </w:r>
      <w:proofErr w:type="gramStart"/>
      <w:r w:rsidRPr="002F2AFE">
        <w:rPr>
          <w:color w:val="000000"/>
          <w:sz w:val="24"/>
          <w:szCs w:val="24"/>
        </w:rPr>
        <w:t>распределены</w:t>
      </w:r>
      <w:proofErr w:type="gramEnd"/>
      <w:r w:rsidRPr="002F2AFE">
        <w:rPr>
          <w:color w:val="000000"/>
          <w:sz w:val="24"/>
          <w:szCs w:val="24"/>
        </w:rPr>
        <w:t xml:space="preserve"> следующим образом: </w:t>
      </w:r>
    </w:p>
    <w:p w:rsidR="009E1FBA" w:rsidRDefault="009D16C1" w:rsidP="002F2AFE">
      <w:pPr>
        <w:autoSpaceDE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9E1FBA">
        <w:rPr>
          <w:color w:val="000000"/>
          <w:sz w:val="24"/>
          <w:szCs w:val="24"/>
        </w:rPr>
        <w:t xml:space="preserve"> – Григорьев Г.К.</w:t>
      </w:r>
      <w:r>
        <w:rPr>
          <w:color w:val="000000"/>
          <w:sz w:val="24"/>
          <w:szCs w:val="24"/>
        </w:rPr>
        <w:t xml:space="preserve">    2,3</w:t>
      </w:r>
      <w:r w:rsidR="009E1FBA">
        <w:rPr>
          <w:color w:val="000000"/>
          <w:sz w:val="24"/>
          <w:szCs w:val="24"/>
        </w:rPr>
        <w:t xml:space="preserve"> – МинлитдиноваС.А.   </w:t>
      </w:r>
    </w:p>
    <w:p w:rsidR="009E1FBA" w:rsidRDefault="009D16C1" w:rsidP="002F2AFE">
      <w:pPr>
        <w:autoSpaceDE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9E1FBA">
        <w:rPr>
          <w:color w:val="000000"/>
          <w:sz w:val="24"/>
          <w:szCs w:val="24"/>
        </w:rPr>
        <w:t xml:space="preserve"> – ИбакаеваИ.Г.      </w:t>
      </w:r>
      <w:r>
        <w:rPr>
          <w:color w:val="000000"/>
          <w:sz w:val="24"/>
          <w:szCs w:val="24"/>
        </w:rPr>
        <w:t xml:space="preserve">             5- СайфуллинаИ.П.</w:t>
      </w:r>
    </w:p>
    <w:p w:rsidR="002F2AFE" w:rsidRPr="002F2AFE" w:rsidRDefault="009D16C1" w:rsidP="002F2AFE">
      <w:pPr>
        <w:autoSpaceDE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9E1FBA">
        <w:rPr>
          <w:color w:val="000000"/>
          <w:sz w:val="24"/>
          <w:szCs w:val="24"/>
        </w:rPr>
        <w:t xml:space="preserve"> – ГубаеваД.М.</w:t>
      </w:r>
      <w:r>
        <w:rPr>
          <w:color w:val="000000"/>
          <w:sz w:val="24"/>
          <w:szCs w:val="24"/>
        </w:rPr>
        <w:t xml:space="preserve">                    6- </w:t>
      </w:r>
      <w:r w:rsidR="00C73AEB">
        <w:rPr>
          <w:color w:val="000000"/>
          <w:sz w:val="24"/>
          <w:szCs w:val="24"/>
        </w:rPr>
        <w:t>Савельева Н.В.</w:t>
      </w:r>
    </w:p>
    <w:p w:rsidR="002F2AFE" w:rsidRDefault="009D16C1" w:rsidP="002F2AFE">
      <w:pPr>
        <w:tabs>
          <w:tab w:val="left" w:pos="3930"/>
        </w:tabs>
        <w:autoSpaceDE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2F2AFE" w:rsidRPr="002F2AFE">
        <w:rPr>
          <w:color w:val="000000"/>
          <w:sz w:val="24"/>
          <w:szCs w:val="24"/>
        </w:rPr>
        <w:t xml:space="preserve"> –  БиктайроваС.В..  </w:t>
      </w:r>
      <w:r>
        <w:rPr>
          <w:color w:val="000000"/>
          <w:sz w:val="24"/>
          <w:szCs w:val="24"/>
        </w:rPr>
        <w:t xml:space="preserve">           7 </w:t>
      </w:r>
      <w:r w:rsidR="009E1FBA">
        <w:rPr>
          <w:color w:val="000000"/>
          <w:sz w:val="24"/>
          <w:szCs w:val="24"/>
        </w:rPr>
        <w:t>- ИскибаевЭ.П.</w:t>
      </w:r>
    </w:p>
    <w:p w:rsidR="009E1FBA" w:rsidRPr="002F2AFE" w:rsidRDefault="009E1FBA" w:rsidP="002F2AFE">
      <w:pPr>
        <w:tabs>
          <w:tab w:val="left" w:pos="3930"/>
        </w:tabs>
        <w:autoSpaceDE w:val="0"/>
        <w:spacing w:after="0" w:line="240" w:lineRule="auto"/>
        <w:rPr>
          <w:color w:val="000000"/>
          <w:sz w:val="24"/>
          <w:szCs w:val="24"/>
        </w:rPr>
      </w:pPr>
    </w:p>
    <w:p w:rsidR="002F2AFE" w:rsidRPr="002F2AFE" w:rsidRDefault="002F2AFE" w:rsidP="002F2AFE">
      <w:pPr>
        <w:tabs>
          <w:tab w:val="left" w:pos="3930"/>
        </w:tabs>
        <w:autoSpaceDE w:val="0"/>
        <w:spacing w:after="0" w:line="240" w:lineRule="auto"/>
        <w:rPr>
          <w:color w:val="000000"/>
          <w:sz w:val="24"/>
          <w:szCs w:val="24"/>
        </w:rPr>
      </w:pPr>
    </w:p>
    <w:p w:rsidR="002F2AFE" w:rsidRPr="002F2AFE" w:rsidRDefault="002F2AFE" w:rsidP="002F2AFE">
      <w:pPr>
        <w:autoSpaceDE w:val="0"/>
        <w:spacing w:after="0" w:line="240" w:lineRule="auto"/>
        <w:rPr>
          <w:sz w:val="24"/>
          <w:szCs w:val="24"/>
        </w:rPr>
      </w:pPr>
    </w:p>
    <w:p w:rsidR="009E1FBA" w:rsidRDefault="002F2AFE" w:rsidP="002F2AFE">
      <w:pPr>
        <w:spacing w:after="0" w:line="240" w:lineRule="auto"/>
        <w:rPr>
          <w:sz w:val="24"/>
          <w:szCs w:val="24"/>
        </w:rPr>
      </w:pPr>
      <w:r w:rsidRPr="002F2AFE">
        <w:rPr>
          <w:b/>
          <w:bCs/>
          <w:sz w:val="28"/>
          <w:szCs w:val="28"/>
        </w:rPr>
        <w:t>4.Сведенияобобучающихся</w:t>
      </w:r>
      <w:r w:rsidRPr="002F2AFE">
        <w:rPr>
          <w:sz w:val="24"/>
          <w:szCs w:val="24"/>
        </w:rPr>
        <w:br/>
        <w:t>- общее количество по ступ</w:t>
      </w:r>
      <w:r w:rsidR="009D16C1">
        <w:rPr>
          <w:sz w:val="24"/>
          <w:szCs w:val="24"/>
        </w:rPr>
        <w:t>еням:</w:t>
      </w:r>
      <w:r w:rsidR="009D16C1">
        <w:rPr>
          <w:sz w:val="24"/>
          <w:szCs w:val="24"/>
        </w:rPr>
        <w:br/>
        <w:t>1-я ступень (1-4 кл.) – 51</w:t>
      </w:r>
      <w:r w:rsidR="009D16C1">
        <w:rPr>
          <w:sz w:val="24"/>
          <w:szCs w:val="24"/>
        </w:rPr>
        <w:br/>
        <w:t>2-я ступень (5-9 кл.) – 68</w:t>
      </w:r>
      <w:r w:rsidR="009D16C1">
        <w:rPr>
          <w:sz w:val="24"/>
          <w:szCs w:val="24"/>
        </w:rPr>
        <w:br/>
        <w:t>ИТОГО 119</w:t>
      </w:r>
      <w:r w:rsidRPr="002F2AFE">
        <w:rPr>
          <w:sz w:val="24"/>
          <w:szCs w:val="24"/>
        </w:rPr>
        <w:br/>
        <w:t>- средняя наполняемость класс комплектов по школе (по ступен</w:t>
      </w:r>
      <w:r w:rsidR="009E1FBA">
        <w:rPr>
          <w:sz w:val="24"/>
          <w:szCs w:val="24"/>
        </w:rPr>
        <w:t>я</w:t>
      </w:r>
      <w:r w:rsidR="009D16C1">
        <w:rPr>
          <w:sz w:val="24"/>
          <w:szCs w:val="24"/>
        </w:rPr>
        <w:t>м):</w:t>
      </w:r>
      <w:r w:rsidR="009D16C1">
        <w:rPr>
          <w:sz w:val="24"/>
          <w:szCs w:val="24"/>
        </w:rPr>
        <w:br/>
        <w:t>1-я ступень (1-4 кл.) – 12,7</w:t>
      </w:r>
      <w:r w:rsidR="009D16C1">
        <w:rPr>
          <w:sz w:val="24"/>
          <w:szCs w:val="24"/>
        </w:rPr>
        <w:br/>
        <w:t>2-я ступень (5-9 кл.) –13,6</w:t>
      </w:r>
      <w:r w:rsidRPr="002F2AFE">
        <w:rPr>
          <w:sz w:val="24"/>
          <w:szCs w:val="24"/>
        </w:rPr>
        <w:br/>
      </w:r>
      <w:r w:rsidRPr="002F2AFE">
        <w:rPr>
          <w:b/>
          <w:bCs/>
          <w:sz w:val="28"/>
          <w:szCs w:val="28"/>
        </w:rPr>
        <w:t>5.Сведения о кадрах:</w:t>
      </w:r>
      <w:r w:rsidRPr="002F2AFE">
        <w:rPr>
          <w:sz w:val="24"/>
          <w:szCs w:val="24"/>
        </w:rPr>
        <w:br/>
        <w:t>Учителей в ш</w:t>
      </w:r>
      <w:r w:rsidR="009E1FBA">
        <w:rPr>
          <w:sz w:val="24"/>
          <w:szCs w:val="24"/>
        </w:rPr>
        <w:t>коле – 14 (по совместительству -0</w:t>
      </w:r>
      <w:r w:rsidRPr="002F2AFE">
        <w:rPr>
          <w:sz w:val="24"/>
          <w:szCs w:val="24"/>
        </w:rPr>
        <w:t>)</w:t>
      </w:r>
      <w:r w:rsidRPr="002F2AFE">
        <w:rPr>
          <w:sz w:val="24"/>
          <w:szCs w:val="24"/>
        </w:rPr>
        <w:br/>
        <w:t>По</w:t>
      </w:r>
      <w:r w:rsidR="009D16C1">
        <w:rPr>
          <w:sz w:val="24"/>
          <w:szCs w:val="24"/>
        </w:rPr>
        <w:t xml:space="preserve"> образованию:</w:t>
      </w:r>
      <w:r w:rsidR="009D16C1">
        <w:rPr>
          <w:sz w:val="24"/>
          <w:szCs w:val="24"/>
        </w:rPr>
        <w:br/>
        <w:t xml:space="preserve">- </w:t>
      </w:r>
      <w:proofErr w:type="gramStart"/>
      <w:r w:rsidR="009D16C1">
        <w:rPr>
          <w:sz w:val="24"/>
          <w:szCs w:val="24"/>
        </w:rPr>
        <w:t>высшее</w:t>
      </w:r>
      <w:proofErr w:type="gramEnd"/>
      <w:r w:rsidR="009D16C1">
        <w:rPr>
          <w:sz w:val="24"/>
          <w:szCs w:val="24"/>
        </w:rPr>
        <w:t xml:space="preserve"> – 100</w:t>
      </w:r>
      <w:r w:rsidR="009D16C1">
        <w:rPr>
          <w:sz w:val="24"/>
          <w:szCs w:val="24"/>
        </w:rPr>
        <w:br/>
        <w:t>- средне специальное – 0</w:t>
      </w:r>
      <w:r w:rsidRPr="002F2AFE">
        <w:rPr>
          <w:sz w:val="24"/>
          <w:szCs w:val="24"/>
        </w:rPr>
        <w:br/>
        <w:t>Квалификация:</w:t>
      </w:r>
      <w:r w:rsidRPr="002F2AFE">
        <w:rPr>
          <w:sz w:val="24"/>
          <w:szCs w:val="24"/>
        </w:rPr>
        <w:br/>
        <w:t>1-</w:t>
      </w:r>
      <w:r w:rsidR="009E1FBA">
        <w:rPr>
          <w:sz w:val="24"/>
          <w:szCs w:val="24"/>
        </w:rPr>
        <w:t>я кв</w:t>
      </w:r>
      <w:r w:rsidR="00C73AEB">
        <w:rPr>
          <w:sz w:val="24"/>
          <w:szCs w:val="24"/>
        </w:rPr>
        <w:t>алификационная категория – 11</w:t>
      </w:r>
    </w:p>
    <w:p w:rsidR="002F2AFE" w:rsidRPr="002F2AFE" w:rsidRDefault="009E1FBA" w:rsidP="002F2AFE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Высшая категория -1 </w:t>
      </w:r>
      <w:r w:rsidR="002F2AFE" w:rsidRPr="002F2AFE">
        <w:rPr>
          <w:sz w:val="24"/>
          <w:szCs w:val="24"/>
        </w:rPr>
        <w:t>.</w:t>
      </w:r>
      <w:r w:rsidR="002F2AFE" w:rsidRPr="002F2AFE">
        <w:rPr>
          <w:sz w:val="24"/>
          <w:szCs w:val="24"/>
        </w:rPr>
        <w:br/>
        <w:t>Награждены значком  «Отличник народного пр</w:t>
      </w:r>
      <w:r w:rsidR="00C73AEB">
        <w:rPr>
          <w:sz w:val="24"/>
          <w:szCs w:val="24"/>
        </w:rPr>
        <w:t>освещения» - 2 (БиктаироваС.В.), БаязитовВ.Б.</w:t>
      </w:r>
      <w:proofErr w:type="gramEnd"/>
    </w:p>
    <w:p w:rsidR="002F2AFE" w:rsidRPr="002F2AFE" w:rsidRDefault="002F2AFE" w:rsidP="002F2AFE">
      <w:pPr>
        <w:spacing w:after="0" w:line="240" w:lineRule="auto"/>
        <w:rPr>
          <w:sz w:val="24"/>
          <w:szCs w:val="24"/>
        </w:rPr>
      </w:pPr>
    </w:p>
    <w:p w:rsidR="002F2AFE" w:rsidRPr="002F2AFE" w:rsidRDefault="002F2AFE" w:rsidP="002F2AFE">
      <w:pPr>
        <w:shd w:val="clear" w:color="auto" w:fill="FFFFFF"/>
        <w:tabs>
          <w:tab w:val="left" w:pos="8460"/>
        </w:tabs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2F2AFE">
        <w:rPr>
          <w:b/>
          <w:sz w:val="28"/>
          <w:szCs w:val="28"/>
        </w:rPr>
        <w:t xml:space="preserve"> Режим работы. </w:t>
      </w:r>
    </w:p>
    <w:p w:rsidR="002F2AFE" w:rsidRPr="002F2AFE" w:rsidRDefault="002F2AFE" w:rsidP="002F2AFE">
      <w:pPr>
        <w:shd w:val="clear" w:color="auto" w:fill="FFFFFF"/>
        <w:spacing w:after="0" w:line="240" w:lineRule="auto"/>
        <w:ind w:firstLine="709"/>
        <w:jc w:val="center"/>
        <w:rPr>
          <w:sz w:val="24"/>
          <w:szCs w:val="24"/>
        </w:rPr>
      </w:pPr>
    </w:p>
    <w:p w:rsidR="002F2AFE" w:rsidRPr="002F2AFE" w:rsidRDefault="002F2AFE" w:rsidP="0013207D">
      <w:pPr>
        <w:widowControl w:val="0"/>
        <w:numPr>
          <w:ilvl w:val="0"/>
          <w:numId w:val="13"/>
        </w:numPr>
        <w:shd w:val="clear" w:color="auto" w:fill="FFFFFF"/>
        <w:tabs>
          <w:tab w:val="left" w:pos="878"/>
        </w:tabs>
        <w:suppressAutoHyphens/>
        <w:autoSpaceDE w:val="0"/>
        <w:spacing w:after="0" w:line="240" w:lineRule="auto"/>
        <w:ind w:firstLine="709"/>
        <w:jc w:val="both"/>
        <w:rPr>
          <w:sz w:val="24"/>
          <w:szCs w:val="24"/>
        </w:rPr>
      </w:pPr>
      <w:r w:rsidRPr="002F2AFE">
        <w:rPr>
          <w:spacing w:val="-1"/>
          <w:sz w:val="24"/>
          <w:szCs w:val="24"/>
        </w:rPr>
        <w:t xml:space="preserve">Школа работает по единому режиму, предусматривающему </w:t>
      </w:r>
      <w:r w:rsidR="009E1FBA">
        <w:rPr>
          <w:sz w:val="24"/>
          <w:szCs w:val="24"/>
        </w:rPr>
        <w:t>занятость учащихся с 9.00 до 18</w:t>
      </w:r>
      <w:r w:rsidRPr="002F2AFE">
        <w:rPr>
          <w:sz w:val="24"/>
          <w:szCs w:val="24"/>
        </w:rPr>
        <w:t>.00 часа.</w:t>
      </w:r>
    </w:p>
    <w:p w:rsidR="002F2AFE" w:rsidRPr="002F2AFE" w:rsidRDefault="002F2AFE" w:rsidP="0013207D">
      <w:pPr>
        <w:widowControl w:val="0"/>
        <w:numPr>
          <w:ilvl w:val="0"/>
          <w:numId w:val="13"/>
        </w:numPr>
        <w:shd w:val="clear" w:color="auto" w:fill="FFFFFF"/>
        <w:tabs>
          <w:tab w:val="left" w:pos="878"/>
        </w:tabs>
        <w:suppressAutoHyphens/>
        <w:autoSpaceDE w:val="0"/>
        <w:spacing w:after="0" w:line="240" w:lineRule="auto"/>
        <w:ind w:firstLine="709"/>
        <w:jc w:val="both"/>
        <w:rPr>
          <w:sz w:val="24"/>
          <w:szCs w:val="24"/>
        </w:rPr>
      </w:pPr>
      <w:r w:rsidRPr="002F2AFE">
        <w:rPr>
          <w:sz w:val="24"/>
          <w:szCs w:val="24"/>
        </w:rPr>
        <w:t xml:space="preserve">В </w:t>
      </w:r>
      <w:r w:rsidR="00C73AEB">
        <w:rPr>
          <w:sz w:val="24"/>
          <w:szCs w:val="24"/>
        </w:rPr>
        <w:t>школе на начало учебного года 9</w:t>
      </w:r>
      <w:r w:rsidRPr="002F2AFE">
        <w:rPr>
          <w:sz w:val="24"/>
          <w:szCs w:val="24"/>
        </w:rPr>
        <w:t>класс-комплектов.</w:t>
      </w:r>
    </w:p>
    <w:p w:rsidR="002F2AFE" w:rsidRPr="002F2AFE" w:rsidRDefault="002F2AFE" w:rsidP="0013207D">
      <w:pPr>
        <w:widowControl w:val="0"/>
        <w:numPr>
          <w:ilvl w:val="0"/>
          <w:numId w:val="13"/>
        </w:numPr>
        <w:shd w:val="clear" w:color="auto" w:fill="FFFFFF"/>
        <w:tabs>
          <w:tab w:val="left" w:pos="878"/>
        </w:tabs>
        <w:suppressAutoHyphens/>
        <w:autoSpaceDE w:val="0"/>
        <w:spacing w:after="0" w:line="240" w:lineRule="auto"/>
        <w:ind w:firstLine="709"/>
        <w:jc w:val="both"/>
        <w:rPr>
          <w:sz w:val="24"/>
          <w:szCs w:val="24"/>
        </w:rPr>
      </w:pPr>
      <w:r w:rsidRPr="002F2AFE">
        <w:rPr>
          <w:sz w:val="24"/>
          <w:szCs w:val="24"/>
        </w:rPr>
        <w:t xml:space="preserve">Школа работает в </w:t>
      </w:r>
      <w:r w:rsidR="009E1FBA">
        <w:rPr>
          <w:sz w:val="24"/>
          <w:szCs w:val="24"/>
        </w:rPr>
        <w:t>одну смену по шестидневке с 9.00 до 15.35</w:t>
      </w:r>
      <w:r w:rsidRPr="002F2AFE">
        <w:rPr>
          <w:sz w:val="24"/>
          <w:szCs w:val="24"/>
        </w:rPr>
        <w:t xml:space="preserve"> минут.</w:t>
      </w:r>
    </w:p>
    <w:p w:rsidR="002F2AFE" w:rsidRPr="002F2AFE" w:rsidRDefault="002F2AFE" w:rsidP="0013207D">
      <w:pPr>
        <w:widowControl w:val="0"/>
        <w:numPr>
          <w:ilvl w:val="0"/>
          <w:numId w:val="13"/>
        </w:numPr>
        <w:shd w:val="clear" w:color="auto" w:fill="FFFFFF"/>
        <w:tabs>
          <w:tab w:val="left" w:pos="878"/>
        </w:tabs>
        <w:suppressAutoHyphens/>
        <w:autoSpaceDE w:val="0"/>
        <w:spacing w:after="0" w:line="240" w:lineRule="auto"/>
        <w:ind w:firstLine="709"/>
        <w:jc w:val="both"/>
        <w:rPr>
          <w:spacing w:val="-2"/>
          <w:sz w:val="24"/>
          <w:szCs w:val="24"/>
        </w:rPr>
      </w:pPr>
      <w:r w:rsidRPr="002F2AFE">
        <w:rPr>
          <w:sz w:val="24"/>
          <w:szCs w:val="24"/>
        </w:rPr>
        <w:t xml:space="preserve">Дежурство по школе начинается с 8.10 утра (по графику), </w:t>
      </w:r>
      <w:r w:rsidRPr="002F2AFE">
        <w:rPr>
          <w:spacing w:val="-2"/>
          <w:sz w:val="24"/>
          <w:szCs w:val="24"/>
        </w:rPr>
        <w:t>подведение итогов проводится на линейках в понедельник</w:t>
      </w:r>
    </w:p>
    <w:p w:rsidR="002F2AFE" w:rsidRPr="002F2AFE" w:rsidRDefault="002F2AFE" w:rsidP="0013207D">
      <w:pPr>
        <w:widowControl w:val="0"/>
        <w:numPr>
          <w:ilvl w:val="0"/>
          <w:numId w:val="13"/>
        </w:numPr>
        <w:shd w:val="clear" w:color="auto" w:fill="FFFFFF"/>
        <w:tabs>
          <w:tab w:val="left" w:pos="878"/>
        </w:tabs>
        <w:suppressAutoHyphens/>
        <w:autoSpaceDE w:val="0"/>
        <w:spacing w:after="0" w:line="240" w:lineRule="auto"/>
        <w:ind w:firstLine="709"/>
        <w:jc w:val="both"/>
        <w:rPr>
          <w:sz w:val="24"/>
          <w:szCs w:val="24"/>
        </w:rPr>
      </w:pPr>
      <w:r w:rsidRPr="002F2AFE">
        <w:rPr>
          <w:sz w:val="24"/>
          <w:szCs w:val="24"/>
        </w:rPr>
        <w:lastRenderedPageBreak/>
        <w:t>Общешкольное родительское с</w:t>
      </w:r>
      <w:r w:rsidR="009D16C1">
        <w:rPr>
          <w:sz w:val="24"/>
          <w:szCs w:val="24"/>
        </w:rPr>
        <w:t>обрание созывается 2</w:t>
      </w:r>
      <w:r w:rsidRPr="002F2AFE">
        <w:rPr>
          <w:sz w:val="24"/>
          <w:szCs w:val="24"/>
        </w:rPr>
        <w:t xml:space="preserve"> раза в год.</w:t>
      </w:r>
    </w:p>
    <w:p w:rsidR="002F2AFE" w:rsidRPr="002F2AFE" w:rsidRDefault="002F2AFE" w:rsidP="0013207D">
      <w:pPr>
        <w:widowControl w:val="0"/>
        <w:numPr>
          <w:ilvl w:val="0"/>
          <w:numId w:val="13"/>
        </w:numPr>
        <w:shd w:val="clear" w:color="auto" w:fill="FFFFFF"/>
        <w:tabs>
          <w:tab w:val="left" w:pos="878"/>
        </w:tabs>
        <w:suppressAutoHyphens/>
        <w:autoSpaceDE w:val="0"/>
        <w:spacing w:after="0" w:line="240" w:lineRule="auto"/>
        <w:ind w:firstLine="709"/>
        <w:jc w:val="both"/>
        <w:rPr>
          <w:sz w:val="24"/>
          <w:szCs w:val="24"/>
        </w:rPr>
      </w:pPr>
      <w:r w:rsidRPr="002F2AFE">
        <w:rPr>
          <w:sz w:val="24"/>
          <w:szCs w:val="24"/>
        </w:rPr>
        <w:t>Классные родительские собрания - 1 раз в четверть.</w:t>
      </w:r>
    </w:p>
    <w:p w:rsidR="002F2AFE" w:rsidRPr="002F2AFE" w:rsidRDefault="002F2AFE" w:rsidP="0013207D">
      <w:pPr>
        <w:widowControl w:val="0"/>
        <w:numPr>
          <w:ilvl w:val="0"/>
          <w:numId w:val="13"/>
        </w:numPr>
        <w:shd w:val="clear" w:color="auto" w:fill="FFFFFF"/>
        <w:tabs>
          <w:tab w:val="left" w:pos="878"/>
        </w:tabs>
        <w:suppressAutoHyphens/>
        <w:autoSpaceDE w:val="0"/>
        <w:spacing w:after="0" w:line="240" w:lineRule="auto"/>
        <w:ind w:firstLine="709"/>
        <w:jc w:val="both"/>
        <w:rPr>
          <w:sz w:val="24"/>
          <w:szCs w:val="24"/>
        </w:rPr>
      </w:pPr>
      <w:r w:rsidRPr="002F2AFE">
        <w:rPr>
          <w:sz w:val="24"/>
          <w:szCs w:val="24"/>
        </w:rPr>
        <w:t xml:space="preserve">Совещание призам </w:t>
      </w:r>
      <w:proofErr w:type="gramStart"/>
      <w:r w:rsidRPr="002F2AFE">
        <w:rPr>
          <w:sz w:val="24"/>
          <w:szCs w:val="24"/>
        </w:rPr>
        <w:t>директоре</w:t>
      </w:r>
      <w:proofErr w:type="gramEnd"/>
      <w:r w:rsidRPr="002F2AFE">
        <w:rPr>
          <w:sz w:val="24"/>
          <w:szCs w:val="24"/>
        </w:rPr>
        <w:t xml:space="preserve"> по УВР - ежемесячно.</w:t>
      </w:r>
    </w:p>
    <w:p w:rsidR="002F2AFE" w:rsidRPr="002F2AFE" w:rsidRDefault="002F2AFE" w:rsidP="0013207D">
      <w:pPr>
        <w:widowControl w:val="0"/>
        <w:numPr>
          <w:ilvl w:val="0"/>
          <w:numId w:val="13"/>
        </w:numPr>
        <w:shd w:val="clear" w:color="auto" w:fill="FFFFFF"/>
        <w:tabs>
          <w:tab w:val="left" w:pos="878"/>
        </w:tabs>
        <w:suppressAutoHyphens/>
        <w:autoSpaceDE w:val="0"/>
        <w:spacing w:after="0" w:line="240" w:lineRule="auto"/>
        <w:ind w:firstLine="709"/>
        <w:jc w:val="both"/>
        <w:rPr>
          <w:sz w:val="24"/>
          <w:szCs w:val="24"/>
        </w:rPr>
      </w:pPr>
      <w:r w:rsidRPr="002F2AFE">
        <w:rPr>
          <w:sz w:val="24"/>
          <w:szCs w:val="24"/>
        </w:rPr>
        <w:t>Общешкольные ме</w:t>
      </w:r>
      <w:r w:rsidR="009E1FBA">
        <w:rPr>
          <w:sz w:val="24"/>
          <w:szCs w:val="24"/>
        </w:rPr>
        <w:t>роприятия проводятся после 14.45</w:t>
      </w:r>
      <w:r w:rsidRPr="002F2AFE">
        <w:rPr>
          <w:sz w:val="24"/>
          <w:szCs w:val="24"/>
        </w:rPr>
        <w:t xml:space="preserve"> часов по понедельникам</w:t>
      </w:r>
      <w:r w:rsidR="00C73AEB">
        <w:rPr>
          <w:sz w:val="24"/>
          <w:szCs w:val="24"/>
        </w:rPr>
        <w:t xml:space="preserve"> или пятницам</w:t>
      </w:r>
      <w:r w:rsidRPr="002F2AFE">
        <w:rPr>
          <w:sz w:val="24"/>
          <w:szCs w:val="24"/>
        </w:rPr>
        <w:t>.</w:t>
      </w:r>
    </w:p>
    <w:p w:rsidR="002F2AFE" w:rsidRPr="002F2AFE" w:rsidRDefault="002F2AFE" w:rsidP="0013207D">
      <w:pPr>
        <w:widowControl w:val="0"/>
        <w:numPr>
          <w:ilvl w:val="0"/>
          <w:numId w:val="13"/>
        </w:numPr>
        <w:shd w:val="clear" w:color="auto" w:fill="FFFFFF"/>
        <w:tabs>
          <w:tab w:val="left" w:pos="878"/>
        </w:tabs>
        <w:suppressAutoHyphens/>
        <w:autoSpaceDE w:val="0"/>
        <w:spacing w:after="0" w:line="240" w:lineRule="auto"/>
        <w:ind w:firstLine="709"/>
        <w:jc w:val="both"/>
        <w:rPr>
          <w:sz w:val="24"/>
          <w:szCs w:val="24"/>
        </w:rPr>
      </w:pPr>
      <w:r w:rsidRPr="002F2AFE">
        <w:rPr>
          <w:sz w:val="24"/>
          <w:szCs w:val="24"/>
        </w:rPr>
        <w:t>Классные часы проводятся в понедельник.</w:t>
      </w:r>
    </w:p>
    <w:p w:rsidR="002F2AFE" w:rsidRPr="002F2AFE" w:rsidRDefault="002F2AFE" w:rsidP="0013207D">
      <w:pPr>
        <w:widowControl w:val="0"/>
        <w:numPr>
          <w:ilvl w:val="0"/>
          <w:numId w:val="13"/>
        </w:numPr>
        <w:shd w:val="clear" w:color="auto" w:fill="FFFFFF"/>
        <w:tabs>
          <w:tab w:val="left" w:pos="878"/>
        </w:tabs>
        <w:suppressAutoHyphens/>
        <w:autoSpaceDE w:val="0"/>
        <w:spacing w:after="0" w:line="240" w:lineRule="auto"/>
        <w:ind w:firstLine="709"/>
        <w:jc w:val="both"/>
        <w:rPr>
          <w:spacing w:val="-16"/>
          <w:sz w:val="24"/>
          <w:szCs w:val="24"/>
        </w:rPr>
      </w:pPr>
      <w:r w:rsidRPr="002F2AFE">
        <w:rPr>
          <w:sz w:val="24"/>
          <w:szCs w:val="24"/>
        </w:rPr>
        <w:t xml:space="preserve"> Подвоз учащихся осуществляется по графику школьным транспортом из</w:t>
      </w:r>
      <w:r w:rsidRPr="002F2AFE">
        <w:rPr>
          <w:spacing w:val="-16"/>
          <w:sz w:val="24"/>
          <w:szCs w:val="24"/>
        </w:rPr>
        <w:t xml:space="preserve">       деревень        </w:t>
      </w:r>
      <w:r w:rsidR="009E1FBA">
        <w:rPr>
          <w:spacing w:val="-16"/>
          <w:sz w:val="24"/>
          <w:szCs w:val="24"/>
        </w:rPr>
        <w:t>Н.Тыхтем</w:t>
      </w:r>
      <w:proofErr w:type="gramStart"/>
      <w:r w:rsidR="009E1FBA">
        <w:rPr>
          <w:spacing w:val="-16"/>
          <w:sz w:val="24"/>
          <w:szCs w:val="24"/>
        </w:rPr>
        <w:t>,В</w:t>
      </w:r>
      <w:proofErr w:type="gramEnd"/>
      <w:r w:rsidR="009E1FBA">
        <w:rPr>
          <w:spacing w:val="-16"/>
          <w:sz w:val="24"/>
          <w:szCs w:val="24"/>
        </w:rPr>
        <w:t xml:space="preserve">.Тыхтем,   </w:t>
      </w:r>
      <w:r w:rsidR="009D16C1">
        <w:rPr>
          <w:spacing w:val="-16"/>
          <w:sz w:val="24"/>
          <w:szCs w:val="24"/>
        </w:rPr>
        <w:t>Н.</w:t>
      </w:r>
      <w:r w:rsidR="009E1FBA">
        <w:rPr>
          <w:spacing w:val="-16"/>
          <w:sz w:val="24"/>
          <w:szCs w:val="24"/>
        </w:rPr>
        <w:t>Аткуль,  Кокуш.</w:t>
      </w:r>
    </w:p>
    <w:p w:rsidR="009E1FBA" w:rsidRDefault="009E1FBA" w:rsidP="00AD7548">
      <w:pPr>
        <w:widowControl w:val="0"/>
        <w:shd w:val="clear" w:color="auto" w:fill="FFFFFF"/>
        <w:tabs>
          <w:tab w:val="left" w:pos="878"/>
        </w:tabs>
        <w:suppressAutoHyphens/>
        <w:autoSpaceDE w:val="0"/>
        <w:spacing w:after="0" w:line="240" w:lineRule="auto"/>
        <w:jc w:val="both"/>
        <w:rPr>
          <w:b/>
          <w:sz w:val="28"/>
          <w:szCs w:val="28"/>
        </w:rPr>
      </w:pPr>
    </w:p>
    <w:p w:rsidR="009E1FBA" w:rsidRPr="009E1FBA" w:rsidRDefault="009E1FBA" w:rsidP="002F2AFE">
      <w:pPr>
        <w:widowControl w:val="0"/>
        <w:shd w:val="clear" w:color="auto" w:fill="FFFFFF"/>
        <w:tabs>
          <w:tab w:val="left" w:pos="878"/>
        </w:tabs>
        <w:suppressAutoHyphens/>
        <w:autoSpaceDE w:val="0"/>
        <w:spacing w:after="0" w:line="240" w:lineRule="auto"/>
        <w:ind w:left="709"/>
        <w:jc w:val="both"/>
        <w:rPr>
          <w:b/>
          <w:sz w:val="28"/>
          <w:szCs w:val="28"/>
        </w:rPr>
      </w:pPr>
    </w:p>
    <w:p w:rsidR="0052306A" w:rsidRPr="002F2AFE" w:rsidRDefault="0052306A" w:rsidP="002F2AFE">
      <w:pPr>
        <w:widowControl w:val="0"/>
        <w:shd w:val="clear" w:color="auto" w:fill="FFFFFF"/>
        <w:tabs>
          <w:tab w:val="left" w:pos="878"/>
        </w:tabs>
        <w:suppressAutoHyphens/>
        <w:autoSpaceDE w:val="0"/>
        <w:spacing w:after="0" w:line="240" w:lineRule="auto"/>
        <w:ind w:left="709"/>
        <w:jc w:val="both"/>
        <w:rPr>
          <w:spacing w:val="-16"/>
          <w:sz w:val="24"/>
          <w:szCs w:val="24"/>
        </w:rPr>
      </w:pPr>
      <w:r w:rsidRPr="002F2AFE">
        <w:rPr>
          <w:b/>
          <w:sz w:val="28"/>
          <w:szCs w:val="28"/>
        </w:rPr>
        <w:t>План работ</w:t>
      </w:r>
      <w:r w:rsidR="00BC6828" w:rsidRPr="002F2AFE">
        <w:rPr>
          <w:b/>
          <w:sz w:val="28"/>
          <w:szCs w:val="28"/>
        </w:rPr>
        <w:t>ы п</w:t>
      </w:r>
      <w:r w:rsidR="009D16C1">
        <w:rPr>
          <w:b/>
          <w:sz w:val="28"/>
          <w:szCs w:val="28"/>
        </w:rPr>
        <w:t>едагогического совета на 2018-2019</w:t>
      </w:r>
      <w:r w:rsidRPr="002F2AFE">
        <w:rPr>
          <w:b/>
          <w:sz w:val="28"/>
          <w:szCs w:val="28"/>
        </w:rPr>
        <w:t xml:space="preserve"> учебный год </w:t>
      </w:r>
    </w:p>
    <w:p w:rsidR="00463566" w:rsidRDefault="00463566" w:rsidP="0013207D">
      <w:pPr>
        <w:numPr>
          <w:ilvl w:val="1"/>
          <w:numId w:val="12"/>
        </w:numPr>
        <w:spacing w:after="0" w:line="240" w:lineRule="auto"/>
        <w:ind w:left="175" w:firstLine="0"/>
        <w:jc w:val="center"/>
        <w:rPr>
          <w:b/>
          <w:bCs/>
          <w:sz w:val="24"/>
          <w:szCs w:val="24"/>
        </w:rPr>
      </w:pPr>
      <w:r w:rsidRPr="00A333FD">
        <w:rPr>
          <w:b/>
          <w:bCs/>
          <w:sz w:val="24"/>
          <w:szCs w:val="24"/>
        </w:rPr>
        <w:t xml:space="preserve">  ПЕДАГОГИЧЕСКИЕ    СОВЕТЫ</w:t>
      </w:r>
    </w:p>
    <w:p w:rsidR="000F7819" w:rsidRPr="0040637E" w:rsidRDefault="000F7819" w:rsidP="0040637E">
      <w:pPr>
        <w:spacing w:after="0" w:line="240" w:lineRule="auto"/>
        <w:ind w:left="175"/>
        <w:rPr>
          <w:b/>
          <w:bCs/>
          <w:sz w:val="28"/>
          <w:szCs w:val="28"/>
        </w:rPr>
      </w:pPr>
    </w:p>
    <w:tbl>
      <w:tblPr>
        <w:tblW w:w="9921" w:type="dxa"/>
        <w:tblCellMar>
          <w:left w:w="0" w:type="dxa"/>
          <w:right w:w="0" w:type="dxa"/>
        </w:tblCellMar>
        <w:tblLook w:val="04A0"/>
      </w:tblPr>
      <w:tblGrid>
        <w:gridCol w:w="2081"/>
        <w:gridCol w:w="5651"/>
        <w:gridCol w:w="2189"/>
      </w:tblGrid>
      <w:tr w:rsidR="000F7819" w:rsidRPr="00691879" w:rsidTr="0040637E">
        <w:trPr>
          <w:trHeight w:val="367"/>
        </w:trPr>
        <w:tc>
          <w:tcPr>
            <w:tcW w:w="10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8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1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0F7819" w:rsidRPr="00691879" w:rsidTr="0040637E">
        <w:trPr>
          <w:trHeight w:val="1131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Default="000F7819" w:rsidP="0040637E">
            <w:pPr>
              <w:spacing w:after="0" w:line="240" w:lineRule="auto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30.08</w:t>
            </w:r>
          </w:p>
        </w:tc>
        <w:tc>
          <w:tcPr>
            <w:tcW w:w="2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40637E" w:rsidP="0040637E">
            <w:pPr>
              <w:spacing w:after="0" w:line="240" w:lineRule="auto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Анализ работы школы за 2017</w:t>
            </w:r>
            <w:r w:rsidR="000F7819"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– 2018 учебный год и задачи на новый учебный год</w:t>
            </w:r>
          </w:p>
          <w:p w:rsidR="000F7819" w:rsidRPr="00691879" w:rsidRDefault="000F7819" w:rsidP="0040637E">
            <w:pPr>
              <w:spacing w:after="0" w:line="240" w:lineRule="auto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Утверждение плана работы школы на 2018 – 2019 учебный год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Директор школы</w:t>
            </w:r>
          </w:p>
        </w:tc>
      </w:tr>
      <w:tr w:rsidR="000F7819" w:rsidRPr="00691879" w:rsidTr="0040637E">
        <w:trPr>
          <w:trHeight w:val="1894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Default="000F7819" w:rsidP="0040637E">
            <w:pPr>
              <w:spacing w:after="0" w:line="240" w:lineRule="auto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Ноябрь</w:t>
            </w:r>
          </w:p>
        </w:tc>
        <w:tc>
          <w:tcPr>
            <w:tcW w:w="2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Мотивация учения – основное условие успешного обучения.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sz w:val="28"/>
                <w:szCs w:val="28"/>
              </w:rPr>
              <w:t>Сайфуллина Ирина Петровна</w:t>
            </w:r>
          </w:p>
        </w:tc>
      </w:tr>
      <w:tr w:rsidR="000F7819" w:rsidRPr="00691879" w:rsidTr="0040637E">
        <w:trPr>
          <w:trHeight w:val="1498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Default="000F7819" w:rsidP="0040637E">
            <w:pPr>
              <w:spacing w:after="0" w:line="240" w:lineRule="auto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Январь</w:t>
            </w:r>
          </w:p>
        </w:tc>
        <w:tc>
          <w:tcPr>
            <w:tcW w:w="2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Образовательный процесс в условиях реализации ФГОС НОО и ФГОС ООО: проблемы контроля и оценки планируемых результатов.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F7819" w:rsidRPr="00691879" w:rsidTr="0040637E">
        <w:trPr>
          <w:trHeight w:val="1527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Default="000F7819" w:rsidP="0040637E">
            <w:pPr>
              <w:spacing w:after="0" w:line="240" w:lineRule="auto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Март</w:t>
            </w:r>
          </w:p>
        </w:tc>
        <w:tc>
          <w:tcPr>
            <w:tcW w:w="2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Воспитательная работа в современной школе. От коллективизма к взаимодействию.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sz w:val="28"/>
                <w:szCs w:val="28"/>
              </w:rPr>
              <w:t>Губаева Д.М.</w:t>
            </w:r>
          </w:p>
        </w:tc>
      </w:tr>
      <w:tr w:rsidR="000F7819" w:rsidRPr="00691879" w:rsidTr="0040637E">
        <w:trPr>
          <w:trHeight w:val="1131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Default="000F7819" w:rsidP="0040637E">
            <w:pPr>
              <w:spacing w:after="0" w:line="240" w:lineRule="auto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Май</w:t>
            </w:r>
          </w:p>
        </w:tc>
        <w:tc>
          <w:tcPr>
            <w:tcW w:w="2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О допуске </w:t>
            </w:r>
            <w:proofErr w:type="gramStart"/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обучающихся</w:t>
            </w:r>
            <w:proofErr w:type="gramEnd"/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9  класса  к государственной (итоговой) аттестации.</w:t>
            </w:r>
          </w:p>
          <w:p w:rsidR="000F7819" w:rsidRPr="00691879" w:rsidRDefault="000F7819" w:rsidP="0040637E">
            <w:pPr>
              <w:spacing w:after="0" w:line="240" w:lineRule="auto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О переводе </w:t>
            </w:r>
            <w:proofErr w:type="gramStart"/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обучающихся</w:t>
            </w:r>
            <w:proofErr w:type="gramEnd"/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1 – 8</w:t>
            </w:r>
          </w:p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классов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директор</w:t>
            </w:r>
          </w:p>
        </w:tc>
      </w:tr>
      <w:tr w:rsidR="000F7819" w:rsidRPr="00691879" w:rsidTr="0040637E">
        <w:trPr>
          <w:trHeight w:val="1159"/>
        </w:trPr>
        <w:tc>
          <w:tcPr>
            <w:tcW w:w="10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Default="000F7819" w:rsidP="0040637E">
            <w:pPr>
              <w:spacing w:after="0" w:line="240" w:lineRule="auto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Июнь</w:t>
            </w:r>
          </w:p>
        </w:tc>
        <w:tc>
          <w:tcPr>
            <w:tcW w:w="2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О выдаче аттестатов об основном общем образовании.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директор</w:t>
            </w:r>
          </w:p>
        </w:tc>
      </w:tr>
    </w:tbl>
    <w:p w:rsidR="000F7819" w:rsidRDefault="000F7819" w:rsidP="0040637E">
      <w:pPr>
        <w:pStyle w:val="a4"/>
        <w:spacing w:after="0" w:line="240" w:lineRule="auto"/>
        <w:ind w:left="360"/>
        <w:rPr>
          <w:bCs/>
          <w:color w:val="000000"/>
          <w:sz w:val="24"/>
          <w:szCs w:val="24"/>
        </w:rPr>
      </w:pPr>
      <w:r w:rsidRPr="000F7819">
        <w:rPr>
          <w:bCs/>
          <w:color w:val="000000"/>
          <w:sz w:val="24"/>
          <w:szCs w:val="24"/>
        </w:rPr>
        <w:t xml:space="preserve">                                      </w:t>
      </w:r>
      <w:r w:rsidRPr="00787D3B">
        <w:rPr>
          <w:bCs/>
          <w:color w:val="000000"/>
          <w:sz w:val="24"/>
          <w:szCs w:val="24"/>
        </w:rPr>
        <w:t xml:space="preserve">                                                                   </w:t>
      </w:r>
      <w:r w:rsidR="0040637E">
        <w:rPr>
          <w:bCs/>
          <w:color w:val="000000"/>
          <w:sz w:val="24"/>
          <w:szCs w:val="24"/>
        </w:rPr>
        <w:t xml:space="preserve">       </w:t>
      </w:r>
    </w:p>
    <w:p w:rsidR="0040637E" w:rsidRDefault="0040637E" w:rsidP="0040637E">
      <w:pPr>
        <w:pStyle w:val="a4"/>
        <w:spacing w:after="0" w:line="240" w:lineRule="auto"/>
        <w:ind w:left="360"/>
        <w:rPr>
          <w:bCs/>
          <w:color w:val="000000"/>
          <w:sz w:val="24"/>
          <w:szCs w:val="24"/>
        </w:rPr>
      </w:pPr>
    </w:p>
    <w:p w:rsidR="0040637E" w:rsidRDefault="0040637E" w:rsidP="0040637E">
      <w:pPr>
        <w:pStyle w:val="a4"/>
        <w:spacing w:after="0" w:line="240" w:lineRule="auto"/>
        <w:ind w:left="360"/>
        <w:rPr>
          <w:bCs/>
          <w:color w:val="000000"/>
          <w:sz w:val="24"/>
          <w:szCs w:val="24"/>
        </w:rPr>
      </w:pPr>
    </w:p>
    <w:p w:rsidR="0040637E" w:rsidRDefault="0040637E" w:rsidP="0040637E">
      <w:pPr>
        <w:pStyle w:val="a4"/>
        <w:spacing w:after="0" w:line="240" w:lineRule="auto"/>
        <w:ind w:left="360"/>
        <w:rPr>
          <w:bCs/>
          <w:color w:val="000000"/>
          <w:sz w:val="24"/>
          <w:szCs w:val="24"/>
        </w:rPr>
      </w:pPr>
    </w:p>
    <w:p w:rsidR="0040637E" w:rsidRPr="0040637E" w:rsidRDefault="0040637E" w:rsidP="0040637E">
      <w:pPr>
        <w:pStyle w:val="a4"/>
        <w:spacing w:after="0" w:line="240" w:lineRule="auto"/>
        <w:ind w:left="360"/>
        <w:rPr>
          <w:bCs/>
          <w:color w:val="000000"/>
          <w:sz w:val="24"/>
          <w:szCs w:val="24"/>
        </w:rPr>
      </w:pPr>
    </w:p>
    <w:p w:rsidR="000F7819" w:rsidRPr="0040637E" w:rsidRDefault="0040637E" w:rsidP="0040637E">
      <w:pPr>
        <w:pStyle w:val="a4"/>
        <w:spacing w:after="0" w:line="240" w:lineRule="auto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1.2.</w:t>
      </w:r>
      <w:r w:rsidR="000F7819" w:rsidRPr="0040637E">
        <w:rPr>
          <w:b/>
          <w:bCs/>
          <w:color w:val="000000"/>
          <w:sz w:val="28"/>
          <w:szCs w:val="28"/>
        </w:rPr>
        <w:t>Совещание при директоре </w:t>
      </w:r>
    </w:p>
    <w:p w:rsidR="000F7819" w:rsidRPr="000F7819" w:rsidRDefault="000F7819" w:rsidP="0040637E">
      <w:pPr>
        <w:pStyle w:val="a4"/>
        <w:spacing w:after="0" w:line="240" w:lineRule="auto"/>
        <w:ind w:left="360"/>
        <w:rPr>
          <w:color w:val="000000"/>
          <w:sz w:val="28"/>
          <w:szCs w:val="28"/>
          <w:bdr w:val="none" w:sz="0" w:space="0" w:color="auto" w:frame="1"/>
        </w:rPr>
      </w:pPr>
      <w:r w:rsidRPr="000F7819">
        <w:rPr>
          <w:color w:val="000000"/>
          <w:sz w:val="28"/>
          <w:szCs w:val="28"/>
          <w:bdr w:val="none" w:sz="0" w:space="0" w:color="auto" w:frame="1"/>
        </w:rPr>
        <w:t>(последний понедельник месяца)</w:t>
      </w:r>
    </w:p>
    <w:p w:rsidR="000F7819" w:rsidRPr="000F7819" w:rsidRDefault="000F7819" w:rsidP="0040637E">
      <w:pPr>
        <w:pStyle w:val="a4"/>
        <w:spacing w:after="0" w:line="240" w:lineRule="auto"/>
        <w:ind w:left="360"/>
        <w:rPr>
          <w:rFonts w:ascii="Helvetica" w:hAnsi="Helvetica" w:cs="Helvetica"/>
          <w:color w:val="666666"/>
          <w:sz w:val="25"/>
          <w:szCs w:val="25"/>
        </w:rPr>
      </w:pPr>
    </w:p>
    <w:tbl>
      <w:tblPr>
        <w:tblW w:w="9889" w:type="dxa"/>
        <w:tblCellMar>
          <w:left w:w="0" w:type="dxa"/>
          <w:right w:w="0" w:type="dxa"/>
        </w:tblCellMar>
        <w:tblLook w:val="04A0"/>
      </w:tblPr>
      <w:tblGrid>
        <w:gridCol w:w="594"/>
        <w:gridCol w:w="4931"/>
        <w:gridCol w:w="2329"/>
        <w:gridCol w:w="2035"/>
      </w:tblGrid>
      <w:tr w:rsidR="000F7819" w:rsidRPr="00691879" w:rsidTr="0040637E"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№ </w:t>
            </w:r>
            <w:proofErr w:type="gramStart"/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/п</w:t>
            </w:r>
          </w:p>
        </w:tc>
        <w:tc>
          <w:tcPr>
            <w:tcW w:w="26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Тема совещания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Цель вынесения вопроса на совещание</w:t>
            </w:r>
          </w:p>
        </w:tc>
        <w:tc>
          <w:tcPr>
            <w:tcW w:w="10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Ответственные</w:t>
            </w:r>
            <w:proofErr w:type="gramEnd"/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за подготовку</w:t>
            </w:r>
          </w:p>
        </w:tc>
      </w:tr>
      <w:tr w:rsidR="000F7819" w:rsidRPr="00691879" w:rsidTr="0040637E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Сентябрь</w:t>
            </w:r>
          </w:p>
        </w:tc>
      </w:tr>
      <w:tr w:rsidR="000F7819" w:rsidRPr="00691879" w:rsidTr="0040637E"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Обеспеченность </w:t>
            </w:r>
            <w:proofErr w:type="gramStart"/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обучающихся</w:t>
            </w:r>
            <w:proofErr w:type="gramEnd"/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учебниками</w:t>
            </w:r>
          </w:p>
        </w:tc>
        <w:tc>
          <w:tcPr>
            <w:tcW w:w="104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Создание оптимальных условий для образовательного процесса</w:t>
            </w:r>
          </w:p>
        </w:tc>
        <w:tc>
          <w:tcPr>
            <w:tcW w:w="107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Директор школы</w:t>
            </w:r>
          </w:p>
        </w:tc>
      </w:tr>
      <w:tr w:rsidR="000F7819" w:rsidRPr="00691879" w:rsidTr="0040637E"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Организация горячего питания</w:t>
            </w:r>
          </w:p>
        </w:tc>
        <w:tc>
          <w:tcPr>
            <w:tcW w:w="1046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7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F7819" w:rsidRPr="00691879" w:rsidTr="0040637E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Октябрь</w:t>
            </w:r>
          </w:p>
        </w:tc>
      </w:tr>
      <w:tr w:rsidR="000F7819" w:rsidRPr="00691879" w:rsidTr="0040637E"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Адаптация обучающихся 5-х классов в основном звене школы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Контроль за</w:t>
            </w:r>
            <w:proofErr w:type="gramEnd"/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ходом адаптации обучающихся 5-х классов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Директор школы</w:t>
            </w:r>
          </w:p>
        </w:tc>
      </w:tr>
      <w:tr w:rsidR="000F7819" w:rsidRPr="00691879" w:rsidTr="0040637E"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Состояние работы с </w:t>
            </w:r>
            <w:proofErr w:type="gramStart"/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опекаемыми</w:t>
            </w:r>
            <w:proofErr w:type="gramEnd"/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обучающимися, психолого-педагогическое сопровождение детей-инвалидов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Организация работы с опекаемыми детьми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Директор школы</w:t>
            </w:r>
          </w:p>
        </w:tc>
      </w:tr>
      <w:tr w:rsidR="000F7819" w:rsidRPr="00691879" w:rsidTr="0040637E"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Готовность школы к зиме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Организация подготовки к зиме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Директор школы</w:t>
            </w:r>
          </w:p>
        </w:tc>
      </w:tr>
      <w:tr w:rsidR="000F7819" w:rsidRPr="00691879" w:rsidTr="0040637E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Ноябрь</w:t>
            </w:r>
          </w:p>
        </w:tc>
      </w:tr>
      <w:tr w:rsidR="000F7819" w:rsidRPr="00691879" w:rsidTr="0040637E"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Итоги школьного этапа предметной олимпиады</w:t>
            </w:r>
          </w:p>
        </w:tc>
        <w:tc>
          <w:tcPr>
            <w:tcW w:w="104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Анализ итогов предметной олимпиады</w:t>
            </w:r>
          </w:p>
        </w:tc>
        <w:tc>
          <w:tcPr>
            <w:tcW w:w="107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Директор школы</w:t>
            </w:r>
          </w:p>
        </w:tc>
      </w:tr>
      <w:tr w:rsidR="000F7819" w:rsidRPr="00691879" w:rsidTr="0040637E"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Подготовка к участию в районной предметной олимпиаде</w:t>
            </w:r>
          </w:p>
        </w:tc>
        <w:tc>
          <w:tcPr>
            <w:tcW w:w="1046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7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F7819" w:rsidRPr="00691879" w:rsidTr="0040637E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Декабрь</w:t>
            </w:r>
          </w:p>
        </w:tc>
      </w:tr>
      <w:tr w:rsidR="000F7819" w:rsidRPr="00691879" w:rsidTr="0040637E"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Подготовка </w:t>
            </w:r>
            <w:proofErr w:type="gramStart"/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обучающихся</w:t>
            </w:r>
            <w:proofErr w:type="gramEnd"/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9 класса к ОГЭ</w:t>
            </w:r>
          </w:p>
        </w:tc>
        <w:tc>
          <w:tcPr>
            <w:tcW w:w="104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Анализ подготовки </w:t>
            </w:r>
            <w:proofErr w:type="gramStart"/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обучающихся</w:t>
            </w:r>
            <w:proofErr w:type="gramEnd"/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к ОГЭ</w:t>
            </w:r>
          </w:p>
        </w:tc>
        <w:tc>
          <w:tcPr>
            <w:tcW w:w="107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Директор школы</w:t>
            </w:r>
          </w:p>
        </w:tc>
      </w:tr>
      <w:tr w:rsidR="000F7819" w:rsidRPr="00691879" w:rsidTr="0040637E"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Подготовка к новогодним праздникам</w:t>
            </w:r>
          </w:p>
        </w:tc>
        <w:tc>
          <w:tcPr>
            <w:tcW w:w="1046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7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F7819" w:rsidRPr="00691879" w:rsidTr="0040637E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Январь</w:t>
            </w:r>
          </w:p>
        </w:tc>
      </w:tr>
      <w:tr w:rsidR="000F7819" w:rsidRPr="00691879" w:rsidTr="0040637E"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Анализ адаптации </w:t>
            </w:r>
            <w:proofErr w:type="gramStart"/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обучающихся</w:t>
            </w:r>
            <w:proofErr w:type="gramEnd"/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1 класса в школе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Контроль за</w:t>
            </w:r>
            <w:proofErr w:type="gramEnd"/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адаптацией обучающихся 1-х классов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Директор школы</w:t>
            </w:r>
          </w:p>
        </w:tc>
      </w:tr>
      <w:tr w:rsidR="000F7819" w:rsidRPr="00691879" w:rsidTr="0040637E">
        <w:trPr>
          <w:trHeight w:val="302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Февраль</w:t>
            </w:r>
          </w:p>
        </w:tc>
      </w:tr>
      <w:tr w:rsidR="000F7819" w:rsidRPr="00691879" w:rsidTr="0040637E"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Взаимодействие учителей-предметников и классного руководителя с родителями </w:t>
            </w: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обучающихся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 xml:space="preserve">Повышение эффективности взаимодействия </w:t>
            </w: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учителей и родителей (законных представителей) обучающихся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Директор школы</w:t>
            </w:r>
          </w:p>
        </w:tc>
      </w:tr>
      <w:tr w:rsidR="000F7819" w:rsidRPr="00691879" w:rsidTr="0040637E"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Организация внеурочной деятельности по ФГОС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Контроль за</w:t>
            </w:r>
            <w:proofErr w:type="gramEnd"/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работой по направлениям внеурочной деятельности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Директор школы</w:t>
            </w:r>
          </w:p>
        </w:tc>
      </w:tr>
      <w:tr w:rsidR="000F7819" w:rsidRPr="00691879" w:rsidTr="0040637E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Март</w:t>
            </w:r>
          </w:p>
        </w:tc>
      </w:tr>
      <w:tr w:rsidR="000F7819" w:rsidRPr="00691879" w:rsidTr="0040637E"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Подготовка к государственной (итоговой) аттестации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Состояние подготовки к</w:t>
            </w: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ГИА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Директор школы</w:t>
            </w:r>
          </w:p>
        </w:tc>
      </w:tr>
      <w:tr w:rsidR="000F7819" w:rsidRPr="00691879" w:rsidTr="0040637E"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О зачислении обучающихся 1-х классов, проведении занятий с будущими первоклассниками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Анализ наполняемости первых классов на 2018-2019 учебный год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Директор школы</w:t>
            </w:r>
          </w:p>
        </w:tc>
      </w:tr>
      <w:tr w:rsidR="000F7819" w:rsidRPr="00691879" w:rsidTr="0040637E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Апрель</w:t>
            </w:r>
          </w:p>
        </w:tc>
      </w:tr>
      <w:tr w:rsidR="000F7819" w:rsidRPr="00691879" w:rsidTr="0040637E"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О подготовке школы к 2019-2020 учебному году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Контроль за</w:t>
            </w:r>
            <w:proofErr w:type="gramEnd"/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подготовкой школы к 2019-2020 учебному году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819" w:rsidRPr="00691879" w:rsidRDefault="000F7819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691879">
              <w:rPr>
                <w:color w:val="000000"/>
                <w:sz w:val="28"/>
                <w:szCs w:val="28"/>
                <w:bdr w:val="none" w:sz="0" w:space="0" w:color="auto" w:frame="1"/>
              </w:rPr>
              <w:t>Директор школы</w:t>
            </w:r>
          </w:p>
        </w:tc>
      </w:tr>
    </w:tbl>
    <w:p w:rsidR="000F7819" w:rsidRPr="0040637E" w:rsidRDefault="000F7819" w:rsidP="0040637E">
      <w:pPr>
        <w:spacing w:after="0" w:line="240" w:lineRule="auto"/>
        <w:rPr>
          <w:rFonts w:ascii="Helvetica" w:hAnsi="Helvetica" w:cs="Helvetica"/>
          <w:color w:val="666666"/>
          <w:sz w:val="25"/>
          <w:szCs w:val="25"/>
        </w:rPr>
      </w:pPr>
      <w:r w:rsidRPr="0040637E">
        <w:rPr>
          <w:b/>
          <w:bCs/>
          <w:color w:val="666666"/>
          <w:sz w:val="24"/>
          <w:szCs w:val="24"/>
        </w:rPr>
        <w:t> </w:t>
      </w:r>
    </w:p>
    <w:p w:rsidR="000F7819" w:rsidRDefault="000F7819" w:rsidP="000F7819">
      <w:pPr>
        <w:pStyle w:val="a4"/>
        <w:ind w:left="360"/>
      </w:pPr>
    </w:p>
    <w:p w:rsidR="0052306A" w:rsidRDefault="0052306A" w:rsidP="0052306A">
      <w:pPr>
        <w:jc w:val="center"/>
      </w:pPr>
    </w:p>
    <w:p w:rsidR="00E04BDA" w:rsidRDefault="00E04BDA" w:rsidP="00B905CD">
      <w:pPr>
        <w:spacing w:after="0" w:line="240" w:lineRule="auto"/>
        <w:ind w:right="-994"/>
        <w:jc w:val="center"/>
        <w:rPr>
          <w:b/>
          <w:bCs/>
          <w:sz w:val="24"/>
          <w:szCs w:val="24"/>
        </w:rPr>
      </w:pPr>
    </w:p>
    <w:p w:rsidR="000F7819" w:rsidRDefault="000F7819" w:rsidP="00B905CD">
      <w:pPr>
        <w:spacing w:after="0" w:line="240" w:lineRule="auto"/>
        <w:ind w:right="-994"/>
        <w:jc w:val="center"/>
        <w:rPr>
          <w:b/>
          <w:bCs/>
          <w:sz w:val="24"/>
          <w:szCs w:val="24"/>
        </w:rPr>
      </w:pPr>
    </w:p>
    <w:p w:rsidR="000F7819" w:rsidRDefault="000F7819" w:rsidP="000F7819">
      <w:pPr>
        <w:spacing w:after="0" w:line="240" w:lineRule="auto"/>
        <w:ind w:right="-994"/>
        <w:jc w:val="center"/>
        <w:rPr>
          <w:b/>
          <w:bCs/>
          <w:sz w:val="24"/>
          <w:szCs w:val="24"/>
        </w:rPr>
      </w:pPr>
    </w:p>
    <w:p w:rsidR="0040637E" w:rsidRDefault="0040637E" w:rsidP="000F7819">
      <w:pPr>
        <w:spacing w:after="0" w:line="240" w:lineRule="auto"/>
        <w:ind w:right="-994"/>
        <w:jc w:val="center"/>
        <w:rPr>
          <w:b/>
          <w:bCs/>
          <w:sz w:val="24"/>
          <w:szCs w:val="24"/>
        </w:rPr>
      </w:pPr>
    </w:p>
    <w:p w:rsidR="0040637E" w:rsidRDefault="0040637E" w:rsidP="000F7819">
      <w:pPr>
        <w:spacing w:after="0" w:line="240" w:lineRule="auto"/>
        <w:ind w:right="-994"/>
        <w:jc w:val="center"/>
        <w:rPr>
          <w:b/>
          <w:bCs/>
          <w:sz w:val="24"/>
          <w:szCs w:val="24"/>
        </w:rPr>
      </w:pPr>
    </w:p>
    <w:p w:rsidR="0040637E" w:rsidRDefault="0040637E" w:rsidP="000F7819">
      <w:pPr>
        <w:spacing w:after="0" w:line="240" w:lineRule="auto"/>
        <w:ind w:right="-994"/>
        <w:jc w:val="center"/>
        <w:rPr>
          <w:b/>
          <w:bCs/>
          <w:sz w:val="24"/>
          <w:szCs w:val="24"/>
        </w:rPr>
      </w:pPr>
    </w:p>
    <w:p w:rsidR="0040637E" w:rsidRDefault="0040637E" w:rsidP="000F7819">
      <w:pPr>
        <w:spacing w:after="0" w:line="240" w:lineRule="auto"/>
        <w:ind w:right="-994"/>
        <w:jc w:val="center"/>
        <w:rPr>
          <w:b/>
          <w:bCs/>
          <w:sz w:val="24"/>
          <w:szCs w:val="24"/>
        </w:rPr>
      </w:pPr>
    </w:p>
    <w:p w:rsidR="0040637E" w:rsidRDefault="0040637E" w:rsidP="000F7819">
      <w:pPr>
        <w:spacing w:after="0" w:line="240" w:lineRule="auto"/>
        <w:ind w:right="-994"/>
        <w:jc w:val="center"/>
        <w:rPr>
          <w:b/>
          <w:bCs/>
          <w:sz w:val="24"/>
          <w:szCs w:val="24"/>
        </w:rPr>
      </w:pPr>
    </w:p>
    <w:p w:rsidR="0040637E" w:rsidRDefault="0040637E" w:rsidP="000F7819">
      <w:pPr>
        <w:spacing w:after="0" w:line="240" w:lineRule="auto"/>
        <w:ind w:right="-994"/>
        <w:jc w:val="center"/>
        <w:rPr>
          <w:b/>
          <w:bCs/>
          <w:sz w:val="24"/>
          <w:szCs w:val="24"/>
        </w:rPr>
      </w:pPr>
    </w:p>
    <w:p w:rsidR="0040637E" w:rsidRDefault="0040637E" w:rsidP="000F7819">
      <w:pPr>
        <w:spacing w:after="0" w:line="240" w:lineRule="auto"/>
        <w:ind w:right="-994"/>
        <w:jc w:val="center"/>
        <w:rPr>
          <w:b/>
          <w:bCs/>
          <w:sz w:val="24"/>
          <w:szCs w:val="24"/>
        </w:rPr>
      </w:pPr>
    </w:p>
    <w:p w:rsidR="0040637E" w:rsidRDefault="0040637E" w:rsidP="000F7819">
      <w:pPr>
        <w:spacing w:after="0" w:line="240" w:lineRule="auto"/>
        <w:ind w:right="-994"/>
        <w:jc w:val="center"/>
        <w:rPr>
          <w:b/>
          <w:bCs/>
          <w:sz w:val="24"/>
          <w:szCs w:val="24"/>
        </w:rPr>
      </w:pPr>
    </w:p>
    <w:p w:rsidR="0040637E" w:rsidRDefault="0040637E" w:rsidP="000F7819">
      <w:pPr>
        <w:spacing w:after="0" w:line="240" w:lineRule="auto"/>
        <w:ind w:right="-994"/>
        <w:jc w:val="center"/>
        <w:rPr>
          <w:b/>
          <w:bCs/>
          <w:sz w:val="24"/>
          <w:szCs w:val="24"/>
        </w:rPr>
      </w:pPr>
    </w:p>
    <w:p w:rsidR="0040637E" w:rsidRDefault="0040637E" w:rsidP="000F7819">
      <w:pPr>
        <w:spacing w:after="0" w:line="240" w:lineRule="auto"/>
        <w:ind w:right="-994"/>
        <w:jc w:val="center"/>
        <w:rPr>
          <w:b/>
          <w:bCs/>
          <w:sz w:val="24"/>
          <w:szCs w:val="24"/>
        </w:rPr>
      </w:pPr>
    </w:p>
    <w:p w:rsidR="0040637E" w:rsidRDefault="0040637E" w:rsidP="000F7819">
      <w:pPr>
        <w:spacing w:after="0" w:line="240" w:lineRule="auto"/>
        <w:ind w:right="-994"/>
        <w:jc w:val="center"/>
        <w:rPr>
          <w:b/>
          <w:bCs/>
          <w:sz w:val="24"/>
          <w:szCs w:val="24"/>
        </w:rPr>
      </w:pPr>
    </w:p>
    <w:p w:rsidR="0040637E" w:rsidRDefault="0040637E" w:rsidP="000F7819">
      <w:pPr>
        <w:spacing w:after="0" w:line="240" w:lineRule="auto"/>
        <w:ind w:right="-994"/>
        <w:jc w:val="center"/>
        <w:rPr>
          <w:b/>
          <w:bCs/>
          <w:sz w:val="24"/>
          <w:szCs w:val="24"/>
        </w:rPr>
      </w:pPr>
    </w:p>
    <w:p w:rsidR="0040637E" w:rsidRDefault="0040637E" w:rsidP="000F7819">
      <w:pPr>
        <w:spacing w:after="0" w:line="240" w:lineRule="auto"/>
        <w:ind w:right="-994"/>
        <w:jc w:val="center"/>
        <w:rPr>
          <w:b/>
          <w:bCs/>
          <w:sz w:val="24"/>
          <w:szCs w:val="24"/>
        </w:rPr>
      </w:pPr>
    </w:p>
    <w:p w:rsidR="0040637E" w:rsidRDefault="0040637E" w:rsidP="000F7819">
      <w:pPr>
        <w:spacing w:after="0" w:line="240" w:lineRule="auto"/>
        <w:ind w:right="-994"/>
        <w:jc w:val="center"/>
        <w:rPr>
          <w:b/>
          <w:bCs/>
          <w:sz w:val="24"/>
          <w:szCs w:val="24"/>
        </w:rPr>
      </w:pPr>
    </w:p>
    <w:p w:rsidR="000F7819" w:rsidRDefault="000F7819" w:rsidP="000F7819">
      <w:pPr>
        <w:spacing w:after="0" w:line="240" w:lineRule="auto"/>
        <w:ind w:right="-994"/>
        <w:jc w:val="center"/>
        <w:rPr>
          <w:b/>
          <w:bCs/>
          <w:sz w:val="24"/>
          <w:szCs w:val="24"/>
        </w:rPr>
      </w:pPr>
    </w:p>
    <w:p w:rsidR="00AD7548" w:rsidRDefault="00AD7548" w:rsidP="00DE2FD8">
      <w:pPr>
        <w:rPr>
          <w:b/>
          <w:sz w:val="24"/>
          <w:szCs w:val="24"/>
        </w:rPr>
      </w:pPr>
    </w:p>
    <w:p w:rsidR="00AD7548" w:rsidRDefault="00AD7548" w:rsidP="00DE2FD8">
      <w:pPr>
        <w:rPr>
          <w:b/>
          <w:sz w:val="24"/>
          <w:szCs w:val="24"/>
        </w:rPr>
      </w:pPr>
    </w:p>
    <w:p w:rsidR="00AD7548" w:rsidRDefault="00AD7548" w:rsidP="00DE2FD8">
      <w:pPr>
        <w:rPr>
          <w:b/>
          <w:sz w:val="24"/>
          <w:szCs w:val="24"/>
        </w:rPr>
      </w:pPr>
    </w:p>
    <w:p w:rsidR="00AD7548" w:rsidRDefault="00AD7548" w:rsidP="00DE2FD8">
      <w:pPr>
        <w:rPr>
          <w:b/>
          <w:sz w:val="24"/>
          <w:szCs w:val="24"/>
        </w:rPr>
      </w:pPr>
    </w:p>
    <w:p w:rsidR="00AD7548" w:rsidRPr="00A333FD" w:rsidRDefault="00AD7548" w:rsidP="00DE2FD8">
      <w:pPr>
        <w:rPr>
          <w:b/>
          <w:sz w:val="24"/>
          <w:szCs w:val="24"/>
        </w:rPr>
      </w:pPr>
    </w:p>
    <w:p w:rsidR="00DE2FD8" w:rsidRPr="00A333FD" w:rsidRDefault="00DE2FD8" w:rsidP="00365E36">
      <w:pPr>
        <w:spacing w:after="0"/>
        <w:rPr>
          <w:b/>
          <w:sz w:val="24"/>
          <w:szCs w:val="24"/>
        </w:rPr>
      </w:pPr>
      <w:r w:rsidRPr="00A333FD">
        <w:rPr>
          <w:b/>
          <w:sz w:val="24"/>
          <w:szCs w:val="24"/>
        </w:rPr>
        <w:t>1.3. Организация деятельности,  направленная на получение бесплатного общего образования</w:t>
      </w:r>
    </w:p>
    <w:p w:rsidR="00DE2FD8" w:rsidRPr="00A333FD" w:rsidRDefault="00DE2FD8" w:rsidP="00365E36">
      <w:pPr>
        <w:spacing w:after="0"/>
        <w:ind w:left="175"/>
        <w:jc w:val="both"/>
        <w:rPr>
          <w:b/>
          <w:i/>
          <w:sz w:val="24"/>
          <w:szCs w:val="24"/>
        </w:rPr>
      </w:pPr>
      <w:r w:rsidRPr="00A333FD">
        <w:rPr>
          <w:b/>
          <w:i/>
          <w:sz w:val="24"/>
          <w:szCs w:val="24"/>
        </w:rPr>
        <w:t>Основные вопросы:</w:t>
      </w:r>
    </w:p>
    <w:p w:rsidR="00DE2FD8" w:rsidRPr="00A333FD" w:rsidRDefault="00DE2FD8" w:rsidP="00365E36">
      <w:pPr>
        <w:spacing w:after="0"/>
        <w:ind w:left="175"/>
        <w:jc w:val="both"/>
        <w:rPr>
          <w:sz w:val="24"/>
          <w:szCs w:val="24"/>
        </w:rPr>
      </w:pPr>
      <w:r w:rsidRPr="00A333FD">
        <w:rPr>
          <w:sz w:val="24"/>
          <w:szCs w:val="24"/>
        </w:rPr>
        <w:t>1.Работа с учащимися группы риска.</w:t>
      </w:r>
    </w:p>
    <w:p w:rsidR="00DE2FD8" w:rsidRPr="00A333FD" w:rsidRDefault="00DE2FD8" w:rsidP="00365E36">
      <w:pPr>
        <w:spacing w:after="0"/>
        <w:ind w:left="175"/>
        <w:jc w:val="both"/>
        <w:rPr>
          <w:sz w:val="24"/>
          <w:szCs w:val="24"/>
        </w:rPr>
      </w:pPr>
      <w:r w:rsidRPr="00A333FD">
        <w:rPr>
          <w:sz w:val="24"/>
          <w:szCs w:val="24"/>
        </w:rPr>
        <w:t>2.Работа с детьми, имеющими опекунов.</w:t>
      </w:r>
    </w:p>
    <w:p w:rsidR="00DE2FD8" w:rsidRPr="00A333FD" w:rsidRDefault="00DE2FD8" w:rsidP="00365E36">
      <w:pPr>
        <w:spacing w:after="0"/>
        <w:ind w:left="175"/>
        <w:jc w:val="both"/>
        <w:rPr>
          <w:sz w:val="24"/>
          <w:szCs w:val="24"/>
        </w:rPr>
      </w:pPr>
      <w:r w:rsidRPr="00A333FD">
        <w:rPr>
          <w:sz w:val="24"/>
          <w:szCs w:val="24"/>
        </w:rPr>
        <w:t>3.Работа с будущими первоклассниками.</w:t>
      </w:r>
    </w:p>
    <w:p w:rsidR="00DE2FD8" w:rsidRPr="00A333FD" w:rsidRDefault="00DE2FD8" w:rsidP="00365E36">
      <w:pPr>
        <w:spacing w:after="0"/>
        <w:ind w:left="175"/>
        <w:jc w:val="both"/>
        <w:rPr>
          <w:sz w:val="24"/>
          <w:szCs w:val="24"/>
        </w:rPr>
      </w:pPr>
      <w:r w:rsidRPr="00A333FD">
        <w:rPr>
          <w:sz w:val="24"/>
          <w:szCs w:val="24"/>
        </w:rPr>
        <w:t xml:space="preserve">4.Работа по охране здоровья </w:t>
      </w:r>
      <w:proofErr w:type="gramStart"/>
      <w:r w:rsidRPr="00A333FD">
        <w:rPr>
          <w:sz w:val="24"/>
          <w:szCs w:val="24"/>
        </w:rPr>
        <w:t>обучающихся</w:t>
      </w:r>
      <w:proofErr w:type="gramEnd"/>
      <w:r w:rsidRPr="00A333FD">
        <w:rPr>
          <w:sz w:val="24"/>
          <w:szCs w:val="24"/>
        </w:rPr>
        <w:t>, предупреждение травматизма.</w:t>
      </w:r>
    </w:p>
    <w:p w:rsidR="00DE2FD8" w:rsidRPr="00A333FD" w:rsidRDefault="00DE2FD8" w:rsidP="00365E36">
      <w:pPr>
        <w:spacing w:after="0"/>
        <w:ind w:left="175"/>
        <w:jc w:val="both"/>
        <w:rPr>
          <w:sz w:val="24"/>
          <w:szCs w:val="24"/>
        </w:rPr>
      </w:pPr>
      <w:r w:rsidRPr="00A333FD">
        <w:rPr>
          <w:sz w:val="24"/>
          <w:szCs w:val="24"/>
        </w:rPr>
        <w:t xml:space="preserve">5.Организация питания </w:t>
      </w:r>
      <w:proofErr w:type="gramStart"/>
      <w:r w:rsidRPr="00A333FD">
        <w:rPr>
          <w:sz w:val="24"/>
          <w:szCs w:val="24"/>
        </w:rPr>
        <w:t>обучающихся</w:t>
      </w:r>
      <w:proofErr w:type="gramEnd"/>
      <w:r w:rsidRPr="00A333FD">
        <w:rPr>
          <w:sz w:val="24"/>
          <w:szCs w:val="24"/>
        </w:rPr>
        <w:t>.</w:t>
      </w:r>
    </w:p>
    <w:p w:rsidR="00DE2FD8" w:rsidRPr="00A333FD" w:rsidRDefault="00DE2FD8" w:rsidP="00365E36">
      <w:pPr>
        <w:spacing w:after="0"/>
        <w:ind w:left="175"/>
        <w:jc w:val="both"/>
        <w:rPr>
          <w:sz w:val="24"/>
          <w:szCs w:val="24"/>
        </w:rPr>
      </w:pPr>
      <w:r w:rsidRPr="00A333FD">
        <w:rPr>
          <w:sz w:val="24"/>
          <w:szCs w:val="24"/>
        </w:rPr>
        <w:t xml:space="preserve">6.Обеспечение </w:t>
      </w:r>
      <w:proofErr w:type="gramStart"/>
      <w:r w:rsidRPr="00A333FD">
        <w:rPr>
          <w:sz w:val="24"/>
          <w:szCs w:val="24"/>
        </w:rPr>
        <w:t>обучающихся</w:t>
      </w:r>
      <w:proofErr w:type="gramEnd"/>
      <w:r w:rsidRPr="00A333FD">
        <w:rPr>
          <w:sz w:val="24"/>
          <w:szCs w:val="24"/>
        </w:rPr>
        <w:t xml:space="preserve"> учебниками.</w:t>
      </w:r>
    </w:p>
    <w:p w:rsidR="00DE2FD8" w:rsidRPr="00A333FD" w:rsidRDefault="00DE2FD8" w:rsidP="00365E36">
      <w:pPr>
        <w:keepNext/>
        <w:spacing w:after="0"/>
        <w:ind w:left="175"/>
        <w:jc w:val="both"/>
        <w:outlineLvl w:val="0"/>
        <w:rPr>
          <w:b/>
          <w:i/>
          <w:sz w:val="24"/>
          <w:szCs w:val="24"/>
        </w:rPr>
      </w:pPr>
      <w:r w:rsidRPr="00A333FD">
        <w:rPr>
          <w:b/>
          <w:i/>
          <w:sz w:val="24"/>
          <w:szCs w:val="24"/>
        </w:rPr>
        <w:t>Цели</w:t>
      </w:r>
    </w:p>
    <w:p w:rsidR="00DE2FD8" w:rsidRPr="00A333FD" w:rsidRDefault="00DE2FD8" w:rsidP="00365E36">
      <w:pPr>
        <w:spacing w:after="0"/>
        <w:ind w:left="175"/>
        <w:jc w:val="both"/>
        <w:rPr>
          <w:sz w:val="24"/>
          <w:szCs w:val="24"/>
        </w:rPr>
      </w:pPr>
      <w:r w:rsidRPr="00A333FD">
        <w:rPr>
          <w:sz w:val="24"/>
          <w:szCs w:val="24"/>
        </w:rPr>
        <w:t>1.Создание благоприятных условий для обучения каждого ребёнка.</w:t>
      </w:r>
    </w:p>
    <w:p w:rsidR="00DE2FD8" w:rsidRPr="00A333FD" w:rsidRDefault="00DE2FD8" w:rsidP="00365E36">
      <w:pPr>
        <w:spacing w:after="0"/>
        <w:ind w:left="175"/>
        <w:jc w:val="both"/>
        <w:rPr>
          <w:sz w:val="24"/>
          <w:szCs w:val="24"/>
        </w:rPr>
      </w:pPr>
      <w:r w:rsidRPr="00A333FD">
        <w:rPr>
          <w:sz w:val="24"/>
          <w:szCs w:val="24"/>
        </w:rPr>
        <w:t xml:space="preserve">2.Предупреждение отсева </w:t>
      </w:r>
      <w:proofErr w:type="gramStart"/>
      <w:r w:rsidRPr="00A333FD">
        <w:rPr>
          <w:sz w:val="24"/>
          <w:szCs w:val="24"/>
        </w:rPr>
        <w:t>обучающихся</w:t>
      </w:r>
      <w:proofErr w:type="gramEnd"/>
      <w:r w:rsidRPr="00A333FD">
        <w:rPr>
          <w:sz w:val="24"/>
          <w:szCs w:val="24"/>
        </w:rPr>
        <w:t>, отставания по предметам.</w:t>
      </w:r>
    </w:p>
    <w:p w:rsidR="00DE2FD8" w:rsidRPr="00A333FD" w:rsidRDefault="00DE2FD8" w:rsidP="00365E36">
      <w:pPr>
        <w:spacing w:after="0"/>
        <w:ind w:left="175"/>
        <w:jc w:val="both"/>
        <w:rPr>
          <w:sz w:val="24"/>
          <w:szCs w:val="24"/>
        </w:rPr>
      </w:pPr>
    </w:p>
    <w:p w:rsidR="00DE2FD8" w:rsidRPr="00A333FD" w:rsidRDefault="00DE2FD8" w:rsidP="00365E36">
      <w:pPr>
        <w:spacing w:after="0"/>
        <w:ind w:left="175"/>
        <w:jc w:val="center"/>
        <w:rPr>
          <w:b/>
          <w:i/>
          <w:sz w:val="24"/>
          <w:szCs w:val="24"/>
        </w:rPr>
      </w:pPr>
      <w:r w:rsidRPr="00A333FD">
        <w:rPr>
          <w:b/>
          <w:i/>
          <w:sz w:val="24"/>
          <w:szCs w:val="24"/>
        </w:rPr>
        <w:t>Содержание работы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6378"/>
        <w:gridCol w:w="1560"/>
        <w:gridCol w:w="1842"/>
      </w:tblGrid>
      <w:tr w:rsidR="00DE2FD8" w:rsidRPr="00A333FD" w:rsidTr="00B905CD">
        <w:tc>
          <w:tcPr>
            <w:tcW w:w="568" w:type="dxa"/>
          </w:tcPr>
          <w:p w:rsidR="00DE2FD8" w:rsidRPr="00A333FD" w:rsidRDefault="00B905CD" w:rsidP="00365E36">
            <w:pPr>
              <w:spacing w:after="0"/>
              <w:ind w:left="175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center"/>
              <w:rPr>
                <w:b/>
                <w:sz w:val="24"/>
                <w:szCs w:val="24"/>
              </w:rPr>
            </w:pPr>
            <w:r w:rsidRPr="00A333FD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b/>
                <w:sz w:val="24"/>
                <w:szCs w:val="24"/>
              </w:rPr>
            </w:pPr>
            <w:r w:rsidRPr="00A333FD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842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b/>
                <w:sz w:val="24"/>
                <w:szCs w:val="24"/>
              </w:rPr>
            </w:pPr>
            <w:r w:rsidRPr="00A333FD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DE2FD8" w:rsidRPr="00A333FD" w:rsidTr="00B905CD"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Укомплектование школы педагогическими кадрами.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До 15 августа</w:t>
            </w:r>
          </w:p>
        </w:tc>
        <w:tc>
          <w:tcPr>
            <w:tcW w:w="1842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Директор школы</w:t>
            </w:r>
          </w:p>
        </w:tc>
      </w:tr>
      <w:tr w:rsidR="00DE2FD8" w:rsidRPr="00A333FD" w:rsidTr="00B905CD"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Организовать прием в 1 класс. Издать приказ о комплектовании 1-го класса.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До 30 августа</w:t>
            </w:r>
          </w:p>
        </w:tc>
        <w:tc>
          <w:tcPr>
            <w:tcW w:w="1842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Директор школы</w:t>
            </w:r>
          </w:p>
        </w:tc>
      </w:tr>
      <w:tr w:rsidR="00DE2FD8" w:rsidRPr="00A333FD" w:rsidTr="00B905CD"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Назначить классных руководителей, заведующих кабинетами, руководителей кружков, ответственных за противопожарную безопасность, охране труда. Издать приказ по школе.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До 30 августа</w:t>
            </w:r>
          </w:p>
        </w:tc>
        <w:tc>
          <w:tcPr>
            <w:tcW w:w="1842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Директор школы</w:t>
            </w:r>
          </w:p>
        </w:tc>
      </w:tr>
      <w:tr w:rsidR="00DE2FD8" w:rsidRPr="00A333FD" w:rsidTr="00B905CD"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Проверка охвата всех детей школьного возраста обучением в школе. Сбор сведений  о трудоустройстве  выпускников  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До 7 сентября</w:t>
            </w:r>
          </w:p>
        </w:tc>
        <w:tc>
          <w:tcPr>
            <w:tcW w:w="1842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Классные руководители</w:t>
            </w:r>
          </w:p>
        </w:tc>
      </w:tr>
      <w:tr w:rsidR="00DE2FD8" w:rsidRPr="00A333FD" w:rsidTr="00B905CD">
        <w:trPr>
          <w:trHeight w:val="761"/>
        </w:trPr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Анализ сохранности учебного фонда школы и степени </w:t>
            </w:r>
            <w:proofErr w:type="gramStart"/>
            <w:r w:rsidRPr="00A333FD">
              <w:rPr>
                <w:sz w:val="24"/>
                <w:szCs w:val="24"/>
              </w:rPr>
              <w:t>обеспеченности</w:t>
            </w:r>
            <w:proofErr w:type="gramEnd"/>
            <w:r w:rsidRPr="00A333FD">
              <w:rPr>
                <w:sz w:val="24"/>
                <w:szCs w:val="24"/>
              </w:rPr>
              <w:t xml:space="preserve"> обучающихся учебниками.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До 10 сентября</w:t>
            </w:r>
          </w:p>
        </w:tc>
        <w:tc>
          <w:tcPr>
            <w:tcW w:w="1842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Классные руководители, библиотекарь</w:t>
            </w:r>
          </w:p>
        </w:tc>
      </w:tr>
      <w:tr w:rsidR="00DE2FD8" w:rsidRPr="00A333FD" w:rsidTr="00B905CD">
        <w:trPr>
          <w:trHeight w:val="945"/>
        </w:trPr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Проверить планы работы руководителей кружков и  секций, рабочие программы учителей и классных руководителей 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</w:tcPr>
          <w:p w:rsidR="00DE2FD8" w:rsidRPr="00A333FD" w:rsidRDefault="00365E36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ЗДпоУВР</w:t>
            </w:r>
            <w:r w:rsidR="00DE2FD8" w:rsidRPr="00A333FD">
              <w:rPr>
                <w:sz w:val="24"/>
                <w:szCs w:val="24"/>
              </w:rPr>
              <w:t>,</w:t>
            </w:r>
          </w:p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</w:p>
        </w:tc>
      </w:tr>
      <w:tr w:rsidR="00DE2FD8" w:rsidRPr="00A333FD" w:rsidTr="00B905CD"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Контроль посещаемости кружков, секций, соответствие занятий утверждённому расписанию и программам.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В течение года по </w:t>
            </w:r>
            <w:r w:rsidRPr="00A333FD">
              <w:rPr>
                <w:sz w:val="24"/>
                <w:szCs w:val="24"/>
              </w:rPr>
              <w:lastRenderedPageBreak/>
              <w:t>плану ВШК</w:t>
            </w:r>
          </w:p>
        </w:tc>
        <w:tc>
          <w:tcPr>
            <w:tcW w:w="1842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lastRenderedPageBreak/>
              <w:t>ЗДУР</w:t>
            </w:r>
          </w:p>
        </w:tc>
      </w:tr>
      <w:tr w:rsidR="00DE2FD8" w:rsidRPr="00A333FD" w:rsidTr="00B905CD"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Организация горячего питания детей.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1842" w:type="dxa"/>
          </w:tcPr>
          <w:p w:rsidR="00DE2FD8" w:rsidRPr="00A333FD" w:rsidRDefault="00365E36" w:rsidP="00365E36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Ответственные</w:t>
            </w:r>
            <w:proofErr w:type="gramEnd"/>
            <w:r>
              <w:rPr>
                <w:sz w:val="24"/>
                <w:szCs w:val="24"/>
              </w:rPr>
              <w:t xml:space="preserve"> за питание</w:t>
            </w:r>
          </w:p>
        </w:tc>
      </w:tr>
      <w:tr w:rsidR="00DE2FD8" w:rsidRPr="00A333FD" w:rsidTr="00B905CD"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Обследование многодетных и малоимущих семей. Составление списков обучающихся из многодетных и малоимущих семей.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1842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DE2FD8" w:rsidRPr="00A333FD" w:rsidTr="00B905CD"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Создание в школе надлежащих санитарно-гигиенических условий. Организация дежурства по школе.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842" w:type="dxa"/>
          </w:tcPr>
          <w:p w:rsidR="00365E36" w:rsidRPr="00A333FD" w:rsidRDefault="00365E36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 по УВР</w:t>
            </w:r>
            <w:r w:rsidRPr="00A333FD">
              <w:rPr>
                <w:sz w:val="24"/>
                <w:szCs w:val="24"/>
              </w:rPr>
              <w:t>,</w:t>
            </w:r>
          </w:p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</w:p>
        </w:tc>
      </w:tr>
      <w:tr w:rsidR="00DE2FD8" w:rsidRPr="00A333FD" w:rsidTr="00B905CD"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Анализ состояния здоровья детей.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842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Классные руководители</w:t>
            </w:r>
          </w:p>
        </w:tc>
      </w:tr>
      <w:tr w:rsidR="00DE2FD8" w:rsidRPr="00A333FD" w:rsidTr="00B905CD"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Учет детей в микрорайоне школы.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842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DE2FD8" w:rsidRPr="00A333FD" w:rsidTr="00B905CD"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Организация работы с «трудными» детьми  и их родителями.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Классные руководители, совет профилактики</w:t>
            </w:r>
          </w:p>
        </w:tc>
      </w:tr>
      <w:tr w:rsidR="00DE2FD8" w:rsidRPr="00A333FD" w:rsidTr="00B905CD"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Смотр санитарного состояния школьных помещений, соблюдение ТБ.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2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DE2FD8" w:rsidRPr="00A333FD" w:rsidTr="00B905CD"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Контроль за ведением  портфолио </w:t>
            </w:r>
            <w:proofErr w:type="gramStart"/>
            <w:r w:rsidRPr="00A333FD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2" w:type="dxa"/>
          </w:tcPr>
          <w:p w:rsidR="00365E36" w:rsidRPr="00A333FD" w:rsidRDefault="00365E36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ЗДпоУВР</w:t>
            </w:r>
            <w:r w:rsidRPr="00A333FD">
              <w:rPr>
                <w:sz w:val="24"/>
                <w:szCs w:val="24"/>
              </w:rPr>
              <w:t>,</w:t>
            </w:r>
          </w:p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</w:p>
        </w:tc>
      </w:tr>
      <w:tr w:rsidR="00DE2FD8" w:rsidRPr="00A333FD" w:rsidTr="00B905CD"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Работа совета профилактики (по отдельному плану)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</w:p>
        </w:tc>
      </w:tr>
      <w:tr w:rsidR="00DE2FD8" w:rsidRPr="00A333FD" w:rsidTr="00B905CD"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Проведение работы по ликвидации пробелов в </w:t>
            </w:r>
            <w:proofErr w:type="gramStart"/>
            <w:r w:rsidRPr="00A333FD">
              <w:rPr>
                <w:sz w:val="24"/>
                <w:szCs w:val="24"/>
              </w:rPr>
              <w:t>знаниях</w:t>
            </w:r>
            <w:proofErr w:type="gramEnd"/>
            <w:r w:rsidRPr="00A333FD">
              <w:rPr>
                <w:sz w:val="24"/>
                <w:szCs w:val="24"/>
              </w:rPr>
              <w:t xml:space="preserve"> обучающихся через индивидуальные консультации, индивидуальные беседы со слабоуспевающими обучающимися и их родителями.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DE2FD8" w:rsidRPr="00A333FD" w:rsidTr="00B905CD"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Организация  подготовки дошкольников для поступления в 1 класс через совместную работу учителей начальных классов и воспитателей детского сада.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Февраль - май</w:t>
            </w:r>
          </w:p>
        </w:tc>
        <w:tc>
          <w:tcPr>
            <w:tcW w:w="1842" w:type="dxa"/>
          </w:tcPr>
          <w:p w:rsidR="00DE2FD8" w:rsidRPr="00A333FD" w:rsidRDefault="00365E36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ЗДпоУВР,</w:t>
            </w:r>
          </w:p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DE2FD8" w:rsidRPr="00A333FD" w:rsidTr="00B905CD"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proofErr w:type="gramStart"/>
            <w:r w:rsidRPr="00A333FD">
              <w:rPr>
                <w:sz w:val="24"/>
                <w:szCs w:val="24"/>
              </w:rPr>
              <w:t>Организация работы с обучающимися, мотивированными на обучение (курсы, олимпиады, интеллектуальные марафоны, предметные недели, конкурсы, соревнования).</w:t>
            </w:r>
            <w:proofErr w:type="gramEnd"/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365E36" w:rsidRPr="00A333FD" w:rsidRDefault="00365E36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ЗДпоУВР</w:t>
            </w:r>
            <w:r w:rsidRPr="00A333FD">
              <w:rPr>
                <w:sz w:val="24"/>
                <w:szCs w:val="24"/>
              </w:rPr>
              <w:t>,</w:t>
            </w:r>
          </w:p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</w:p>
        </w:tc>
      </w:tr>
      <w:tr w:rsidR="00DE2FD8" w:rsidRPr="00A333FD" w:rsidTr="00B905CD"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Организация работы по пропаганде ЗОЖ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</w:p>
        </w:tc>
      </w:tr>
      <w:tr w:rsidR="00DE2FD8" w:rsidRPr="00A333FD" w:rsidTr="00B905CD">
        <w:trPr>
          <w:trHeight w:val="551"/>
        </w:trPr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tabs>
                <w:tab w:val="right" w:pos="4462"/>
              </w:tabs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Учёт посещаемости </w:t>
            </w:r>
            <w:proofErr w:type="gramStart"/>
            <w:r w:rsidRPr="00A333FD">
              <w:rPr>
                <w:sz w:val="24"/>
                <w:szCs w:val="24"/>
              </w:rPr>
              <w:t>обучающимися</w:t>
            </w:r>
            <w:proofErr w:type="gramEnd"/>
            <w:r w:rsidRPr="00A333FD">
              <w:rPr>
                <w:sz w:val="24"/>
                <w:szCs w:val="24"/>
              </w:rPr>
              <w:t xml:space="preserve"> школы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DE2FD8" w:rsidRPr="00A333FD" w:rsidRDefault="00365E36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DE2FD8" w:rsidRPr="00A333FD" w:rsidTr="00B905CD"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tabs>
                <w:tab w:val="right" w:pos="4462"/>
              </w:tabs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Обследование  жилищно-бытовых условий жизни и воспитания детей, оказавшихся в сложной жизненной ситуации.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DE2FD8" w:rsidRPr="00A333FD" w:rsidRDefault="00365E36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DE2FD8" w:rsidRPr="00A333FD" w:rsidTr="00B905CD"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Дозировка домашнего задания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2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DE2FD8" w:rsidRPr="00A333FD" w:rsidTr="00B905CD"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Контроль выполнения учебных программ.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Конец четверти</w:t>
            </w:r>
          </w:p>
        </w:tc>
        <w:tc>
          <w:tcPr>
            <w:tcW w:w="1842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Руководители ШМО</w:t>
            </w:r>
          </w:p>
        </w:tc>
      </w:tr>
      <w:tr w:rsidR="00DE2FD8" w:rsidRPr="00A333FD" w:rsidTr="00B905CD"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Работа с будущими первоклассниками и их родителями (собеседование)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Апрель, май,</w:t>
            </w:r>
          </w:p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август</w:t>
            </w:r>
          </w:p>
        </w:tc>
        <w:tc>
          <w:tcPr>
            <w:tcW w:w="1842" w:type="dxa"/>
          </w:tcPr>
          <w:p w:rsidR="00DE2FD8" w:rsidRPr="00A333FD" w:rsidRDefault="00365E36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ЗДпоУВР</w:t>
            </w:r>
            <w:r w:rsidR="00DE2FD8" w:rsidRPr="00A333FD">
              <w:rPr>
                <w:sz w:val="24"/>
                <w:szCs w:val="24"/>
              </w:rPr>
              <w:t>, руководители МО</w:t>
            </w:r>
          </w:p>
        </w:tc>
      </w:tr>
      <w:tr w:rsidR="00DE2FD8" w:rsidRPr="00A333FD" w:rsidTr="00B905CD"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Организация работы по подготовке </w:t>
            </w:r>
            <w:proofErr w:type="gramStart"/>
            <w:r w:rsidRPr="00A333FD">
              <w:rPr>
                <w:sz w:val="24"/>
                <w:szCs w:val="24"/>
              </w:rPr>
              <w:t>обучающихся</w:t>
            </w:r>
            <w:proofErr w:type="gramEnd"/>
            <w:r w:rsidRPr="00A333FD">
              <w:rPr>
                <w:sz w:val="24"/>
                <w:szCs w:val="24"/>
              </w:rPr>
              <w:t xml:space="preserve"> к итоговой аттестации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365E36" w:rsidRPr="00A333FD" w:rsidRDefault="00365E36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ЗДпоУВР</w:t>
            </w:r>
            <w:r w:rsidRPr="00A333FD">
              <w:rPr>
                <w:sz w:val="24"/>
                <w:szCs w:val="24"/>
              </w:rPr>
              <w:t>,</w:t>
            </w:r>
          </w:p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</w:p>
        </w:tc>
      </w:tr>
      <w:tr w:rsidR="00DE2FD8" w:rsidRPr="00A333FD" w:rsidTr="00B905CD"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Своевременное оповещение родителей обучающихся об итогах контроля успеваемости за четверть.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Конец каждой четверти</w:t>
            </w:r>
          </w:p>
        </w:tc>
        <w:tc>
          <w:tcPr>
            <w:tcW w:w="1842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Классные руководители</w:t>
            </w:r>
          </w:p>
        </w:tc>
      </w:tr>
      <w:tr w:rsidR="00DE2FD8" w:rsidRPr="00A333FD" w:rsidTr="00B905CD"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Уточнение потребности школы в учебниках на следующий учебный год.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842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Библиотекарь </w:t>
            </w:r>
          </w:p>
        </w:tc>
      </w:tr>
      <w:tr w:rsidR="00DE2FD8" w:rsidRPr="00A333FD" w:rsidTr="00B905CD"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Контроль состояния здоровья детей на основании результатов диспансеризации и анализа </w:t>
            </w:r>
            <w:proofErr w:type="gramStart"/>
            <w:r w:rsidRPr="00A333FD">
              <w:rPr>
                <w:sz w:val="24"/>
                <w:szCs w:val="24"/>
              </w:rPr>
              <w:t>заболеваний</w:t>
            </w:r>
            <w:proofErr w:type="gramEnd"/>
            <w:r w:rsidRPr="00A333FD">
              <w:rPr>
                <w:sz w:val="24"/>
                <w:szCs w:val="24"/>
              </w:rPr>
              <w:t xml:space="preserve"> обучающихся в течение года.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842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Классные руководители</w:t>
            </w:r>
          </w:p>
        </w:tc>
      </w:tr>
      <w:tr w:rsidR="00DE2FD8" w:rsidRPr="00A333FD" w:rsidTr="00B905CD"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Организация работы по сдаче учебников в библиотеку. Анализ сохранности учебного фонда школы на конец года.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Май-июнь</w:t>
            </w:r>
          </w:p>
        </w:tc>
        <w:tc>
          <w:tcPr>
            <w:tcW w:w="1842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Библиотекарь </w:t>
            </w:r>
          </w:p>
        </w:tc>
      </w:tr>
      <w:tr w:rsidR="00DE2FD8" w:rsidRPr="00A333FD" w:rsidTr="00B905CD">
        <w:trPr>
          <w:trHeight w:val="645"/>
        </w:trPr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Профориентация (оформление стендовой информации, связь с учебными заведениями)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DE2FD8" w:rsidRPr="00A333FD" w:rsidRDefault="00DE2FD8" w:rsidP="00365E36">
            <w:pPr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Классные руководители</w:t>
            </w:r>
          </w:p>
        </w:tc>
      </w:tr>
      <w:tr w:rsidR="00DE2FD8" w:rsidRPr="00A333FD" w:rsidTr="00B905CD"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Связь с местными организациями и комиссиями содействия семье и школе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DE2FD8" w:rsidRPr="00A333FD" w:rsidRDefault="00365E36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 по УВР</w:t>
            </w:r>
          </w:p>
        </w:tc>
      </w:tr>
      <w:tr w:rsidR="00DE2FD8" w:rsidRPr="00A333FD" w:rsidTr="00B905CD"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Анализ работы по всеобучу. Рекомендации по организации работы по всеобучу на следующий год.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Май-июнь</w:t>
            </w:r>
          </w:p>
        </w:tc>
        <w:tc>
          <w:tcPr>
            <w:tcW w:w="1842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Директор школы</w:t>
            </w:r>
          </w:p>
        </w:tc>
      </w:tr>
      <w:tr w:rsidR="00DE2FD8" w:rsidRPr="00A333FD" w:rsidTr="00B905CD"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Организация летнего отдыха опекаемых детей и детей, оказавшихся в сложной жизненной ситуации.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DE2FD8" w:rsidRPr="00A333FD" w:rsidRDefault="00DE2FD8" w:rsidP="00365E36">
            <w:pPr>
              <w:spacing w:after="0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Классные руководители</w:t>
            </w:r>
          </w:p>
        </w:tc>
      </w:tr>
      <w:tr w:rsidR="00DE2FD8" w:rsidRPr="00A333FD" w:rsidTr="00B905CD">
        <w:tc>
          <w:tcPr>
            <w:tcW w:w="568" w:type="dxa"/>
          </w:tcPr>
          <w:p w:rsidR="00DE2FD8" w:rsidRPr="00A333FD" w:rsidRDefault="00DE2FD8" w:rsidP="00F37350">
            <w:pPr>
              <w:numPr>
                <w:ilvl w:val="0"/>
                <w:numId w:val="3"/>
              </w:numPr>
              <w:tabs>
                <w:tab w:val="left" w:pos="139"/>
              </w:tabs>
              <w:spacing w:after="0" w:line="240" w:lineRule="auto"/>
              <w:ind w:left="175" w:right="-108" w:firstLine="0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DE2FD8" w:rsidRPr="00A333FD" w:rsidRDefault="00DE2FD8" w:rsidP="00365E36">
            <w:pPr>
              <w:spacing w:after="0"/>
              <w:ind w:left="175" w:right="34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Обеспечить преемственность дошкольного и начального образования, начального и основного образования </w:t>
            </w:r>
          </w:p>
        </w:tc>
        <w:tc>
          <w:tcPr>
            <w:tcW w:w="1560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1842" w:type="dxa"/>
          </w:tcPr>
          <w:p w:rsidR="00DE2FD8" w:rsidRPr="00A333FD" w:rsidRDefault="00DE2FD8" w:rsidP="00365E36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Директор школы</w:t>
            </w:r>
          </w:p>
        </w:tc>
      </w:tr>
    </w:tbl>
    <w:p w:rsidR="00DE2FD8" w:rsidRDefault="00DE2FD8" w:rsidP="00DE2FD8">
      <w:pPr>
        <w:rPr>
          <w:sz w:val="24"/>
          <w:szCs w:val="24"/>
        </w:rPr>
      </w:pPr>
    </w:p>
    <w:p w:rsidR="00AD7548" w:rsidRDefault="00AD7548" w:rsidP="00DE2FD8">
      <w:pPr>
        <w:rPr>
          <w:sz w:val="24"/>
          <w:szCs w:val="24"/>
        </w:rPr>
      </w:pPr>
    </w:p>
    <w:p w:rsidR="00AD7548" w:rsidRDefault="00AD7548" w:rsidP="00DE2FD8">
      <w:pPr>
        <w:rPr>
          <w:sz w:val="24"/>
          <w:szCs w:val="24"/>
        </w:rPr>
      </w:pPr>
    </w:p>
    <w:p w:rsidR="00AD7548" w:rsidRDefault="00AD7548" w:rsidP="00DE2FD8">
      <w:pPr>
        <w:rPr>
          <w:sz w:val="24"/>
          <w:szCs w:val="24"/>
        </w:rPr>
      </w:pPr>
    </w:p>
    <w:p w:rsidR="00AD7548" w:rsidRDefault="00AD7548" w:rsidP="00DE2FD8">
      <w:pPr>
        <w:rPr>
          <w:sz w:val="24"/>
          <w:szCs w:val="24"/>
        </w:rPr>
      </w:pPr>
    </w:p>
    <w:p w:rsidR="00AD7548" w:rsidRDefault="00AD7548" w:rsidP="00DE2FD8">
      <w:pPr>
        <w:rPr>
          <w:sz w:val="24"/>
          <w:szCs w:val="24"/>
        </w:rPr>
      </w:pPr>
    </w:p>
    <w:p w:rsidR="00AD7548" w:rsidRDefault="00AD7548" w:rsidP="00DE2FD8">
      <w:pPr>
        <w:rPr>
          <w:sz w:val="24"/>
          <w:szCs w:val="24"/>
        </w:rPr>
      </w:pPr>
    </w:p>
    <w:p w:rsidR="00AD7548" w:rsidRDefault="00AD7548" w:rsidP="00DE2FD8">
      <w:pPr>
        <w:rPr>
          <w:sz w:val="24"/>
          <w:szCs w:val="24"/>
        </w:rPr>
      </w:pPr>
    </w:p>
    <w:p w:rsidR="00AD7548" w:rsidRDefault="00AD7548" w:rsidP="00DE2FD8">
      <w:pPr>
        <w:rPr>
          <w:sz w:val="24"/>
          <w:szCs w:val="24"/>
        </w:rPr>
      </w:pPr>
    </w:p>
    <w:p w:rsidR="00AD7548" w:rsidRDefault="00AD7548" w:rsidP="00DE2FD8">
      <w:pPr>
        <w:rPr>
          <w:sz w:val="24"/>
          <w:szCs w:val="24"/>
        </w:rPr>
      </w:pPr>
    </w:p>
    <w:p w:rsidR="00AD7548" w:rsidRPr="00A333FD" w:rsidRDefault="00AD7548" w:rsidP="00DE2FD8">
      <w:pPr>
        <w:rPr>
          <w:sz w:val="24"/>
          <w:szCs w:val="24"/>
        </w:rPr>
      </w:pPr>
    </w:p>
    <w:p w:rsidR="0040637E" w:rsidRDefault="00BC6828" w:rsidP="0040637E">
      <w:pPr>
        <w:spacing w:after="0" w:line="240" w:lineRule="auto"/>
        <w:ind w:right="-99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1.4.</w:t>
      </w:r>
      <w:r w:rsidR="0040637E" w:rsidRPr="0040637E">
        <w:rPr>
          <w:b/>
          <w:bCs/>
          <w:sz w:val="24"/>
          <w:szCs w:val="24"/>
        </w:rPr>
        <w:t xml:space="preserve"> </w:t>
      </w:r>
      <w:r w:rsidR="0040637E">
        <w:rPr>
          <w:b/>
          <w:bCs/>
          <w:sz w:val="24"/>
          <w:szCs w:val="24"/>
        </w:rPr>
        <w:t xml:space="preserve">Темы </w:t>
      </w:r>
    </w:p>
    <w:p w:rsidR="0040637E" w:rsidRDefault="0040637E" w:rsidP="0040637E">
      <w:pPr>
        <w:spacing w:after="0" w:line="240" w:lineRule="auto"/>
        <w:ind w:right="-99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РОДИТЕЛЬСКИХ  СОБРАНИЙ</w:t>
      </w:r>
    </w:p>
    <w:p w:rsidR="0040637E" w:rsidRPr="00A333FD" w:rsidRDefault="0040637E" w:rsidP="0040637E">
      <w:pPr>
        <w:spacing w:after="0" w:line="240" w:lineRule="auto"/>
        <w:ind w:right="-994"/>
        <w:jc w:val="center"/>
        <w:rPr>
          <w:b/>
          <w:bCs/>
          <w:sz w:val="24"/>
          <w:szCs w:val="24"/>
        </w:rPr>
      </w:pPr>
    </w:p>
    <w:tbl>
      <w:tblPr>
        <w:tblW w:w="10681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6403"/>
        <w:gridCol w:w="1559"/>
        <w:gridCol w:w="2269"/>
      </w:tblGrid>
      <w:tr w:rsidR="0040637E" w:rsidRPr="000F7819" w:rsidTr="0040637E">
        <w:tc>
          <w:tcPr>
            <w:tcW w:w="450" w:type="dxa"/>
            <w:shd w:val="clear" w:color="auto" w:fill="auto"/>
          </w:tcPr>
          <w:p w:rsidR="0040637E" w:rsidRPr="000F7819" w:rsidRDefault="0040637E" w:rsidP="0040637E">
            <w:pPr>
              <w:ind w:left="175" w:right="-675"/>
              <w:rPr>
                <w:sz w:val="28"/>
                <w:szCs w:val="28"/>
              </w:rPr>
            </w:pPr>
            <w:r w:rsidRPr="000F7819">
              <w:rPr>
                <w:sz w:val="28"/>
                <w:szCs w:val="28"/>
              </w:rPr>
              <w:t>№</w:t>
            </w:r>
          </w:p>
          <w:p w:rsidR="0040637E" w:rsidRPr="000F7819" w:rsidRDefault="0040637E" w:rsidP="0040637E">
            <w:pPr>
              <w:ind w:left="175" w:right="-675"/>
              <w:rPr>
                <w:sz w:val="28"/>
                <w:szCs w:val="28"/>
              </w:rPr>
            </w:pPr>
            <w:proofErr w:type="gramStart"/>
            <w:r w:rsidRPr="000F7819">
              <w:rPr>
                <w:sz w:val="28"/>
                <w:szCs w:val="28"/>
              </w:rPr>
              <w:t>п</w:t>
            </w:r>
            <w:proofErr w:type="gramEnd"/>
            <w:r w:rsidRPr="000F7819">
              <w:rPr>
                <w:sz w:val="28"/>
                <w:szCs w:val="28"/>
              </w:rPr>
              <w:t>/п</w:t>
            </w:r>
          </w:p>
        </w:tc>
        <w:tc>
          <w:tcPr>
            <w:tcW w:w="6403" w:type="dxa"/>
            <w:shd w:val="clear" w:color="auto" w:fill="auto"/>
          </w:tcPr>
          <w:p w:rsidR="0040637E" w:rsidRPr="000F7819" w:rsidRDefault="0040637E" w:rsidP="0040637E">
            <w:pPr>
              <w:ind w:left="175"/>
              <w:jc w:val="center"/>
              <w:rPr>
                <w:sz w:val="28"/>
                <w:szCs w:val="28"/>
              </w:rPr>
            </w:pPr>
            <w:r w:rsidRPr="000F7819"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1559" w:type="dxa"/>
            <w:shd w:val="clear" w:color="auto" w:fill="auto"/>
          </w:tcPr>
          <w:p w:rsidR="0040637E" w:rsidRPr="000F7819" w:rsidRDefault="0040637E" w:rsidP="0040637E">
            <w:pPr>
              <w:ind w:left="175"/>
              <w:jc w:val="center"/>
              <w:rPr>
                <w:sz w:val="28"/>
                <w:szCs w:val="28"/>
              </w:rPr>
            </w:pPr>
            <w:r w:rsidRPr="000F7819"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2269" w:type="dxa"/>
            <w:shd w:val="clear" w:color="auto" w:fill="auto"/>
          </w:tcPr>
          <w:p w:rsidR="0040637E" w:rsidRPr="000F7819" w:rsidRDefault="0040637E" w:rsidP="0040637E">
            <w:pPr>
              <w:ind w:left="175"/>
              <w:jc w:val="center"/>
              <w:rPr>
                <w:sz w:val="28"/>
                <w:szCs w:val="28"/>
              </w:rPr>
            </w:pPr>
            <w:r w:rsidRPr="000F7819">
              <w:rPr>
                <w:sz w:val="28"/>
                <w:szCs w:val="28"/>
              </w:rPr>
              <w:t xml:space="preserve">Ответственный  </w:t>
            </w:r>
          </w:p>
        </w:tc>
      </w:tr>
      <w:tr w:rsidR="0040637E" w:rsidRPr="000F7819" w:rsidTr="0040637E">
        <w:tc>
          <w:tcPr>
            <w:tcW w:w="450" w:type="dxa"/>
            <w:shd w:val="clear" w:color="auto" w:fill="auto"/>
          </w:tcPr>
          <w:p w:rsidR="0040637E" w:rsidRPr="000F7819" w:rsidRDefault="0040637E" w:rsidP="0040637E">
            <w:pPr>
              <w:numPr>
                <w:ilvl w:val="0"/>
                <w:numId w:val="5"/>
              </w:numPr>
              <w:spacing w:after="0" w:line="240" w:lineRule="auto"/>
              <w:ind w:left="175" w:right="-32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403" w:type="dxa"/>
            <w:shd w:val="clear" w:color="auto" w:fill="auto"/>
          </w:tcPr>
          <w:p w:rsidR="0040637E" w:rsidRPr="000F7819" w:rsidRDefault="0040637E" w:rsidP="0040637E">
            <w:pPr>
              <w:numPr>
                <w:ilvl w:val="0"/>
                <w:numId w:val="6"/>
              </w:numPr>
              <w:spacing w:after="0" w:line="240" w:lineRule="auto"/>
              <w:ind w:left="175" w:firstLine="0"/>
              <w:rPr>
                <w:sz w:val="28"/>
                <w:szCs w:val="28"/>
              </w:rPr>
            </w:pPr>
            <w:r w:rsidRPr="000F7819">
              <w:rPr>
                <w:sz w:val="28"/>
                <w:szCs w:val="28"/>
              </w:rPr>
              <w:t>Изменения  и дополнения в учебном плане, рассмотрение учебного графика</w:t>
            </w:r>
          </w:p>
          <w:p w:rsidR="0040637E" w:rsidRPr="000F7819" w:rsidRDefault="0040637E" w:rsidP="0040637E">
            <w:pPr>
              <w:numPr>
                <w:ilvl w:val="0"/>
                <w:numId w:val="6"/>
              </w:numPr>
              <w:spacing w:after="0" w:line="240" w:lineRule="auto"/>
              <w:ind w:left="175" w:firstLine="0"/>
              <w:rPr>
                <w:sz w:val="28"/>
                <w:szCs w:val="28"/>
              </w:rPr>
            </w:pPr>
            <w:r w:rsidRPr="000F7819">
              <w:rPr>
                <w:sz w:val="28"/>
                <w:szCs w:val="28"/>
              </w:rPr>
              <w:t xml:space="preserve">Питание детей в школе. </w:t>
            </w:r>
          </w:p>
          <w:p w:rsidR="0040637E" w:rsidRPr="000F7819" w:rsidRDefault="0040637E" w:rsidP="0040637E">
            <w:pPr>
              <w:numPr>
                <w:ilvl w:val="0"/>
                <w:numId w:val="6"/>
              </w:numPr>
              <w:spacing w:after="0" w:line="240" w:lineRule="auto"/>
              <w:ind w:left="175" w:firstLine="0"/>
              <w:rPr>
                <w:sz w:val="28"/>
                <w:szCs w:val="28"/>
              </w:rPr>
            </w:pPr>
            <w:r w:rsidRPr="000F7819">
              <w:rPr>
                <w:sz w:val="28"/>
                <w:szCs w:val="28"/>
              </w:rPr>
              <w:t>Ознакомление с уставом, локальными актами, внутришкольным распорядком</w:t>
            </w:r>
          </w:p>
        </w:tc>
        <w:tc>
          <w:tcPr>
            <w:tcW w:w="1559" w:type="dxa"/>
            <w:shd w:val="clear" w:color="auto" w:fill="auto"/>
          </w:tcPr>
          <w:p w:rsidR="0040637E" w:rsidRPr="000F7819" w:rsidRDefault="0040637E" w:rsidP="0040637E">
            <w:pPr>
              <w:ind w:left="175" w:right="-321"/>
              <w:jc w:val="center"/>
              <w:rPr>
                <w:sz w:val="28"/>
                <w:szCs w:val="28"/>
              </w:rPr>
            </w:pPr>
            <w:r w:rsidRPr="000F7819">
              <w:rPr>
                <w:sz w:val="28"/>
                <w:szCs w:val="28"/>
              </w:rPr>
              <w:t>сентябрь</w:t>
            </w:r>
          </w:p>
        </w:tc>
        <w:tc>
          <w:tcPr>
            <w:tcW w:w="2269" w:type="dxa"/>
            <w:shd w:val="clear" w:color="auto" w:fill="auto"/>
          </w:tcPr>
          <w:p w:rsidR="0040637E" w:rsidRPr="000F7819" w:rsidRDefault="0040637E" w:rsidP="0040637E">
            <w:pPr>
              <w:ind w:left="175" w:right="-3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ОУ</w:t>
            </w:r>
          </w:p>
        </w:tc>
      </w:tr>
      <w:tr w:rsidR="0040637E" w:rsidRPr="000F7819" w:rsidTr="0040637E">
        <w:tc>
          <w:tcPr>
            <w:tcW w:w="450" w:type="dxa"/>
            <w:shd w:val="clear" w:color="auto" w:fill="auto"/>
          </w:tcPr>
          <w:p w:rsidR="0040637E" w:rsidRPr="000F7819" w:rsidRDefault="0040637E" w:rsidP="0040637E">
            <w:pPr>
              <w:numPr>
                <w:ilvl w:val="0"/>
                <w:numId w:val="5"/>
              </w:numPr>
              <w:spacing w:after="0" w:line="240" w:lineRule="auto"/>
              <w:ind w:left="175" w:right="-32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403" w:type="dxa"/>
            <w:shd w:val="clear" w:color="auto" w:fill="auto"/>
          </w:tcPr>
          <w:p w:rsidR="0040637E" w:rsidRPr="000F7819" w:rsidRDefault="0040637E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0F7819">
              <w:rPr>
                <w:sz w:val="28"/>
                <w:szCs w:val="28"/>
              </w:rPr>
              <w:t>1.Профилактика правонарушений, экстремизма, терроризма среди несовершеннолетних, ДТП, употребления ПАВ.</w:t>
            </w:r>
          </w:p>
          <w:p w:rsidR="0040637E" w:rsidRPr="000F7819" w:rsidRDefault="0040637E" w:rsidP="0040637E">
            <w:pPr>
              <w:spacing w:after="0" w:line="240" w:lineRule="auto"/>
              <w:rPr>
                <w:sz w:val="28"/>
                <w:szCs w:val="28"/>
              </w:rPr>
            </w:pPr>
            <w:r w:rsidRPr="000F7819">
              <w:rPr>
                <w:sz w:val="28"/>
                <w:szCs w:val="28"/>
              </w:rPr>
              <w:t>2.Государственная аттестация выпускников 9 класса: порядок проведения ОГЭ.</w:t>
            </w:r>
          </w:p>
        </w:tc>
        <w:tc>
          <w:tcPr>
            <w:tcW w:w="1559" w:type="dxa"/>
            <w:shd w:val="clear" w:color="auto" w:fill="auto"/>
          </w:tcPr>
          <w:p w:rsidR="0040637E" w:rsidRPr="000F7819" w:rsidRDefault="0040637E" w:rsidP="0040637E">
            <w:pPr>
              <w:ind w:left="175" w:right="-321"/>
              <w:jc w:val="center"/>
              <w:rPr>
                <w:sz w:val="28"/>
                <w:szCs w:val="28"/>
              </w:rPr>
            </w:pPr>
            <w:r w:rsidRPr="000F7819">
              <w:rPr>
                <w:sz w:val="28"/>
                <w:szCs w:val="28"/>
              </w:rPr>
              <w:t>ноябрь</w:t>
            </w:r>
          </w:p>
        </w:tc>
        <w:tc>
          <w:tcPr>
            <w:tcW w:w="2269" w:type="dxa"/>
            <w:shd w:val="clear" w:color="auto" w:fill="auto"/>
          </w:tcPr>
          <w:p w:rsidR="0040637E" w:rsidRPr="000F7819" w:rsidRDefault="0040637E" w:rsidP="0040637E">
            <w:pPr>
              <w:ind w:left="175" w:right="-3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40637E" w:rsidRPr="000F7819" w:rsidTr="0040637E">
        <w:tc>
          <w:tcPr>
            <w:tcW w:w="450" w:type="dxa"/>
            <w:shd w:val="clear" w:color="auto" w:fill="auto"/>
          </w:tcPr>
          <w:p w:rsidR="0040637E" w:rsidRPr="000F7819" w:rsidRDefault="0040637E" w:rsidP="0040637E">
            <w:pPr>
              <w:numPr>
                <w:ilvl w:val="0"/>
                <w:numId w:val="5"/>
              </w:numPr>
              <w:spacing w:after="0" w:line="240" w:lineRule="auto"/>
              <w:ind w:left="175" w:right="-32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403" w:type="dxa"/>
            <w:shd w:val="clear" w:color="auto" w:fill="auto"/>
          </w:tcPr>
          <w:p w:rsidR="0040637E" w:rsidRPr="000F7819" w:rsidRDefault="0040637E" w:rsidP="0040637E">
            <w:pPr>
              <w:numPr>
                <w:ilvl w:val="0"/>
                <w:numId w:val="7"/>
              </w:numPr>
              <w:spacing w:after="0" w:line="240" w:lineRule="auto"/>
              <w:ind w:left="175" w:firstLine="0"/>
              <w:rPr>
                <w:sz w:val="28"/>
                <w:szCs w:val="28"/>
              </w:rPr>
            </w:pPr>
            <w:r w:rsidRPr="000F7819">
              <w:rPr>
                <w:sz w:val="28"/>
                <w:szCs w:val="28"/>
              </w:rPr>
              <w:t>Роль семьи и школы в формировании у ребенка интереса к знаниям.</w:t>
            </w:r>
          </w:p>
          <w:p w:rsidR="0040637E" w:rsidRPr="000F7819" w:rsidRDefault="0040637E" w:rsidP="0040637E">
            <w:pPr>
              <w:numPr>
                <w:ilvl w:val="0"/>
                <w:numId w:val="7"/>
              </w:numPr>
              <w:spacing w:after="0" w:line="240" w:lineRule="auto"/>
              <w:ind w:left="175" w:firstLine="0"/>
              <w:rPr>
                <w:sz w:val="28"/>
                <w:szCs w:val="28"/>
              </w:rPr>
            </w:pPr>
            <w:r w:rsidRPr="000F7819">
              <w:rPr>
                <w:sz w:val="28"/>
                <w:szCs w:val="28"/>
              </w:rPr>
              <w:t xml:space="preserve">Об итогах работы школы за </w:t>
            </w:r>
            <w:r w:rsidRPr="000F7819">
              <w:rPr>
                <w:sz w:val="28"/>
                <w:szCs w:val="28"/>
                <w:lang w:val="en-US"/>
              </w:rPr>
              <w:t>I</w:t>
            </w:r>
            <w:r w:rsidRPr="000F7819">
              <w:rPr>
                <w:sz w:val="28"/>
                <w:szCs w:val="28"/>
              </w:rPr>
              <w:t xml:space="preserve"> полугодие.</w:t>
            </w:r>
          </w:p>
        </w:tc>
        <w:tc>
          <w:tcPr>
            <w:tcW w:w="1559" w:type="dxa"/>
            <w:shd w:val="clear" w:color="auto" w:fill="auto"/>
          </w:tcPr>
          <w:p w:rsidR="0040637E" w:rsidRPr="000F7819" w:rsidRDefault="0040637E" w:rsidP="0040637E">
            <w:pPr>
              <w:ind w:left="175" w:right="-321"/>
              <w:jc w:val="center"/>
              <w:rPr>
                <w:sz w:val="28"/>
                <w:szCs w:val="28"/>
              </w:rPr>
            </w:pPr>
            <w:r w:rsidRPr="000F7819">
              <w:rPr>
                <w:sz w:val="28"/>
                <w:szCs w:val="28"/>
              </w:rPr>
              <w:t>январь</w:t>
            </w:r>
          </w:p>
        </w:tc>
        <w:tc>
          <w:tcPr>
            <w:tcW w:w="2269" w:type="dxa"/>
            <w:shd w:val="clear" w:color="auto" w:fill="auto"/>
          </w:tcPr>
          <w:p w:rsidR="0040637E" w:rsidRPr="000F7819" w:rsidRDefault="0040637E" w:rsidP="0040637E">
            <w:pPr>
              <w:ind w:left="175" w:right="-3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40637E" w:rsidRPr="000F7819" w:rsidTr="0040637E">
        <w:tc>
          <w:tcPr>
            <w:tcW w:w="450" w:type="dxa"/>
            <w:shd w:val="clear" w:color="auto" w:fill="auto"/>
          </w:tcPr>
          <w:p w:rsidR="0040637E" w:rsidRPr="000F7819" w:rsidRDefault="0040637E" w:rsidP="0040637E">
            <w:pPr>
              <w:numPr>
                <w:ilvl w:val="0"/>
                <w:numId w:val="5"/>
              </w:numPr>
              <w:spacing w:after="0" w:line="240" w:lineRule="auto"/>
              <w:ind w:left="175" w:right="-32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403" w:type="dxa"/>
            <w:shd w:val="clear" w:color="auto" w:fill="auto"/>
          </w:tcPr>
          <w:p w:rsidR="0040637E" w:rsidRPr="000F7819" w:rsidRDefault="0040637E" w:rsidP="0040637E">
            <w:pPr>
              <w:numPr>
                <w:ilvl w:val="0"/>
                <w:numId w:val="8"/>
              </w:numPr>
              <w:spacing w:after="0" w:line="240" w:lineRule="auto"/>
              <w:ind w:left="175" w:firstLine="0"/>
              <w:rPr>
                <w:sz w:val="28"/>
                <w:szCs w:val="28"/>
              </w:rPr>
            </w:pPr>
            <w:r w:rsidRPr="000F7819">
              <w:rPr>
                <w:sz w:val="28"/>
                <w:szCs w:val="28"/>
              </w:rPr>
              <w:t>Влияние здорового образа жизни родителей на развитие и воспитание ребенка.</w:t>
            </w:r>
          </w:p>
          <w:p w:rsidR="0040637E" w:rsidRPr="000F7819" w:rsidRDefault="0040637E" w:rsidP="0040637E">
            <w:pPr>
              <w:numPr>
                <w:ilvl w:val="0"/>
                <w:numId w:val="8"/>
              </w:numPr>
              <w:spacing w:after="0" w:line="240" w:lineRule="auto"/>
              <w:ind w:left="175" w:firstLine="0"/>
              <w:rPr>
                <w:sz w:val="28"/>
                <w:szCs w:val="28"/>
              </w:rPr>
            </w:pPr>
            <w:r w:rsidRPr="000F7819">
              <w:rPr>
                <w:sz w:val="28"/>
                <w:szCs w:val="28"/>
              </w:rPr>
              <w:t>Психологическая готовность к ОГЭ.</w:t>
            </w:r>
          </w:p>
        </w:tc>
        <w:tc>
          <w:tcPr>
            <w:tcW w:w="1559" w:type="dxa"/>
            <w:shd w:val="clear" w:color="auto" w:fill="auto"/>
          </w:tcPr>
          <w:p w:rsidR="0040637E" w:rsidRPr="000F7819" w:rsidRDefault="0040637E" w:rsidP="0040637E">
            <w:pPr>
              <w:ind w:left="175" w:right="-321"/>
              <w:jc w:val="center"/>
              <w:rPr>
                <w:sz w:val="28"/>
                <w:szCs w:val="28"/>
              </w:rPr>
            </w:pPr>
            <w:r w:rsidRPr="000F7819">
              <w:rPr>
                <w:sz w:val="28"/>
                <w:szCs w:val="28"/>
              </w:rPr>
              <w:t>март</w:t>
            </w:r>
          </w:p>
        </w:tc>
        <w:tc>
          <w:tcPr>
            <w:tcW w:w="2269" w:type="dxa"/>
            <w:shd w:val="clear" w:color="auto" w:fill="auto"/>
          </w:tcPr>
          <w:p w:rsidR="0040637E" w:rsidRPr="000F7819" w:rsidRDefault="0040637E" w:rsidP="0040637E">
            <w:pPr>
              <w:ind w:left="175" w:right="-3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40637E" w:rsidRPr="000F7819" w:rsidTr="0040637E">
        <w:tc>
          <w:tcPr>
            <w:tcW w:w="450" w:type="dxa"/>
            <w:shd w:val="clear" w:color="auto" w:fill="auto"/>
          </w:tcPr>
          <w:p w:rsidR="0040637E" w:rsidRPr="000F7819" w:rsidRDefault="0040637E" w:rsidP="0040637E">
            <w:pPr>
              <w:numPr>
                <w:ilvl w:val="0"/>
                <w:numId w:val="5"/>
              </w:numPr>
              <w:spacing w:after="0" w:line="240" w:lineRule="auto"/>
              <w:ind w:left="175" w:right="-32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403" w:type="dxa"/>
            <w:shd w:val="clear" w:color="auto" w:fill="auto"/>
          </w:tcPr>
          <w:p w:rsidR="0040637E" w:rsidRPr="000F7819" w:rsidRDefault="0040637E" w:rsidP="0040637E">
            <w:pPr>
              <w:numPr>
                <w:ilvl w:val="0"/>
                <w:numId w:val="9"/>
              </w:numPr>
              <w:spacing w:after="0" w:line="240" w:lineRule="auto"/>
              <w:ind w:left="175" w:firstLine="0"/>
              <w:rPr>
                <w:sz w:val="28"/>
                <w:szCs w:val="28"/>
              </w:rPr>
            </w:pPr>
            <w:r w:rsidRPr="000F7819">
              <w:rPr>
                <w:sz w:val="28"/>
                <w:szCs w:val="28"/>
              </w:rPr>
              <w:t xml:space="preserve">Профилактика  детского травматизма,  обеспечение </w:t>
            </w:r>
            <w:proofErr w:type="gramStart"/>
            <w:r w:rsidRPr="000F7819">
              <w:rPr>
                <w:sz w:val="28"/>
                <w:szCs w:val="28"/>
              </w:rPr>
              <w:t>контроля за</w:t>
            </w:r>
            <w:proofErr w:type="gramEnd"/>
            <w:r w:rsidRPr="000F7819">
              <w:rPr>
                <w:sz w:val="28"/>
                <w:szCs w:val="28"/>
              </w:rPr>
              <w:t xml:space="preserve"> безопасностью жизнедеятельности ребенка в каникулярный период.</w:t>
            </w:r>
          </w:p>
          <w:p w:rsidR="0040637E" w:rsidRPr="000F7819" w:rsidRDefault="0040637E" w:rsidP="0040637E">
            <w:pPr>
              <w:numPr>
                <w:ilvl w:val="0"/>
                <w:numId w:val="9"/>
              </w:numPr>
              <w:spacing w:after="0" w:line="240" w:lineRule="auto"/>
              <w:ind w:left="175" w:firstLine="0"/>
              <w:rPr>
                <w:sz w:val="28"/>
                <w:szCs w:val="28"/>
              </w:rPr>
            </w:pPr>
            <w:r w:rsidRPr="000F7819">
              <w:rPr>
                <w:sz w:val="28"/>
                <w:szCs w:val="28"/>
              </w:rPr>
              <w:t>Изучение родных языков и государственного  башкирского  языка</w:t>
            </w:r>
            <w:r>
              <w:rPr>
                <w:sz w:val="28"/>
                <w:szCs w:val="28"/>
              </w:rPr>
              <w:t>.</w:t>
            </w:r>
          </w:p>
          <w:p w:rsidR="0040637E" w:rsidRPr="000F7819" w:rsidRDefault="0040637E" w:rsidP="0040637E">
            <w:pPr>
              <w:numPr>
                <w:ilvl w:val="0"/>
                <w:numId w:val="9"/>
              </w:numPr>
              <w:spacing w:after="0" w:line="240" w:lineRule="auto"/>
              <w:ind w:left="175" w:firstLine="0"/>
              <w:rPr>
                <w:sz w:val="28"/>
                <w:szCs w:val="28"/>
              </w:rPr>
            </w:pPr>
            <w:r w:rsidRPr="000F7819">
              <w:rPr>
                <w:sz w:val="28"/>
                <w:szCs w:val="28"/>
              </w:rPr>
              <w:t>Результаты работы школы за 2018-19 учебный год</w:t>
            </w:r>
          </w:p>
        </w:tc>
        <w:tc>
          <w:tcPr>
            <w:tcW w:w="1559" w:type="dxa"/>
            <w:shd w:val="clear" w:color="auto" w:fill="auto"/>
          </w:tcPr>
          <w:p w:rsidR="0040637E" w:rsidRPr="000F7819" w:rsidRDefault="0040637E" w:rsidP="0040637E">
            <w:pPr>
              <w:ind w:left="175" w:right="-321"/>
              <w:jc w:val="center"/>
              <w:rPr>
                <w:sz w:val="28"/>
                <w:szCs w:val="28"/>
              </w:rPr>
            </w:pPr>
            <w:r w:rsidRPr="000F7819">
              <w:rPr>
                <w:sz w:val="28"/>
                <w:szCs w:val="28"/>
              </w:rPr>
              <w:t>май</w:t>
            </w:r>
          </w:p>
        </w:tc>
        <w:tc>
          <w:tcPr>
            <w:tcW w:w="2269" w:type="dxa"/>
            <w:shd w:val="clear" w:color="auto" w:fill="auto"/>
          </w:tcPr>
          <w:p w:rsidR="0040637E" w:rsidRDefault="0040637E" w:rsidP="0040637E">
            <w:pPr>
              <w:ind w:left="175" w:right="-3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40637E" w:rsidRPr="000F7819" w:rsidRDefault="0040637E" w:rsidP="0040637E">
            <w:pPr>
              <w:ind w:left="175" w:right="-3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ОУ</w:t>
            </w:r>
          </w:p>
        </w:tc>
      </w:tr>
    </w:tbl>
    <w:p w:rsidR="0040637E" w:rsidRDefault="0040637E" w:rsidP="0040637E">
      <w:pPr>
        <w:rPr>
          <w:b/>
          <w:sz w:val="24"/>
          <w:szCs w:val="24"/>
        </w:rPr>
      </w:pPr>
    </w:p>
    <w:p w:rsidR="0040637E" w:rsidRDefault="0040637E" w:rsidP="0040637E">
      <w:pPr>
        <w:rPr>
          <w:b/>
          <w:sz w:val="24"/>
          <w:szCs w:val="24"/>
        </w:rPr>
      </w:pPr>
    </w:p>
    <w:p w:rsidR="0040637E" w:rsidRDefault="0040637E" w:rsidP="00365E36">
      <w:pPr>
        <w:rPr>
          <w:b/>
          <w:sz w:val="24"/>
          <w:szCs w:val="24"/>
        </w:rPr>
      </w:pPr>
    </w:p>
    <w:p w:rsidR="0040637E" w:rsidRDefault="0040637E" w:rsidP="00365E36">
      <w:pPr>
        <w:rPr>
          <w:b/>
          <w:sz w:val="24"/>
          <w:szCs w:val="24"/>
        </w:rPr>
      </w:pPr>
    </w:p>
    <w:p w:rsidR="0040637E" w:rsidRDefault="0040637E" w:rsidP="00365E36">
      <w:pPr>
        <w:rPr>
          <w:b/>
          <w:sz w:val="24"/>
          <w:szCs w:val="24"/>
        </w:rPr>
      </w:pPr>
    </w:p>
    <w:p w:rsidR="0040637E" w:rsidRDefault="0040637E" w:rsidP="00365E36">
      <w:pPr>
        <w:rPr>
          <w:b/>
          <w:sz w:val="24"/>
          <w:szCs w:val="24"/>
        </w:rPr>
      </w:pPr>
    </w:p>
    <w:p w:rsidR="0040637E" w:rsidRDefault="0040637E" w:rsidP="00365E36">
      <w:pPr>
        <w:rPr>
          <w:sz w:val="24"/>
          <w:szCs w:val="24"/>
        </w:rPr>
      </w:pPr>
    </w:p>
    <w:p w:rsidR="0063114B" w:rsidRPr="00A333FD" w:rsidRDefault="0063114B" w:rsidP="00365E36">
      <w:pPr>
        <w:rPr>
          <w:sz w:val="24"/>
          <w:szCs w:val="24"/>
        </w:rPr>
      </w:pPr>
    </w:p>
    <w:p w:rsidR="00DE2FD8" w:rsidRPr="00A333FD" w:rsidRDefault="00DE2FD8" w:rsidP="00365E36">
      <w:pPr>
        <w:ind w:left="175"/>
        <w:jc w:val="center"/>
        <w:rPr>
          <w:b/>
          <w:sz w:val="24"/>
          <w:szCs w:val="24"/>
        </w:rPr>
      </w:pPr>
      <w:r w:rsidRPr="00A333FD">
        <w:rPr>
          <w:b/>
          <w:sz w:val="24"/>
          <w:szCs w:val="24"/>
        </w:rPr>
        <w:lastRenderedPageBreak/>
        <w:t>1.5</w:t>
      </w:r>
      <w:r w:rsidR="00365E36">
        <w:rPr>
          <w:b/>
          <w:sz w:val="24"/>
          <w:szCs w:val="24"/>
        </w:rPr>
        <w:t>. ОРГАНИЗАЦИОННАЯ ДЕЯТЕЛЬНОСТЬ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6203"/>
        <w:gridCol w:w="1417"/>
        <w:gridCol w:w="1843"/>
      </w:tblGrid>
      <w:tr w:rsidR="00DE2FD8" w:rsidRPr="00A333FD" w:rsidTr="00FB2AFC">
        <w:trPr>
          <w:trHeight w:hRule="exact" w:val="709"/>
          <w:jc w:val="center"/>
        </w:trPr>
        <w:tc>
          <w:tcPr>
            <w:tcW w:w="851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right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№ </w:t>
            </w:r>
            <w:proofErr w:type="gramStart"/>
            <w:r w:rsidRPr="00A333FD">
              <w:rPr>
                <w:sz w:val="24"/>
                <w:szCs w:val="24"/>
              </w:rPr>
              <w:t>п</w:t>
            </w:r>
            <w:proofErr w:type="gramEnd"/>
            <w:r w:rsidRPr="00A333FD">
              <w:rPr>
                <w:sz w:val="24"/>
                <w:szCs w:val="24"/>
              </w:rPr>
              <w:t>/п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right"/>
              <w:rPr>
                <w:sz w:val="24"/>
                <w:szCs w:val="24"/>
              </w:rPr>
            </w:pPr>
          </w:p>
        </w:tc>
        <w:tc>
          <w:tcPr>
            <w:tcW w:w="620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Виды деятельности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jc w:val="center"/>
              <w:rPr>
                <w:sz w:val="24"/>
                <w:szCs w:val="24"/>
              </w:rPr>
            </w:pP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Сроки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Ответственные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</w:p>
        </w:tc>
      </w:tr>
      <w:tr w:rsidR="00DE2FD8" w:rsidRPr="00A333FD" w:rsidTr="00FB2AFC">
        <w:trPr>
          <w:trHeight w:hRule="exact" w:val="599"/>
          <w:jc w:val="center"/>
        </w:trPr>
        <w:tc>
          <w:tcPr>
            <w:tcW w:w="851" w:type="dxa"/>
            <w:shd w:val="clear" w:color="auto" w:fill="auto"/>
          </w:tcPr>
          <w:p w:rsidR="00DE2FD8" w:rsidRPr="00A333FD" w:rsidRDefault="00DE2FD8" w:rsidP="00F3735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20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Изучение методических писем, нормативных документов.</w:t>
            </w:r>
          </w:p>
        </w:tc>
        <w:tc>
          <w:tcPr>
            <w:tcW w:w="1417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в течение года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Администрация школы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</w:p>
        </w:tc>
      </w:tr>
      <w:tr w:rsidR="00DE2FD8" w:rsidRPr="00A333FD" w:rsidTr="00FB2AFC">
        <w:trPr>
          <w:trHeight w:hRule="exact" w:val="693"/>
          <w:jc w:val="center"/>
        </w:trPr>
        <w:tc>
          <w:tcPr>
            <w:tcW w:w="851" w:type="dxa"/>
            <w:shd w:val="clear" w:color="auto" w:fill="auto"/>
          </w:tcPr>
          <w:p w:rsidR="00DE2FD8" w:rsidRPr="00A333FD" w:rsidRDefault="00DE2FD8" w:rsidP="00F3735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20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Утверждение рабочих программ  учителей.</w:t>
            </w:r>
          </w:p>
        </w:tc>
        <w:tc>
          <w:tcPr>
            <w:tcW w:w="1417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сентябрь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Рук ШМО, завуч</w:t>
            </w:r>
          </w:p>
        </w:tc>
      </w:tr>
      <w:tr w:rsidR="00DE2FD8" w:rsidRPr="00A333FD" w:rsidTr="00FB2AFC">
        <w:trPr>
          <w:trHeight w:hRule="exact" w:val="627"/>
          <w:jc w:val="center"/>
        </w:trPr>
        <w:tc>
          <w:tcPr>
            <w:tcW w:w="851" w:type="dxa"/>
            <w:shd w:val="clear" w:color="auto" w:fill="auto"/>
          </w:tcPr>
          <w:p w:rsidR="00DE2FD8" w:rsidRPr="00A333FD" w:rsidRDefault="00DE2FD8" w:rsidP="00F3735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20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Составление статистической отчетности.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DE2FD8" w:rsidRPr="00A333FD" w:rsidRDefault="00F52853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Завуч, </w:t>
            </w:r>
          </w:p>
        </w:tc>
      </w:tr>
      <w:tr w:rsidR="00DE2FD8" w:rsidRPr="00A333FD" w:rsidTr="00FB2AFC">
        <w:trPr>
          <w:trHeight w:hRule="exact" w:val="577"/>
          <w:jc w:val="center"/>
        </w:trPr>
        <w:tc>
          <w:tcPr>
            <w:tcW w:w="851" w:type="dxa"/>
            <w:shd w:val="clear" w:color="auto" w:fill="auto"/>
          </w:tcPr>
          <w:p w:rsidR="00DE2FD8" w:rsidRPr="00A333FD" w:rsidRDefault="00DE2FD8" w:rsidP="00F3735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20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Организация безопасности учебного процесса.</w:t>
            </w:r>
          </w:p>
        </w:tc>
        <w:tc>
          <w:tcPr>
            <w:tcW w:w="1417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Директор школы</w:t>
            </w:r>
          </w:p>
        </w:tc>
      </w:tr>
      <w:tr w:rsidR="00DE2FD8" w:rsidRPr="00A333FD" w:rsidTr="00FB2AFC">
        <w:trPr>
          <w:trHeight w:hRule="exact" w:val="1303"/>
          <w:jc w:val="center"/>
        </w:trPr>
        <w:tc>
          <w:tcPr>
            <w:tcW w:w="851" w:type="dxa"/>
            <w:shd w:val="clear" w:color="auto" w:fill="auto"/>
          </w:tcPr>
          <w:p w:rsidR="00DE2FD8" w:rsidRPr="00A333FD" w:rsidRDefault="00DE2FD8" w:rsidP="00F3735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203" w:type="dxa"/>
            <w:shd w:val="clear" w:color="auto" w:fill="auto"/>
          </w:tcPr>
          <w:p w:rsidR="00BC6828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Подготовительная работа к заполнению электронных классных журналов, дневников. Беседы с учителями и классными руководителями. Подключение СМС </w:t>
            </w:r>
            <w:r w:rsidR="00BC6828">
              <w:rPr>
                <w:sz w:val="24"/>
                <w:szCs w:val="24"/>
              </w:rPr>
              <w:t>–</w:t>
            </w:r>
          </w:p>
          <w:p w:rsidR="00BC6828" w:rsidRDefault="00BC682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</w:p>
          <w:p w:rsidR="00BC6828" w:rsidRDefault="00BC682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</w:p>
          <w:p w:rsidR="00BC6828" w:rsidRDefault="00BC682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</w:p>
          <w:p w:rsidR="00BC6828" w:rsidRDefault="00BC682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</w:p>
          <w:p w:rsidR="00BC6828" w:rsidRDefault="00BC682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</w:p>
          <w:p w:rsidR="00BC6828" w:rsidRDefault="00BC682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 рассылок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сентябрь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Завуч, классные руководители, предметники</w:t>
            </w:r>
          </w:p>
        </w:tc>
      </w:tr>
      <w:tr w:rsidR="00DE2FD8" w:rsidRPr="00A333FD" w:rsidTr="00FB2AFC">
        <w:trPr>
          <w:trHeight w:hRule="exact" w:val="966"/>
          <w:jc w:val="center"/>
        </w:trPr>
        <w:tc>
          <w:tcPr>
            <w:tcW w:w="851" w:type="dxa"/>
            <w:shd w:val="clear" w:color="auto" w:fill="auto"/>
          </w:tcPr>
          <w:p w:rsidR="00DE2FD8" w:rsidRPr="00A333FD" w:rsidRDefault="00DE2FD8" w:rsidP="00F3735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20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  <w:proofErr w:type="gramStart"/>
            <w:r w:rsidRPr="00A333FD">
              <w:rPr>
                <w:sz w:val="24"/>
                <w:szCs w:val="24"/>
              </w:rPr>
              <w:t>Составление графиков кружков, спортивных секций, контрольных, практических, лабораторных, экскурсий, внеклассных мероприятий.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сентябрь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Учителя </w:t>
            </w:r>
          </w:p>
        </w:tc>
      </w:tr>
      <w:tr w:rsidR="00DE2FD8" w:rsidRPr="00A333FD" w:rsidTr="00FB2AFC">
        <w:trPr>
          <w:trHeight w:hRule="exact" w:val="687"/>
          <w:jc w:val="center"/>
        </w:trPr>
        <w:tc>
          <w:tcPr>
            <w:tcW w:w="851" w:type="dxa"/>
            <w:shd w:val="clear" w:color="auto" w:fill="auto"/>
          </w:tcPr>
          <w:p w:rsidR="00DE2FD8" w:rsidRPr="00A333FD" w:rsidRDefault="00DE2FD8" w:rsidP="00F3735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20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Составление графика проведения открытых уроков, внеклассных мероприятий, классных часов.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октябрь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Завуч </w:t>
            </w:r>
          </w:p>
        </w:tc>
      </w:tr>
      <w:tr w:rsidR="00DE2FD8" w:rsidRPr="00A333FD" w:rsidTr="00FB2AFC">
        <w:trPr>
          <w:trHeight w:hRule="exact" w:val="575"/>
          <w:jc w:val="center"/>
        </w:trPr>
        <w:tc>
          <w:tcPr>
            <w:tcW w:w="851" w:type="dxa"/>
            <w:shd w:val="clear" w:color="auto" w:fill="auto"/>
          </w:tcPr>
          <w:p w:rsidR="00DE2FD8" w:rsidRPr="00A333FD" w:rsidRDefault="00DE2FD8" w:rsidP="00F3735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20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Проведение родительских собраний 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по подготовке к итоговой аттестации.</w:t>
            </w:r>
          </w:p>
        </w:tc>
        <w:tc>
          <w:tcPr>
            <w:tcW w:w="1417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DE2FD8" w:rsidRPr="00A333FD" w:rsidTr="00FB2AFC">
        <w:trPr>
          <w:trHeight w:hRule="exact" w:val="572"/>
          <w:jc w:val="center"/>
        </w:trPr>
        <w:tc>
          <w:tcPr>
            <w:tcW w:w="851" w:type="dxa"/>
            <w:shd w:val="clear" w:color="auto" w:fill="auto"/>
          </w:tcPr>
          <w:p w:rsidR="00DE2FD8" w:rsidRPr="00A333FD" w:rsidRDefault="00DE2FD8" w:rsidP="00F3735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20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Организация работы по преемственности. 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март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DE2FD8" w:rsidRPr="00A333FD" w:rsidTr="00FB2AFC">
        <w:trPr>
          <w:trHeight w:hRule="exact" w:val="2503"/>
          <w:jc w:val="center"/>
        </w:trPr>
        <w:tc>
          <w:tcPr>
            <w:tcW w:w="851" w:type="dxa"/>
            <w:shd w:val="clear" w:color="auto" w:fill="auto"/>
          </w:tcPr>
          <w:p w:rsidR="00DE2FD8" w:rsidRPr="00A333FD" w:rsidRDefault="00DE2FD8" w:rsidP="00F3735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20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Проведение собрания с классными руководителями: 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-утвердить график дежурства по школе;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-провести коррекцию планов воспитательной работы классных руководителей;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- составить списки учащихся «группы риска»; ознакомить классных руководителей с системой организации питания учащихся в столовой.</w:t>
            </w:r>
          </w:p>
        </w:tc>
        <w:tc>
          <w:tcPr>
            <w:tcW w:w="1417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сентябрь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</w:p>
        </w:tc>
      </w:tr>
      <w:tr w:rsidR="00DE2FD8" w:rsidRPr="00A333FD" w:rsidTr="00FB2AFC">
        <w:trPr>
          <w:trHeight w:hRule="exact" w:val="571"/>
          <w:jc w:val="center"/>
        </w:trPr>
        <w:tc>
          <w:tcPr>
            <w:tcW w:w="851" w:type="dxa"/>
            <w:shd w:val="clear" w:color="auto" w:fill="auto"/>
          </w:tcPr>
          <w:p w:rsidR="00DE2FD8" w:rsidRPr="00A333FD" w:rsidRDefault="00DE2FD8" w:rsidP="00F3735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20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Тарификация учителей, работников школы.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сентябрь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DE2FD8" w:rsidRPr="00A333FD" w:rsidTr="00FB2AFC">
        <w:trPr>
          <w:trHeight w:hRule="exact" w:val="276"/>
          <w:jc w:val="center"/>
        </w:trPr>
        <w:tc>
          <w:tcPr>
            <w:tcW w:w="851" w:type="dxa"/>
            <w:shd w:val="clear" w:color="auto" w:fill="auto"/>
          </w:tcPr>
          <w:p w:rsidR="00DE2FD8" w:rsidRPr="00A333FD" w:rsidRDefault="00DE2FD8" w:rsidP="00F3735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20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Составление расписания уроков.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Завуч </w:t>
            </w:r>
          </w:p>
        </w:tc>
      </w:tr>
      <w:tr w:rsidR="00DE2FD8" w:rsidRPr="00A333FD" w:rsidTr="00FB2AFC">
        <w:trPr>
          <w:trHeight w:hRule="exact" w:val="293"/>
          <w:jc w:val="center"/>
        </w:trPr>
        <w:tc>
          <w:tcPr>
            <w:tcW w:w="851" w:type="dxa"/>
            <w:shd w:val="clear" w:color="auto" w:fill="auto"/>
          </w:tcPr>
          <w:p w:rsidR="00DE2FD8" w:rsidRPr="00A333FD" w:rsidRDefault="00DE2FD8" w:rsidP="00F3735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20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Составление планов зимних каникул.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декабрь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52853" w:rsidRPr="00A333FD" w:rsidRDefault="00F52853" w:rsidP="00FB2AFC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ЗДпоУВР</w:t>
            </w:r>
            <w:r w:rsidRPr="00A333FD">
              <w:rPr>
                <w:sz w:val="24"/>
                <w:szCs w:val="24"/>
              </w:rPr>
              <w:t>,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</w:p>
        </w:tc>
      </w:tr>
      <w:tr w:rsidR="00DE2FD8" w:rsidRPr="00A333FD" w:rsidTr="00FB2AFC">
        <w:trPr>
          <w:trHeight w:hRule="exact" w:val="619"/>
          <w:jc w:val="center"/>
        </w:trPr>
        <w:tc>
          <w:tcPr>
            <w:tcW w:w="851" w:type="dxa"/>
            <w:shd w:val="clear" w:color="auto" w:fill="auto"/>
          </w:tcPr>
          <w:p w:rsidR="00DE2FD8" w:rsidRPr="00A333FD" w:rsidRDefault="00DE2FD8" w:rsidP="00F3735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20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Подготовительная работа по проведению итоговой аттестации.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в течение года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Завуч </w:t>
            </w:r>
          </w:p>
        </w:tc>
      </w:tr>
      <w:tr w:rsidR="00DE2FD8" w:rsidRPr="00A333FD" w:rsidTr="00FB2AFC">
        <w:trPr>
          <w:trHeight w:hRule="exact" w:val="625"/>
          <w:jc w:val="center"/>
        </w:trPr>
        <w:tc>
          <w:tcPr>
            <w:tcW w:w="851" w:type="dxa"/>
            <w:shd w:val="clear" w:color="auto" w:fill="auto"/>
          </w:tcPr>
          <w:p w:rsidR="00DE2FD8" w:rsidRPr="00A333FD" w:rsidRDefault="00DE2FD8" w:rsidP="00F3735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20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Проведение торжественной линейки, посвящённой окончанию учебного года.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май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52853" w:rsidRPr="00A333FD" w:rsidRDefault="00F52853" w:rsidP="00FB2AFC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ЗДпоУВР</w:t>
            </w:r>
            <w:r w:rsidRPr="00A333FD">
              <w:rPr>
                <w:sz w:val="24"/>
                <w:szCs w:val="24"/>
              </w:rPr>
              <w:t>,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</w:p>
        </w:tc>
      </w:tr>
      <w:tr w:rsidR="00DE2FD8" w:rsidRPr="00A333FD" w:rsidTr="00FB2AFC">
        <w:trPr>
          <w:trHeight w:hRule="exact" w:val="649"/>
          <w:jc w:val="center"/>
        </w:trPr>
        <w:tc>
          <w:tcPr>
            <w:tcW w:w="851" w:type="dxa"/>
            <w:shd w:val="clear" w:color="auto" w:fill="auto"/>
          </w:tcPr>
          <w:p w:rsidR="00DE2FD8" w:rsidRPr="00A333FD" w:rsidRDefault="00DE2FD8" w:rsidP="00F3735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20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Анализ работы за год и планирование на новый учебный год.</w:t>
            </w:r>
          </w:p>
        </w:tc>
        <w:tc>
          <w:tcPr>
            <w:tcW w:w="1417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май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DE2FD8" w:rsidRPr="00A333FD" w:rsidTr="00FB2AFC">
        <w:trPr>
          <w:trHeight w:hRule="exact" w:val="280"/>
          <w:jc w:val="center"/>
        </w:trPr>
        <w:tc>
          <w:tcPr>
            <w:tcW w:w="851" w:type="dxa"/>
            <w:shd w:val="clear" w:color="auto" w:fill="auto"/>
          </w:tcPr>
          <w:p w:rsidR="00DE2FD8" w:rsidRPr="00A333FD" w:rsidRDefault="00DE2FD8" w:rsidP="00F3735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20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Утверждение графика отпусков.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апрель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Директор </w:t>
            </w:r>
          </w:p>
        </w:tc>
      </w:tr>
      <w:tr w:rsidR="00DE2FD8" w:rsidRPr="00A333FD" w:rsidTr="00FB2AFC">
        <w:trPr>
          <w:trHeight w:hRule="exact" w:val="1188"/>
          <w:jc w:val="center"/>
        </w:trPr>
        <w:tc>
          <w:tcPr>
            <w:tcW w:w="851" w:type="dxa"/>
            <w:shd w:val="clear" w:color="auto" w:fill="auto"/>
          </w:tcPr>
          <w:p w:rsidR="00DE2FD8" w:rsidRPr="00A333FD" w:rsidRDefault="00DE2FD8" w:rsidP="00F3735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20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Организация охраны труда и техники безопасности: технический осмотр здания, беседы с м/</w:t>
            </w:r>
            <w:proofErr w:type="gramStart"/>
            <w:r w:rsidRPr="00A333FD">
              <w:rPr>
                <w:sz w:val="24"/>
                <w:szCs w:val="24"/>
              </w:rPr>
              <w:t>с</w:t>
            </w:r>
            <w:proofErr w:type="gramEnd"/>
            <w:r w:rsidRPr="00A333FD">
              <w:rPr>
                <w:sz w:val="24"/>
                <w:szCs w:val="24"/>
              </w:rPr>
              <w:t xml:space="preserve">, </w:t>
            </w:r>
            <w:proofErr w:type="gramStart"/>
            <w:r w:rsidRPr="00A333FD">
              <w:rPr>
                <w:sz w:val="24"/>
                <w:szCs w:val="24"/>
              </w:rPr>
              <w:t>организация</w:t>
            </w:r>
            <w:proofErr w:type="gramEnd"/>
            <w:r w:rsidRPr="00A333FD">
              <w:rPr>
                <w:sz w:val="24"/>
                <w:szCs w:val="24"/>
              </w:rPr>
              <w:t xml:space="preserve"> проверки питания, соблюдение санитарно-гигиенического режима, правил ТБ.</w:t>
            </w:r>
          </w:p>
        </w:tc>
        <w:tc>
          <w:tcPr>
            <w:tcW w:w="1417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в течение 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каждой четверти</w:t>
            </w:r>
          </w:p>
        </w:tc>
        <w:tc>
          <w:tcPr>
            <w:tcW w:w="184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  <w:tr w:rsidR="00DE2FD8" w:rsidRPr="00A333FD" w:rsidTr="00FB2AFC">
        <w:trPr>
          <w:trHeight w:hRule="exact" w:val="290"/>
          <w:jc w:val="center"/>
        </w:trPr>
        <w:tc>
          <w:tcPr>
            <w:tcW w:w="851" w:type="dxa"/>
            <w:shd w:val="clear" w:color="auto" w:fill="auto"/>
          </w:tcPr>
          <w:p w:rsidR="00DE2FD8" w:rsidRPr="00A333FD" w:rsidRDefault="00DE2FD8" w:rsidP="00F3735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20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Комплектование 1  класса.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апрель-май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Завуч </w:t>
            </w:r>
          </w:p>
        </w:tc>
      </w:tr>
      <w:tr w:rsidR="00DE2FD8" w:rsidRPr="00A333FD" w:rsidTr="00FB2AFC">
        <w:trPr>
          <w:trHeight w:hRule="exact" w:val="280"/>
          <w:jc w:val="center"/>
        </w:trPr>
        <w:tc>
          <w:tcPr>
            <w:tcW w:w="851" w:type="dxa"/>
            <w:shd w:val="clear" w:color="auto" w:fill="auto"/>
          </w:tcPr>
          <w:p w:rsidR="00DE2FD8" w:rsidRPr="00A333FD" w:rsidRDefault="00DE2FD8" w:rsidP="00F3735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20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Итоговая аттестация в 9 классе.</w:t>
            </w:r>
          </w:p>
        </w:tc>
        <w:tc>
          <w:tcPr>
            <w:tcW w:w="1417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май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Завуч </w:t>
            </w:r>
          </w:p>
        </w:tc>
      </w:tr>
      <w:tr w:rsidR="00DE2FD8" w:rsidRPr="00A333FD" w:rsidTr="00FB2AFC">
        <w:trPr>
          <w:trHeight w:hRule="exact" w:val="554"/>
          <w:jc w:val="center"/>
        </w:trPr>
        <w:tc>
          <w:tcPr>
            <w:tcW w:w="851" w:type="dxa"/>
            <w:shd w:val="clear" w:color="auto" w:fill="auto"/>
          </w:tcPr>
          <w:p w:rsidR="00DE2FD8" w:rsidRPr="00A333FD" w:rsidRDefault="00DE2FD8" w:rsidP="00F3735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20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Организация летнего отдыха </w:t>
            </w:r>
            <w:proofErr w:type="gramStart"/>
            <w:r w:rsidRPr="00A333FD">
              <w:rPr>
                <w:sz w:val="24"/>
                <w:szCs w:val="24"/>
              </w:rPr>
              <w:t>обучающихся</w:t>
            </w:r>
            <w:proofErr w:type="gramEnd"/>
            <w:r w:rsidRPr="00A333FD">
              <w:rPr>
                <w:sz w:val="24"/>
                <w:szCs w:val="24"/>
              </w:rPr>
              <w:t>.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май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52853" w:rsidRPr="00A333FD" w:rsidRDefault="00F52853" w:rsidP="00FB2AFC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ЗДпоУВР</w:t>
            </w:r>
            <w:r w:rsidRPr="00A333FD">
              <w:rPr>
                <w:sz w:val="24"/>
                <w:szCs w:val="24"/>
              </w:rPr>
              <w:t>,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</w:p>
        </w:tc>
      </w:tr>
      <w:tr w:rsidR="00DE2FD8" w:rsidRPr="00A333FD" w:rsidTr="00FB2AFC">
        <w:trPr>
          <w:trHeight w:hRule="exact" w:val="1285"/>
          <w:jc w:val="center"/>
        </w:trPr>
        <w:tc>
          <w:tcPr>
            <w:tcW w:w="851" w:type="dxa"/>
            <w:shd w:val="clear" w:color="auto" w:fill="auto"/>
          </w:tcPr>
          <w:p w:rsidR="00DE2FD8" w:rsidRPr="00A333FD" w:rsidRDefault="00DE2FD8" w:rsidP="00F3735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20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Сдача школы к новому учебному году: 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 w:right="78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ремонт школы, оборудования классов, оформление документации, эстетическое оформление рекреаций, коридоров.</w:t>
            </w:r>
          </w:p>
        </w:tc>
        <w:tc>
          <w:tcPr>
            <w:tcW w:w="1417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май-июнь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Завхоз, директор школы</w:t>
            </w:r>
          </w:p>
        </w:tc>
      </w:tr>
    </w:tbl>
    <w:p w:rsidR="0003041F" w:rsidRDefault="0003041F" w:rsidP="00DE2FD8">
      <w:pPr>
        <w:widowControl w:val="0"/>
        <w:tabs>
          <w:tab w:val="left" w:pos="1390"/>
        </w:tabs>
        <w:autoSpaceDE w:val="0"/>
        <w:autoSpaceDN w:val="0"/>
        <w:adjustRightInd w:val="0"/>
        <w:rPr>
          <w:sz w:val="24"/>
          <w:szCs w:val="24"/>
        </w:rPr>
      </w:pPr>
    </w:p>
    <w:p w:rsidR="00DE2FD8" w:rsidRPr="00A333FD" w:rsidRDefault="0040637E" w:rsidP="0040637E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2.1.</w:t>
      </w:r>
      <w:r w:rsidR="0003041F" w:rsidRPr="00A333FD">
        <w:rPr>
          <w:b/>
          <w:sz w:val="24"/>
          <w:szCs w:val="24"/>
        </w:rPr>
        <w:t>ПЛАН РАБОТЫ</w:t>
      </w:r>
      <w:r w:rsidR="00DE2FD8" w:rsidRPr="00A333FD">
        <w:rPr>
          <w:b/>
          <w:sz w:val="24"/>
          <w:szCs w:val="24"/>
        </w:rPr>
        <w:t xml:space="preserve"> МЕТОДИЧЕСКОГО СОВЕТА</w:t>
      </w:r>
    </w:p>
    <w:p w:rsidR="00DE2FD8" w:rsidRPr="00A333FD" w:rsidRDefault="00DE2FD8" w:rsidP="00DE2FD8">
      <w:pPr>
        <w:ind w:left="1080"/>
        <w:rPr>
          <w:b/>
          <w:sz w:val="24"/>
          <w:szCs w:val="24"/>
        </w:rPr>
      </w:pPr>
    </w:p>
    <w:p w:rsidR="00DE2FD8" w:rsidRPr="00A333FD" w:rsidRDefault="00DE2FD8" w:rsidP="00DE2FD8">
      <w:pPr>
        <w:ind w:left="175"/>
        <w:jc w:val="both"/>
        <w:rPr>
          <w:sz w:val="24"/>
          <w:szCs w:val="24"/>
        </w:rPr>
      </w:pPr>
      <w:r w:rsidRPr="00A333FD">
        <w:rPr>
          <w:b/>
          <w:sz w:val="24"/>
          <w:szCs w:val="24"/>
        </w:rPr>
        <w:t>Цель:</w:t>
      </w:r>
      <w:r w:rsidRPr="00A333FD">
        <w:rPr>
          <w:sz w:val="24"/>
          <w:szCs w:val="24"/>
        </w:rPr>
        <w:t xml:space="preserve"> обеспечить рост уровня профессиональной компетентности учителей школы как условия реализации целей развития личности учащегося, совершенствования УВП.</w:t>
      </w:r>
    </w:p>
    <w:p w:rsidR="00DE2FD8" w:rsidRPr="00A333FD" w:rsidRDefault="00DE2FD8" w:rsidP="00195625">
      <w:pPr>
        <w:jc w:val="both"/>
        <w:rPr>
          <w:sz w:val="24"/>
          <w:szCs w:val="24"/>
        </w:rPr>
      </w:pPr>
    </w:p>
    <w:tbl>
      <w:tblPr>
        <w:tblW w:w="10496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9"/>
        <w:gridCol w:w="7040"/>
        <w:gridCol w:w="2637"/>
      </w:tblGrid>
      <w:tr w:rsidR="00DE2FD8" w:rsidRPr="00195625" w:rsidTr="00DE2FD8">
        <w:tc>
          <w:tcPr>
            <w:tcW w:w="819" w:type="dxa"/>
          </w:tcPr>
          <w:p w:rsidR="00DE2FD8" w:rsidRPr="00195625" w:rsidRDefault="00DE2FD8" w:rsidP="00F52853">
            <w:pPr>
              <w:spacing w:after="0" w:line="360" w:lineRule="auto"/>
              <w:ind w:left="175"/>
              <w:jc w:val="center"/>
              <w:rPr>
                <w:b/>
                <w:sz w:val="24"/>
                <w:szCs w:val="24"/>
              </w:rPr>
            </w:pPr>
            <w:r w:rsidRPr="00195625">
              <w:rPr>
                <w:b/>
                <w:sz w:val="24"/>
                <w:szCs w:val="24"/>
              </w:rPr>
              <w:t>№</w:t>
            </w:r>
          </w:p>
          <w:p w:rsidR="00DE2FD8" w:rsidRPr="00195625" w:rsidRDefault="00DE2FD8" w:rsidP="00F52853">
            <w:pPr>
              <w:spacing w:after="0" w:line="360" w:lineRule="auto"/>
              <w:ind w:left="175"/>
              <w:jc w:val="center"/>
              <w:rPr>
                <w:b/>
                <w:sz w:val="24"/>
                <w:szCs w:val="24"/>
                <w:lang w:val="en-US"/>
              </w:rPr>
            </w:pPr>
            <w:proofErr w:type="gramStart"/>
            <w:r w:rsidRPr="00195625">
              <w:rPr>
                <w:b/>
                <w:sz w:val="24"/>
                <w:szCs w:val="24"/>
              </w:rPr>
              <w:t>п</w:t>
            </w:r>
            <w:proofErr w:type="gramEnd"/>
            <w:r w:rsidRPr="0019562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040" w:type="dxa"/>
          </w:tcPr>
          <w:p w:rsidR="00DE2FD8" w:rsidRPr="00195625" w:rsidRDefault="00DE2FD8" w:rsidP="00F52853">
            <w:pPr>
              <w:spacing w:after="0" w:line="360" w:lineRule="auto"/>
              <w:ind w:left="175"/>
              <w:jc w:val="both"/>
              <w:rPr>
                <w:b/>
                <w:sz w:val="24"/>
                <w:szCs w:val="24"/>
              </w:rPr>
            </w:pPr>
            <w:r w:rsidRPr="00195625">
              <w:rPr>
                <w:b/>
                <w:sz w:val="24"/>
                <w:szCs w:val="24"/>
              </w:rPr>
              <w:t xml:space="preserve">                           М е </w:t>
            </w:r>
            <w:proofErr w:type="gramStart"/>
            <w:r w:rsidRPr="00195625">
              <w:rPr>
                <w:b/>
                <w:sz w:val="24"/>
                <w:szCs w:val="24"/>
              </w:rPr>
              <w:t>р</w:t>
            </w:r>
            <w:proofErr w:type="gramEnd"/>
            <w:r w:rsidRPr="00195625">
              <w:rPr>
                <w:b/>
                <w:sz w:val="24"/>
                <w:szCs w:val="24"/>
              </w:rPr>
              <w:t xml:space="preserve"> о п р и я т и е</w:t>
            </w:r>
          </w:p>
        </w:tc>
        <w:tc>
          <w:tcPr>
            <w:tcW w:w="2637" w:type="dxa"/>
          </w:tcPr>
          <w:p w:rsidR="00DE2FD8" w:rsidRPr="00195625" w:rsidRDefault="00DE2FD8" w:rsidP="00F52853">
            <w:pPr>
              <w:spacing w:after="0" w:line="360" w:lineRule="auto"/>
              <w:ind w:left="175"/>
              <w:jc w:val="both"/>
              <w:rPr>
                <w:b/>
                <w:sz w:val="24"/>
                <w:szCs w:val="24"/>
                <w:lang w:val="en-US"/>
              </w:rPr>
            </w:pPr>
            <w:r w:rsidRPr="00195625">
              <w:rPr>
                <w:b/>
                <w:sz w:val="24"/>
                <w:szCs w:val="24"/>
              </w:rPr>
              <w:t xml:space="preserve"> Ответственные</w:t>
            </w:r>
          </w:p>
        </w:tc>
      </w:tr>
      <w:tr w:rsidR="00DE2FD8" w:rsidRPr="00195625" w:rsidTr="00DE2FD8">
        <w:tc>
          <w:tcPr>
            <w:tcW w:w="10496" w:type="dxa"/>
            <w:gridSpan w:val="3"/>
          </w:tcPr>
          <w:p w:rsidR="00DE2FD8" w:rsidRPr="00195625" w:rsidRDefault="00DE2FD8" w:rsidP="00F52853">
            <w:pPr>
              <w:spacing w:after="0" w:line="360" w:lineRule="auto"/>
              <w:ind w:left="175"/>
              <w:jc w:val="center"/>
              <w:rPr>
                <w:sz w:val="24"/>
                <w:szCs w:val="24"/>
                <w:lang w:val="en-US"/>
              </w:rPr>
            </w:pPr>
            <w:r w:rsidRPr="00195625">
              <w:rPr>
                <w:b/>
                <w:sz w:val="24"/>
                <w:szCs w:val="24"/>
                <w:u w:val="single"/>
              </w:rPr>
              <w:t>СЕНТЯБРЬ</w:t>
            </w:r>
          </w:p>
        </w:tc>
      </w:tr>
      <w:tr w:rsidR="00DE2FD8" w:rsidRPr="00195625" w:rsidTr="00DE2FD8">
        <w:tc>
          <w:tcPr>
            <w:tcW w:w="819" w:type="dxa"/>
          </w:tcPr>
          <w:p w:rsidR="00DE2FD8" w:rsidRPr="00195625" w:rsidRDefault="00DE2FD8" w:rsidP="00F52853">
            <w:pPr>
              <w:spacing w:after="0"/>
              <w:ind w:left="175"/>
              <w:jc w:val="center"/>
              <w:rPr>
                <w:sz w:val="24"/>
                <w:szCs w:val="24"/>
                <w:lang w:val="en-US"/>
              </w:rPr>
            </w:pPr>
            <w:r w:rsidRPr="00195625">
              <w:rPr>
                <w:sz w:val="24"/>
                <w:szCs w:val="24"/>
              </w:rPr>
              <w:t>1.</w:t>
            </w:r>
          </w:p>
        </w:tc>
        <w:tc>
          <w:tcPr>
            <w:tcW w:w="7040" w:type="dxa"/>
          </w:tcPr>
          <w:p w:rsidR="00DE2FD8" w:rsidRPr="00195625" w:rsidRDefault="00DE2FD8" w:rsidP="00F52853">
            <w:pPr>
              <w:spacing w:after="0"/>
              <w:ind w:left="175"/>
              <w:jc w:val="both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>Анализ методическ</w:t>
            </w:r>
            <w:r w:rsidR="00B32334" w:rsidRPr="00195625">
              <w:rPr>
                <w:sz w:val="24"/>
                <w:szCs w:val="24"/>
              </w:rPr>
              <w:t>ой</w:t>
            </w:r>
            <w:r w:rsidR="00AD7548">
              <w:rPr>
                <w:sz w:val="24"/>
                <w:szCs w:val="24"/>
              </w:rPr>
              <w:t xml:space="preserve"> работы за 2017-2018</w:t>
            </w:r>
            <w:r w:rsidRPr="00195625">
              <w:rPr>
                <w:sz w:val="24"/>
                <w:szCs w:val="24"/>
              </w:rPr>
              <w:t xml:space="preserve"> учебный год и</w:t>
            </w:r>
          </w:p>
          <w:p w:rsidR="00DE2FD8" w:rsidRPr="00195625" w:rsidRDefault="00DE2FD8" w:rsidP="00F52853">
            <w:pPr>
              <w:spacing w:after="0"/>
              <w:ind w:left="175"/>
              <w:jc w:val="both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>зад</w:t>
            </w:r>
            <w:r w:rsidR="00AD7548">
              <w:rPr>
                <w:sz w:val="24"/>
                <w:szCs w:val="24"/>
              </w:rPr>
              <w:t>ачи на 2018 - 2019</w:t>
            </w:r>
            <w:r w:rsidRPr="00195625">
              <w:rPr>
                <w:sz w:val="24"/>
                <w:szCs w:val="24"/>
              </w:rPr>
              <w:t xml:space="preserve"> учебный год.</w:t>
            </w:r>
          </w:p>
        </w:tc>
        <w:tc>
          <w:tcPr>
            <w:tcW w:w="2637" w:type="dxa"/>
          </w:tcPr>
          <w:p w:rsidR="00DE2FD8" w:rsidRPr="00195625" w:rsidRDefault="00DE2FD8" w:rsidP="00F52853">
            <w:pPr>
              <w:spacing w:after="0"/>
              <w:ind w:left="175"/>
              <w:jc w:val="both"/>
              <w:rPr>
                <w:sz w:val="24"/>
                <w:szCs w:val="24"/>
                <w:lang w:val="en-US"/>
              </w:rPr>
            </w:pPr>
            <w:r w:rsidRPr="00195625">
              <w:rPr>
                <w:sz w:val="24"/>
                <w:szCs w:val="24"/>
              </w:rPr>
              <w:t>ШМС</w:t>
            </w:r>
          </w:p>
        </w:tc>
      </w:tr>
      <w:tr w:rsidR="00DE2FD8" w:rsidRPr="00195625" w:rsidTr="00DE2FD8">
        <w:tc>
          <w:tcPr>
            <w:tcW w:w="819" w:type="dxa"/>
          </w:tcPr>
          <w:p w:rsidR="00DE2FD8" w:rsidRPr="00195625" w:rsidRDefault="00DE2FD8" w:rsidP="00F52853">
            <w:pPr>
              <w:spacing w:after="0" w:line="360" w:lineRule="auto"/>
              <w:ind w:left="175"/>
              <w:jc w:val="center"/>
              <w:rPr>
                <w:sz w:val="24"/>
                <w:szCs w:val="24"/>
                <w:lang w:val="en-US"/>
              </w:rPr>
            </w:pPr>
            <w:r w:rsidRPr="00195625">
              <w:rPr>
                <w:sz w:val="24"/>
                <w:szCs w:val="24"/>
              </w:rPr>
              <w:t>2.</w:t>
            </w:r>
          </w:p>
        </w:tc>
        <w:tc>
          <w:tcPr>
            <w:tcW w:w="7040" w:type="dxa"/>
          </w:tcPr>
          <w:p w:rsidR="00DE2FD8" w:rsidRPr="00195625" w:rsidRDefault="00DE2FD8" w:rsidP="00F52853">
            <w:pPr>
              <w:spacing w:after="0" w:line="360" w:lineRule="auto"/>
              <w:ind w:left="175"/>
              <w:jc w:val="both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>Анализ работы МО и задачи на  новый учебный год.</w:t>
            </w:r>
          </w:p>
        </w:tc>
        <w:tc>
          <w:tcPr>
            <w:tcW w:w="2637" w:type="dxa"/>
          </w:tcPr>
          <w:p w:rsidR="00DE2FD8" w:rsidRPr="00195625" w:rsidRDefault="00DE2FD8" w:rsidP="00F52853">
            <w:pPr>
              <w:spacing w:after="0" w:line="360" w:lineRule="auto"/>
              <w:ind w:left="175"/>
              <w:jc w:val="both"/>
              <w:rPr>
                <w:sz w:val="24"/>
                <w:szCs w:val="24"/>
                <w:lang w:val="en-US"/>
              </w:rPr>
            </w:pPr>
            <w:r w:rsidRPr="00195625">
              <w:rPr>
                <w:sz w:val="24"/>
                <w:szCs w:val="24"/>
              </w:rPr>
              <w:t>Руководители МО</w:t>
            </w:r>
          </w:p>
        </w:tc>
      </w:tr>
      <w:tr w:rsidR="00DE2FD8" w:rsidRPr="00195625" w:rsidTr="00DE2FD8">
        <w:tc>
          <w:tcPr>
            <w:tcW w:w="819" w:type="dxa"/>
          </w:tcPr>
          <w:p w:rsidR="00DE2FD8" w:rsidRPr="00195625" w:rsidRDefault="00195625" w:rsidP="00F52853">
            <w:pPr>
              <w:spacing w:after="0" w:line="360" w:lineRule="auto"/>
              <w:ind w:left="175"/>
              <w:jc w:val="center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>3</w:t>
            </w:r>
            <w:r w:rsidR="00DE2FD8" w:rsidRPr="00195625">
              <w:rPr>
                <w:sz w:val="24"/>
                <w:szCs w:val="24"/>
              </w:rPr>
              <w:t>.</w:t>
            </w:r>
          </w:p>
        </w:tc>
        <w:tc>
          <w:tcPr>
            <w:tcW w:w="7040" w:type="dxa"/>
          </w:tcPr>
          <w:p w:rsidR="00DE2FD8" w:rsidRPr="00195625" w:rsidRDefault="00DE2FD8" w:rsidP="00F52853">
            <w:pPr>
              <w:spacing w:after="0" w:line="360" w:lineRule="auto"/>
              <w:ind w:left="175"/>
              <w:jc w:val="both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 xml:space="preserve">Утверждение рабочих программ. </w:t>
            </w:r>
          </w:p>
        </w:tc>
        <w:tc>
          <w:tcPr>
            <w:tcW w:w="2637" w:type="dxa"/>
          </w:tcPr>
          <w:p w:rsidR="00DE2FD8" w:rsidRPr="00195625" w:rsidRDefault="00DE2FD8" w:rsidP="00F52853">
            <w:pPr>
              <w:spacing w:after="0" w:line="360" w:lineRule="auto"/>
              <w:ind w:left="175"/>
              <w:jc w:val="both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>Администрация</w:t>
            </w:r>
          </w:p>
        </w:tc>
      </w:tr>
      <w:tr w:rsidR="00DE2FD8" w:rsidRPr="00195625" w:rsidTr="00DE2FD8">
        <w:tc>
          <w:tcPr>
            <w:tcW w:w="819" w:type="dxa"/>
          </w:tcPr>
          <w:p w:rsidR="00DE2FD8" w:rsidRPr="00195625" w:rsidRDefault="00195625" w:rsidP="00F52853">
            <w:pPr>
              <w:spacing w:after="0" w:line="360" w:lineRule="auto"/>
              <w:ind w:left="175"/>
              <w:jc w:val="center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>4</w:t>
            </w:r>
            <w:r w:rsidR="00DE2FD8" w:rsidRPr="00195625">
              <w:rPr>
                <w:sz w:val="24"/>
                <w:szCs w:val="24"/>
              </w:rPr>
              <w:t>.</w:t>
            </w:r>
          </w:p>
        </w:tc>
        <w:tc>
          <w:tcPr>
            <w:tcW w:w="7040" w:type="dxa"/>
          </w:tcPr>
          <w:p w:rsidR="00DE2FD8" w:rsidRPr="00195625" w:rsidRDefault="00DE2FD8" w:rsidP="00F52853">
            <w:pPr>
              <w:spacing w:after="0" w:line="360" w:lineRule="auto"/>
              <w:ind w:left="175"/>
              <w:jc w:val="both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>Утверждение планов самообразования.</w:t>
            </w:r>
          </w:p>
        </w:tc>
        <w:tc>
          <w:tcPr>
            <w:tcW w:w="2637" w:type="dxa"/>
          </w:tcPr>
          <w:p w:rsidR="00DE2FD8" w:rsidRPr="00195625" w:rsidRDefault="00DE2FD8" w:rsidP="00F52853">
            <w:pPr>
              <w:spacing w:after="0" w:line="360" w:lineRule="auto"/>
              <w:ind w:left="175"/>
              <w:jc w:val="both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>Администрация</w:t>
            </w:r>
          </w:p>
        </w:tc>
      </w:tr>
      <w:tr w:rsidR="00DE2FD8" w:rsidRPr="00195625" w:rsidTr="00DE2FD8">
        <w:trPr>
          <w:trHeight w:val="356"/>
        </w:trPr>
        <w:tc>
          <w:tcPr>
            <w:tcW w:w="819" w:type="dxa"/>
          </w:tcPr>
          <w:p w:rsidR="00DE2FD8" w:rsidRPr="00195625" w:rsidRDefault="00195625" w:rsidP="00F52853">
            <w:pPr>
              <w:spacing w:after="0" w:line="360" w:lineRule="auto"/>
              <w:ind w:left="175"/>
              <w:jc w:val="center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>\5</w:t>
            </w:r>
            <w:r w:rsidR="00DE2FD8" w:rsidRPr="00195625">
              <w:rPr>
                <w:sz w:val="24"/>
                <w:szCs w:val="24"/>
              </w:rPr>
              <w:t>.</w:t>
            </w:r>
          </w:p>
        </w:tc>
        <w:tc>
          <w:tcPr>
            <w:tcW w:w="7040" w:type="dxa"/>
          </w:tcPr>
          <w:p w:rsidR="00DE2FD8" w:rsidRPr="00195625" w:rsidRDefault="00DE2FD8" w:rsidP="00F52853">
            <w:pPr>
              <w:spacing w:after="0" w:line="360" w:lineRule="auto"/>
              <w:ind w:left="175"/>
              <w:jc w:val="both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>Утверждение плана проведения предметных недель.</w:t>
            </w:r>
          </w:p>
        </w:tc>
        <w:tc>
          <w:tcPr>
            <w:tcW w:w="2637" w:type="dxa"/>
          </w:tcPr>
          <w:p w:rsidR="00DE2FD8" w:rsidRPr="00195625" w:rsidRDefault="00DE2FD8" w:rsidP="00F52853">
            <w:pPr>
              <w:spacing w:after="0" w:line="360" w:lineRule="auto"/>
              <w:ind w:left="175"/>
              <w:jc w:val="both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>Администрация</w:t>
            </w:r>
          </w:p>
        </w:tc>
      </w:tr>
      <w:tr w:rsidR="00DE2FD8" w:rsidRPr="00195625" w:rsidTr="00DE2FD8">
        <w:trPr>
          <w:trHeight w:val="356"/>
        </w:trPr>
        <w:tc>
          <w:tcPr>
            <w:tcW w:w="819" w:type="dxa"/>
          </w:tcPr>
          <w:p w:rsidR="00DE2FD8" w:rsidRPr="00195625" w:rsidRDefault="00195625" w:rsidP="00F52853">
            <w:pPr>
              <w:spacing w:after="0" w:line="360" w:lineRule="auto"/>
              <w:ind w:left="175"/>
              <w:jc w:val="center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>6</w:t>
            </w:r>
          </w:p>
        </w:tc>
        <w:tc>
          <w:tcPr>
            <w:tcW w:w="7040" w:type="dxa"/>
          </w:tcPr>
          <w:p w:rsidR="00DE2FD8" w:rsidRPr="00195625" w:rsidRDefault="00DE2FD8" w:rsidP="00F52853">
            <w:pPr>
              <w:spacing w:after="0" w:line="360" w:lineRule="auto"/>
              <w:ind w:left="175"/>
              <w:jc w:val="both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>График проведения Всероссийской предметной олимпиады</w:t>
            </w:r>
          </w:p>
        </w:tc>
        <w:tc>
          <w:tcPr>
            <w:tcW w:w="2637" w:type="dxa"/>
          </w:tcPr>
          <w:p w:rsidR="00DE2FD8" w:rsidRPr="00195625" w:rsidRDefault="00DE2FD8" w:rsidP="00F52853">
            <w:pPr>
              <w:spacing w:after="0" w:line="360" w:lineRule="auto"/>
              <w:ind w:left="175"/>
              <w:jc w:val="both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>Предметники</w:t>
            </w:r>
          </w:p>
        </w:tc>
      </w:tr>
      <w:tr w:rsidR="00DE2FD8" w:rsidRPr="00195625" w:rsidTr="00DE2FD8">
        <w:tc>
          <w:tcPr>
            <w:tcW w:w="10496" w:type="dxa"/>
            <w:gridSpan w:val="3"/>
          </w:tcPr>
          <w:p w:rsidR="00DE2FD8" w:rsidRPr="00195625" w:rsidRDefault="00DE2FD8" w:rsidP="00F52853">
            <w:pPr>
              <w:spacing w:after="0" w:line="360" w:lineRule="auto"/>
              <w:ind w:left="175"/>
              <w:jc w:val="center"/>
              <w:rPr>
                <w:sz w:val="24"/>
                <w:szCs w:val="24"/>
              </w:rPr>
            </w:pPr>
            <w:r w:rsidRPr="00195625">
              <w:rPr>
                <w:b/>
                <w:sz w:val="24"/>
                <w:szCs w:val="24"/>
                <w:u w:val="single"/>
              </w:rPr>
              <w:t>НОЯБРЬ</w:t>
            </w:r>
          </w:p>
        </w:tc>
      </w:tr>
      <w:tr w:rsidR="00DE2FD8" w:rsidRPr="00195625" w:rsidTr="00DE2FD8">
        <w:tc>
          <w:tcPr>
            <w:tcW w:w="819" w:type="dxa"/>
          </w:tcPr>
          <w:p w:rsidR="00DE2FD8" w:rsidRPr="00195625" w:rsidRDefault="00DE2FD8" w:rsidP="00F52853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>1.</w:t>
            </w:r>
          </w:p>
        </w:tc>
        <w:tc>
          <w:tcPr>
            <w:tcW w:w="7040" w:type="dxa"/>
          </w:tcPr>
          <w:p w:rsidR="00DE2FD8" w:rsidRPr="00195625" w:rsidRDefault="00DE2FD8" w:rsidP="00F52853">
            <w:pPr>
              <w:spacing w:after="0"/>
              <w:ind w:left="175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>Влияние преемственности на успешное протекание адаптационного периода при поступлении в школу и при переходе на среднюю ступень обучения.</w:t>
            </w:r>
          </w:p>
        </w:tc>
        <w:tc>
          <w:tcPr>
            <w:tcW w:w="2637" w:type="dxa"/>
          </w:tcPr>
          <w:p w:rsidR="00DE2FD8" w:rsidRPr="00195625" w:rsidRDefault="00DE2FD8" w:rsidP="00F52853">
            <w:pPr>
              <w:spacing w:after="0" w:line="360" w:lineRule="auto"/>
              <w:ind w:left="175"/>
              <w:jc w:val="both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>Кл</w:t>
            </w:r>
            <w:proofErr w:type="gramStart"/>
            <w:r w:rsidRPr="00195625">
              <w:rPr>
                <w:sz w:val="24"/>
                <w:szCs w:val="24"/>
              </w:rPr>
              <w:t>.р</w:t>
            </w:r>
            <w:proofErr w:type="gramEnd"/>
            <w:r w:rsidRPr="00195625">
              <w:rPr>
                <w:sz w:val="24"/>
                <w:szCs w:val="24"/>
              </w:rPr>
              <w:t>уководители</w:t>
            </w:r>
          </w:p>
          <w:p w:rsidR="00DE2FD8" w:rsidRPr="00195625" w:rsidRDefault="00DE2FD8" w:rsidP="00F52853">
            <w:pPr>
              <w:spacing w:after="0" w:line="360" w:lineRule="auto"/>
              <w:ind w:left="175"/>
              <w:jc w:val="both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>1-го, 5-го классов</w:t>
            </w:r>
          </w:p>
        </w:tc>
      </w:tr>
      <w:tr w:rsidR="00DE2FD8" w:rsidRPr="00195625" w:rsidTr="00DE2FD8">
        <w:tc>
          <w:tcPr>
            <w:tcW w:w="819" w:type="dxa"/>
          </w:tcPr>
          <w:p w:rsidR="00DE2FD8" w:rsidRPr="00195625" w:rsidRDefault="00DE2FD8" w:rsidP="00F52853">
            <w:pPr>
              <w:spacing w:after="0" w:line="360" w:lineRule="auto"/>
              <w:ind w:left="175"/>
              <w:jc w:val="center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>2.</w:t>
            </w:r>
          </w:p>
        </w:tc>
        <w:tc>
          <w:tcPr>
            <w:tcW w:w="7040" w:type="dxa"/>
          </w:tcPr>
          <w:p w:rsidR="00DE2FD8" w:rsidRPr="00195625" w:rsidRDefault="00DE2FD8" w:rsidP="00F52853">
            <w:pPr>
              <w:spacing w:after="0" w:line="360" w:lineRule="auto"/>
              <w:ind w:left="175"/>
              <w:jc w:val="both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>О проведении предметных недель.</w:t>
            </w:r>
          </w:p>
        </w:tc>
        <w:tc>
          <w:tcPr>
            <w:tcW w:w="2637" w:type="dxa"/>
          </w:tcPr>
          <w:p w:rsidR="00DE2FD8" w:rsidRPr="00195625" w:rsidRDefault="00DE2FD8" w:rsidP="00F52853">
            <w:pPr>
              <w:spacing w:after="0" w:line="360" w:lineRule="auto"/>
              <w:ind w:left="175"/>
              <w:jc w:val="both"/>
              <w:rPr>
                <w:sz w:val="24"/>
                <w:szCs w:val="24"/>
                <w:lang w:val="en-US"/>
              </w:rPr>
            </w:pPr>
            <w:r w:rsidRPr="00195625">
              <w:rPr>
                <w:sz w:val="24"/>
                <w:szCs w:val="24"/>
              </w:rPr>
              <w:t>Руководители МО</w:t>
            </w:r>
          </w:p>
        </w:tc>
      </w:tr>
      <w:tr w:rsidR="00DE2FD8" w:rsidRPr="00195625" w:rsidTr="00DE2FD8">
        <w:trPr>
          <w:cantSplit/>
        </w:trPr>
        <w:tc>
          <w:tcPr>
            <w:tcW w:w="10496" w:type="dxa"/>
            <w:gridSpan w:val="3"/>
          </w:tcPr>
          <w:p w:rsidR="00DE2FD8" w:rsidRPr="00195625" w:rsidRDefault="00DE2FD8" w:rsidP="00F52853">
            <w:pPr>
              <w:spacing w:after="0" w:line="360" w:lineRule="auto"/>
              <w:ind w:left="175"/>
              <w:jc w:val="center"/>
              <w:rPr>
                <w:sz w:val="24"/>
                <w:szCs w:val="24"/>
              </w:rPr>
            </w:pPr>
            <w:r w:rsidRPr="00195625">
              <w:rPr>
                <w:b/>
                <w:sz w:val="24"/>
                <w:szCs w:val="24"/>
                <w:u w:val="single"/>
              </w:rPr>
              <w:t>ЯНВАРЬ</w:t>
            </w:r>
          </w:p>
        </w:tc>
      </w:tr>
      <w:tr w:rsidR="00DE2FD8" w:rsidRPr="00195625" w:rsidTr="00DE2FD8">
        <w:tc>
          <w:tcPr>
            <w:tcW w:w="819" w:type="dxa"/>
          </w:tcPr>
          <w:p w:rsidR="00DE2FD8" w:rsidRPr="00195625" w:rsidRDefault="00DE2FD8" w:rsidP="00F52853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>1.</w:t>
            </w:r>
          </w:p>
        </w:tc>
        <w:tc>
          <w:tcPr>
            <w:tcW w:w="7040" w:type="dxa"/>
          </w:tcPr>
          <w:p w:rsidR="00DE2FD8" w:rsidRPr="00195625" w:rsidRDefault="00DE2FD8" w:rsidP="00F52853">
            <w:pPr>
              <w:spacing w:after="0"/>
              <w:ind w:left="175"/>
              <w:jc w:val="both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  <w:shd w:val="clear" w:color="auto" w:fill="FFFFFF"/>
              </w:rPr>
              <w:t>Совершенствование педагогического мастерства через участие в конкурсном движении. </w:t>
            </w:r>
          </w:p>
        </w:tc>
        <w:tc>
          <w:tcPr>
            <w:tcW w:w="2637" w:type="dxa"/>
          </w:tcPr>
          <w:p w:rsidR="00DE2FD8" w:rsidRPr="00195625" w:rsidRDefault="00DE2FD8" w:rsidP="00F52853">
            <w:pPr>
              <w:spacing w:after="0" w:line="360" w:lineRule="auto"/>
              <w:ind w:left="175"/>
              <w:jc w:val="both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>ШМС</w:t>
            </w:r>
          </w:p>
        </w:tc>
      </w:tr>
      <w:tr w:rsidR="00DE2FD8" w:rsidRPr="00195625" w:rsidTr="00DE2FD8">
        <w:tc>
          <w:tcPr>
            <w:tcW w:w="819" w:type="dxa"/>
          </w:tcPr>
          <w:p w:rsidR="00DE2FD8" w:rsidRPr="00195625" w:rsidRDefault="00DE2FD8" w:rsidP="00F52853">
            <w:pPr>
              <w:spacing w:after="0" w:line="360" w:lineRule="auto"/>
              <w:ind w:left="175"/>
              <w:jc w:val="center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>2.</w:t>
            </w:r>
          </w:p>
        </w:tc>
        <w:tc>
          <w:tcPr>
            <w:tcW w:w="7040" w:type="dxa"/>
          </w:tcPr>
          <w:p w:rsidR="00DE2FD8" w:rsidRPr="00195625" w:rsidRDefault="00DE2FD8" w:rsidP="00F52853">
            <w:pPr>
              <w:spacing w:after="0" w:line="360" w:lineRule="auto"/>
              <w:ind w:left="175"/>
              <w:jc w:val="both"/>
              <w:rPr>
                <w:sz w:val="24"/>
                <w:szCs w:val="24"/>
                <w:shd w:val="clear" w:color="auto" w:fill="FFFFFF"/>
              </w:rPr>
            </w:pPr>
            <w:r w:rsidRPr="00195625">
              <w:rPr>
                <w:sz w:val="24"/>
                <w:szCs w:val="24"/>
                <w:shd w:val="clear" w:color="auto" w:fill="FFFFFF"/>
              </w:rPr>
              <w:t xml:space="preserve">Итоги мониторинга здоровья </w:t>
            </w:r>
            <w:proofErr w:type="gramStart"/>
            <w:r w:rsidRPr="00195625">
              <w:rPr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637" w:type="dxa"/>
          </w:tcPr>
          <w:p w:rsidR="00DE2FD8" w:rsidRPr="00195625" w:rsidRDefault="00DE2FD8" w:rsidP="00F52853">
            <w:pPr>
              <w:spacing w:after="0" w:line="360" w:lineRule="auto"/>
              <w:ind w:left="175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 xml:space="preserve">кл. руководители </w:t>
            </w:r>
          </w:p>
        </w:tc>
      </w:tr>
      <w:tr w:rsidR="00DE2FD8" w:rsidRPr="00195625" w:rsidTr="00DE2FD8">
        <w:tc>
          <w:tcPr>
            <w:tcW w:w="819" w:type="dxa"/>
          </w:tcPr>
          <w:p w:rsidR="00DE2FD8" w:rsidRPr="00195625" w:rsidRDefault="00DE2FD8" w:rsidP="00F52853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7040" w:type="dxa"/>
          </w:tcPr>
          <w:p w:rsidR="00DE2FD8" w:rsidRPr="00195625" w:rsidRDefault="00DE2FD8" w:rsidP="00F52853">
            <w:pPr>
              <w:spacing w:after="0"/>
              <w:ind w:left="175"/>
              <w:jc w:val="both"/>
              <w:rPr>
                <w:sz w:val="24"/>
                <w:szCs w:val="24"/>
                <w:shd w:val="clear" w:color="auto" w:fill="FFFFFF"/>
              </w:rPr>
            </w:pPr>
            <w:r w:rsidRPr="00195625">
              <w:rPr>
                <w:sz w:val="24"/>
                <w:szCs w:val="24"/>
                <w:shd w:val="clear" w:color="auto" w:fill="FFFFFF"/>
              </w:rPr>
              <w:t xml:space="preserve">Формы и методы индивидуальной работы с учащимися на уроке и во внеурочное время. </w:t>
            </w:r>
          </w:p>
        </w:tc>
        <w:tc>
          <w:tcPr>
            <w:tcW w:w="2637" w:type="dxa"/>
          </w:tcPr>
          <w:p w:rsidR="00DE2FD8" w:rsidRPr="00195625" w:rsidRDefault="00DE2FD8" w:rsidP="00F52853">
            <w:pPr>
              <w:spacing w:after="0" w:line="360" w:lineRule="auto"/>
              <w:ind w:left="175"/>
              <w:jc w:val="both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>Учителя-предметники</w:t>
            </w:r>
          </w:p>
        </w:tc>
      </w:tr>
      <w:tr w:rsidR="00DE2FD8" w:rsidRPr="00195625" w:rsidTr="00DE2FD8">
        <w:tc>
          <w:tcPr>
            <w:tcW w:w="10496" w:type="dxa"/>
            <w:gridSpan w:val="3"/>
          </w:tcPr>
          <w:p w:rsidR="00DE2FD8" w:rsidRPr="00195625" w:rsidRDefault="00DE2FD8" w:rsidP="00F52853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195625">
              <w:rPr>
                <w:b/>
                <w:sz w:val="24"/>
                <w:szCs w:val="24"/>
                <w:u w:val="single"/>
              </w:rPr>
              <w:t>МАРТ</w:t>
            </w:r>
          </w:p>
        </w:tc>
      </w:tr>
      <w:tr w:rsidR="00DE2FD8" w:rsidRPr="00195625" w:rsidTr="00DE2FD8">
        <w:tc>
          <w:tcPr>
            <w:tcW w:w="819" w:type="dxa"/>
          </w:tcPr>
          <w:p w:rsidR="00DE2FD8" w:rsidRPr="00195625" w:rsidRDefault="00DE2FD8" w:rsidP="00F52853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>1.</w:t>
            </w:r>
          </w:p>
        </w:tc>
        <w:tc>
          <w:tcPr>
            <w:tcW w:w="7040" w:type="dxa"/>
          </w:tcPr>
          <w:p w:rsidR="00B8443D" w:rsidRPr="00195625" w:rsidRDefault="00B8443D" w:rsidP="00F52853">
            <w:pPr>
              <w:spacing w:after="0"/>
              <w:ind w:left="193" w:hanging="24"/>
              <w:rPr>
                <w:bCs/>
                <w:sz w:val="24"/>
                <w:szCs w:val="24"/>
              </w:rPr>
            </w:pPr>
            <w:r w:rsidRPr="00195625">
              <w:rPr>
                <w:color w:val="333333"/>
                <w:sz w:val="24"/>
                <w:szCs w:val="24"/>
              </w:rPr>
              <w:t xml:space="preserve">Подготовка к педсовету </w:t>
            </w:r>
            <w:r w:rsidRPr="00195625">
              <w:rPr>
                <w:bCs/>
                <w:sz w:val="24"/>
                <w:szCs w:val="24"/>
              </w:rPr>
              <w:t>«</w:t>
            </w:r>
            <w:r w:rsidRPr="00195625">
              <w:rPr>
                <w:sz w:val="24"/>
                <w:szCs w:val="24"/>
              </w:rPr>
              <w:t>Управление процессом формирования УУД согласно требованиям ФГОС ООО</w:t>
            </w:r>
            <w:r w:rsidRPr="00195625">
              <w:rPr>
                <w:bCs/>
                <w:sz w:val="24"/>
                <w:szCs w:val="24"/>
              </w:rPr>
              <w:t>».</w:t>
            </w:r>
          </w:p>
          <w:p w:rsidR="00DE2FD8" w:rsidRPr="00195625" w:rsidRDefault="00B8443D" w:rsidP="00F52853">
            <w:pPr>
              <w:spacing w:after="0"/>
              <w:ind w:left="193" w:hanging="24"/>
              <w:rPr>
                <w:bCs/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 xml:space="preserve"> Роль методической службы в управлении качеством образования при подготовке учащихся к ОГЭ.</w:t>
            </w:r>
          </w:p>
        </w:tc>
        <w:tc>
          <w:tcPr>
            <w:tcW w:w="2637" w:type="dxa"/>
          </w:tcPr>
          <w:p w:rsidR="00DE2FD8" w:rsidRPr="00195625" w:rsidRDefault="00B8443D" w:rsidP="00F5285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>ШМС</w:t>
            </w:r>
          </w:p>
        </w:tc>
      </w:tr>
      <w:tr w:rsidR="00DE2FD8" w:rsidRPr="00195625" w:rsidTr="00DE2FD8">
        <w:tc>
          <w:tcPr>
            <w:tcW w:w="819" w:type="dxa"/>
          </w:tcPr>
          <w:p w:rsidR="00DE2FD8" w:rsidRPr="00195625" w:rsidRDefault="00DE2FD8" w:rsidP="00F52853">
            <w:pPr>
              <w:spacing w:after="0"/>
              <w:ind w:left="175"/>
              <w:jc w:val="center"/>
              <w:rPr>
                <w:sz w:val="24"/>
                <w:szCs w:val="24"/>
                <w:lang w:val="en-US"/>
              </w:rPr>
            </w:pPr>
            <w:r w:rsidRPr="00195625">
              <w:rPr>
                <w:sz w:val="24"/>
                <w:szCs w:val="24"/>
              </w:rPr>
              <w:t>2.</w:t>
            </w:r>
          </w:p>
        </w:tc>
        <w:tc>
          <w:tcPr>
            <w:tcW w:w="7040" w:type="dxa"/>
          </w:tcPr>
          <w:p w:rsidR="00B8443D" w:rsidRPr="00195625" w:rsidRDefault="00B8443D" w:rsidP="00F52853">
            <w:pPr>
              <w:spacing w:after="0" w:line="312" w:lineRule="atLeast"/>
              <w:rPr>
                <w:color w:val="333333"/>
                <w:sz w:val="24"/>
                <w:szCs w:val="24"/>
              </w:rPr>
            </w:pPr>
            <w:r w:rsidRPr="00195625">
              <w:rPr>
                <w:color w:val="333333"/>
                <w:sz w:val="24"/>
                <w:szCs w:val="24"/>
              </w:rPr>
              <w:t>Рабочие вопросы:</w:t>
            </w:r>
          </w:p>
          <w:p w:rsidR="00B8443D" w:rsidRPr="00195625" w:rsidRDefault="00B8443D" w:rsidP="00F52853">
            <w:pPr>
              <w:spacing w:after="0" w:line="312" w:lineRule="atLeast"/>
              <w:rPr>
                <w:color w:val="333333"/>
                <w:sz w:val="24"/>
                <w:szCs w:val="24"/>
              </w:rPr>
            </w:pPr>
            <w:r w:rsidRPr="00195625">
              <w:rPr>
                <w:color w:val="333333"/>
                <w:sz w:val="24"/>
                <w:szCs w:val="24"/>
              </w:rPr>
              <w:t xml:space="preserve">-итоги мониторинга учебного процесса за </w:t>
            </w:r>
            <w:r w:rsidRPr="00195625">
              <w:rPr>
                <w:color w:val="333333"/>
                <w:sz w:val="24"/>
                <w:szCs w:val="24"/>
                <w:lang w:val="en-US"/>
              </w:rPr>
              <w:t>III</w:t>
            </w:r>
            <w:r w:rsidRPr="00195625">
              <w:rPr>
                <w:color w:val="333333"/>
                <w:sz w:val="24"/>
                <w:szCs w:val="24"/>
              </w:rPr>
              <w:t xml:space="preserve"> четверть;</w:t>
            </w:r>
          </w:p>
          <w:p w:rsidR="00DE2FD8" w:rsidRPr="00195625" w:rsidRDefault="00B8443D" w:rsidP="00F52853">
            <w:pPr>
              <w:spacing w:after="0"/>
              <w:ind w:left="175"/>
              <w:jc w:val="both"/>
              <w:rPr>
                <w:color w:val="333333"/>
                <w:sz w:val="24"/>
                <w:szCs w:val="24"/>
              </w:rPr>
            </w:pPr>
            <w:r w:rsidRPr="00195625">
              <w:rPr>
                <w:color w:val="333333"/>
                <w:sz w:val="24"/>
                <w:szCs w:val="24"/>
              </w:rPr>
              <w:t>- проведение репетиционных экзаменов по математике и русскому языку в 9 классе.</w:t>
            </w:r>
          </w:p>
        </w:tc>
        <w:tc>
          <w:tcPr>
            <w:tcW w:w="2637" w:type="dxa"/>
          </w:tcPr>
          <w:p w:rsidR="00DE2FD8" w:rsidRPr="00195625" w:rsidRDefault="00B8443D" w:rsidP="00F5285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>ШМС</w:t>
            </w:r>
          </w:p>
        </w:tc>
      </w:tr>
      <w:tr w:rsidR="00B8443D" w:rsidRPr="00195625" w:rsidTr="00DE2FD8">
        <w:tc>
          <w:tcPr>
            <w:tcW w:w="819" w:type="dxa"/>
          </w:tcPr>
          <w:p w:rsidR="00B8443D" w:rsidRPr="00195625" w:rsidRDefault="00B8443D" w:rsidP="00F52853">
            <w:pPr>
              <w:spacing w:after="0" w:line="312" w:lineRule="atLeast"/>
              <w:jc w:val="center"/>
              <w:rPr>
                <w:b/>
                <w:color w:val="333333"/>
                <w:sz w:val="24"/>
                <w:szCs w:val="24"/>
                <w:u w:val="single"/>
              </w:rPr>
            </w:pPr>
          </w:p>
        </w:tc>
        <w:tc>
          <w:tcPr>
            <w:tcW w:w="7040" w:type="dxa"/>
          </w:tcPr>
          <w:p w:rsidR="00B8443D" w:rsidRPr="00195625" w:rsidRDefault="00B8443D" w:rsidP="00F52853">
            <w:pPr>
              <w:spacing w:after="0" w:line="312" w:lineRule="atLeast"/>
              <w:jc w:val="center"/>
              <w:rPr>
                <w:b/>
                <w:color w:val="333333"/>
                <w:sz w:val="24"/>
                <w:szCs w:val="24"/>
                <w:u w:val="single"/>
              </w:rPr>
            </w:pPr>
            <w:r w:rsidRPr="00195625">
              <w:rPr>
                <w:b/>
                <w:color w:val="333333"/>
                <w:sz w:val="24"/>
                <w:szCs w:val="24"/>
                <w:u w:val="single"/>
              </w:rPr>
              <w:t>Апрель</w:t>
            </w:r>
          </w:p>
        </w:tc>
        <w:tc>
          <w:tcPr>
            <w:tcW w:w="2637" w:type="dxa"/>
          </w:tcPr>
          <w:p w:rsidR="00B8443D" w:rsidRPr="00195625" w:rsidRDefault="00B8443D" w:rsidP="00F52853">
            <w:pPr>
              <w:spacing w:after="0" w:line="360" w:lineRule="auto"/>
              <w:ind w:left="175"/>
              <w:jc w:val="both"/>
              <w:rPr>
                <w:sz w:val="24"/>
                <w:szCs w:val="24"/>
              </w:rPr>
            </w:pPr>
          </w:p>
        </w:tc>
      </w:tr>
      <w:tr w:rsidR="00B8443D" w:rsidRPr="00195625" w:rsidTr="00DE2FD8">
        <w:tc>
          <w:tcPr>
            <w:tcW w:w="819" w:type="dxa"/>
          </w:tcPr>
          <w:p w:rsidR="00B8443D" w:rsidRPr="00195625" w:rsidRDefault="00BC6828" w:rsidP="00F52853">
            <w:pPr>
              <w:spacing w:after="0" w:line="312" w:lineRule="atLeast"/>
              <w:rPr>
                <w:color w:val="333333"/>
                <w:sz w:val="24"/>
                <w:szCs w:val="24"/>
              </w:rPr>
            </w:pPr>
            <w:r w:rsidRPr="00195625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7040" w:type="dxa"/>
          </w:tcPr>
          <w:p w:rsidR="00B8443D" w:rsidRPr="00195625" w:rsidRDefault="00B8443D" w:rsidP="00F52853">
            <w:pPr>
              <w:spacing w:after="0" w:line="312" w:lineRule="atLeast"/>
              <w:rPr>
                <w:color w:val="333333"/>
                <w:sz w:val="24"/>
                <w:szCs w:val="24"/>
              </w:rPr>
            </w:pPr>
            <w:r w:rsidRPr="00195625">
              <w:rPr>
                <w:color w:val="333333"/>
                <w:sz w:val="24"/>
                <w:szCs w:val="24"/>
              </w:rPr>
              <w:t>1) Р</w:t>
            </w:r>
            <w:r w:rsidRPr="00195625">
              <w:rPr>
                <w:sz w:val="24"/>
                <w:szCs w:val="24"/>
              </w:rPr>
              <w:t>абота по преемственности начальной и основной школы</w:t>
            </w:r>
          </w:p>
          <w:p w:rsidR="00B8443D" w:rsidRPr="00195625" w:rsidRDefault="00B8443D" w:rsidP="00F52853">
            <w:pPr>
              <w:spacing w:after="0" w:line="312" w:lineRule="atLeast"/>
              <w:rPr>
                <w:color w:val="333333"/>
                <w:sz w:val="24"/>
                <w:szCs w:val="24"/>
              </w:rPr>
            </w:pPr>
          </w:p>
        </w:tc>
        <w:tc>
          <w:tcPr>
            <w:tcW w:w="2637" w:type="dxa"/>
          </w:tcPr>
          <w:p w:rsidR="00B8443D" w:rsidRPr="00195625" w:rsidRDefault="00B8443D" w:rsidP="00F52853">
            <w:pPr>
              <w:spacing w:after="0" w:line="360" w:lineRule="auto"/>
              <w:ind w:left="175"/>
              <w:jc w:val="both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>ШМС</w:t>
            </w:r>
          </w:p>
        </w:tc>
      </w:tr>
      <w:tr w:rsidR="00B8443D" w:rsidRPr="00195625" w:rsidTr="00DE2FD8">
        <w:tc>
          <w:tcPr>
            <w:tcW w:w="819" w:type="dxa"/>
          </w:tcPr>
          <w:p w:rsidR="00B8443D" w:rsidRPr="00195625" w:rsidRDefault="00BC6828" w:rsidP="00F52853">
            <w:pPr>
              <w:spacing w:after="0" w:line="312" w:lineRule="atLeast"/>
              <w:rPr>
                <w:color w:val="333333"/>
                <w:sz w:val="24"/>
                <w:szCs w:val="24"/>
              </w:rPr>
            </w:pPr>
            <w:r w:rsidRPr="00195625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7040" w:type="dxa"/>
          </w:tcPr>
          <w:p w:rsidR="00B8443D" w:rsidRPr="00195625" w:rsidRDefault="00B8443D" w:rsidP="00F52853">
            <w:pPr>
              <w:spacing w:after="0" w:line="312" w:lineRule="atLeast"/>
              <w:rPr>
                <w:sz w:val="24"/>
                <w:szCs w:val="24"/>
              </w:rPr>
            </w:pPr>
            <w:r w:rsidRPr="00195625">
              <w:rPr>
                <w:color w:val="333333"/>
                <w:sz w:val="24"/>
                <w:szCs w:val="24"/>
              </w:rPr>
              <w:t>Рабочие вопросы:</w:t>
            </w:r>
          </w:p>
          <w:p w:rsidR="00B8443D" w:rsidRPr="00195625" w:rsidRDefault="00B8443D" w:rsidP="00F52853">
            <w:pPr>
              <w:spacing w:after="0" w:line="312" w:lineRule="atLeast"/>
              <w:rPr>
                <w:color w:val="333333"/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>Рекомендации по проведению промежуточной и итоговой аттестации учащихся.</w:t>
            </w:r>
          </w:p>
        </w:tc>
        <w:tc>
          <w:tcPr>
            <w:tcW w:w="2637" w:type="dxa"/>
          </w:tcPr>
          <w:p w:rsidR="00B8443D" w:rsidRPr="00195625" w:rsidRDefault="00B8443D" w:rsidP="00F52853">
            <w:pPr>
              <w:spacing w:after="0" w:line="360" w:lineRule="auto"/>
              <w:ind w:left="175"/>
              <w:jc w:val="both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B8443D" w:rsidRPr="00195625" w:rsidTr="00DE2FD8">
        <w:tc>
          <w:tcPr>
            <w:tcW w:w="819" w:type="dxa"/>
          </w:tcPr>
          <w:p w:rsidR="00B8443D" w:rsidRPr="00195625" w:rsidRDefault="00B8443D" w:rsidP="00F52853">
            <w:pPr>
              <w:spacing w:after="0" w:line="312" w:lineRule="atLeast"/>
              <w:rPr>
                <w:color w:val="333333"/>
                <w:sz w:val="24"/>
                <w:szCs w:val="24"/>
              </w:rPr>
            </w:pPr>
          </w:p>
        </w:tc>
        <w:tc>
          <w:tcPr>
            <w:tcW w:w="7040" w:type="dxa"/>
          </w:tcPr>
          <w:p w:rsidR="00B8443D" w:rsidRPr="00195625" w:rsidRDefault="00B8443D" w:rsidP="00F52853">
            <w:pPr>
              <w:spacing w:after="0" w:line="312" w:lineRule="atLeast"/>
              <w:jc w:val="center"/>
              <w:rPr>
                <w:b/>
                <w:color w:val="333333"/>
                <w:sz w:val="24"/>
                <w:szCs w:val="24"/>
              </w:rPr>
            </w:pPr>
            <w:r w:rsidRPr="00195625">
              <w:rPr>
                <w:b/>
                <w:color w:val="333333"/>
                <w:sz w:val="24"/>
                <w:szCs w:val="24"/>
                <w:u w:val="single"/>
              </w:rPr>
              <w:t>Май</w:t>
            </w:r>
          </w:p>
        </w:tc>
        <w:tc>
          <w:tcPr>
            <w:tcW w:w="2637" w:type="dxa"/>
          </w:tcPr>
          <w:p w:rsidR="00B8443D" w:rsidRPr="00195625" w:rsidRDefault="00B8443D" w:rsidP="00F52853">
            <w:pPr>
              <w:spacing w:after="0" w:line="360" w:lineRule="auto"/>
              <w:ind w:left="175"/>
              <w:jc w:val="both"/>
              <w:rPr>
                <w:sz w:val="24"/>
                <w:szCs w:val="24"/>
              </w:rPr>
            </w:pPr>
          </w:p>
        </w:tc>
      </w:tr>
      <w:tr w:rsidR="00B8443D" w:rsidRPr="00195625" w:rsidTr="00DE2FD8">
        <w:tc>
          <w:tcPr>
            <w:tcW w:w="819" w:type="dxa"/>
          </w:tcPr>
          <w:p w:rsidR="00B8443D" w:rsidRPr="00195625" w:rsidRDefault="00B8443D" w:rsidP="00F52853">
            <w:pPr>
              <w:spacing w:after="0" w:line="312" w:lineRule="atLeast"/>
              <w:rPr>
                <w:color w:val="333333"/>
                <w:sz w:val="24"/>
                <w:szCs w:val="24"/>
              </w:rPr>
            </w:pPr>
            <w:r w:rsidRPr="00195625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7040" w:type="dxa"/>
          </w:tcPr>
          <w:p w:rsidR="00B8443D" w:rsidRPr="00195625" w:rsidRDefault="00B8443D" w:rsidP="00F52853">
            <w:pPr>
              <w:spacing w:after="0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 xml:space="preserve"> Подготовка к итоговой аттестации учащихся.  </w:t>
            </w:r>
          </w:p>
        </w:tc>
        <w:tc>
          <w:tcPr>
            <w:tcW w:w="2637" w:type="dxa"/>
          </w:tcPr>
          <w:p w:rsidR="00B8443D" w:rsidRPr="00195625" w:rsidRDefault="00B8443D" w:rsidP="00F52853">
            <w:pPr>
              <w:spacing w:after="0" w:line="360" w:lineRule="auto"/>
              <w:ind w:left="175"/>
              <w:jc w:val="both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>ЗД по УВР</w:t>
            </w:r>
          </w:p>
        </w:tc>
      </w:tr>
      <w:tr w:rsidR="00B8443D" w:rsidRPr="00195625" w:rsidTr="00DE2FD8">
        <w:tc>
          <w:tcPr>
            <w:tcW w:w="819" w:type="dxa"/>
          </w:tcPr>
          <w:p w:rsidR="00B8443D" w:rsidRPr="00195625" w:rsidRDefault="00B8443D" w:rsidP="00F52853">
            <w:pPr>
              <w:spacing w:after="0" w:line="312" w:lineRule="atLeast"/>
              <w:rPr>
                <w:color w:val="333333"/>
                <w:sz w:val="24"/>
                <w:szCs w:val="24"/>
              </w:rPr>
            </w:pPr>
            <w:r w:rsidRPr="00195625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7040" w:type="dxa"/>
          </w:tcPr>
          <w:p w:rsidR="00B8443D" w:rsidRPr="00195625" w:rsidRDefault="00B8443D" w:rsidP="00F52853">
            <w:pPr>
              <w:spacing w:after="0"/>
              <w:jc w:val="both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>Отчет о реализации плана методической работы за год.</w:t>
            </w:r>
          </w:p>
          <w:p w:rsidR="00B8443D" w:rsidRPr="00195625" w:rsidRDefault="00B8443D" w:rsidP="00F52853">
            <w:pPr>
              <w:spacing w:after="0" w:line="312" w:lineRule="atLeast"/>
              <w:rPr>
                <w:sz w:val="24"/>
                <w:szCs w:val="24"/>
              </w:rPr>
            </w:pPr>
            <w:r w:rsidRPr="00195625">
              <w:rPr>
                <w:color w:val="333333"/>
                <w:sz w:val="24"/>
                <w:szCs w:val="24"/>
              </w:rPr>
              <w:t xml:space="preserve">4) </w:t>
            </w:r>
            <w:r w:rsidRPr="00195625">
              <w:rPr>
                <w:sz w:val="24"/>
                <w:szCs w:val="24"/>
              </w:rPr>
              <w:t>Обсуждение проекта учебного плана школы на 2017/2018учебный год</w:t>
            </w:r>
          </w:p>
          <w:p w:rsidR="00B8443D" w:rsidRPr="00195625" w:rsidRDefault="00B8443D" w:rsidP="00F52853">
            <w:pPr>
              <w:spacing w:after="0" w:line="312" w:lineRule="atLeast"/>
              <w:rPr>
                <w:color w:val="333333"/>
                <w:sz w:val="24"/>
                <w:szCs w:val="24"/>
              </w:rPr>
            </w:pPr>
          </w:p>
        </w:tc>
        <w:tc>
          <w:tcPr>
            <w:tcW w:w="2637" w:type="dxa"/>
          </w:tcPr>
          <w:p w:rsidR="00B8443D" w:rsidRPr="00195625" w:rsidRDefault="00B8443D" w:rsidP="00F52853">
            <w:pPr>
              <w:spacing w:after="0" w:line="360" w:lineRule="auto"/>
              <w:ind w:left="175"/>
              <w:jc w:val="both"/>
              <w:rPr>
                <w:sz w:val="24"/>
                <w:szCs w:val="24"/>
              </w:rPr>
            </w:pPr>
            <w:r w:rsidRPr="00195625">
              <w:rPr>
                <w:sz w:val="24"/>
                <w:szCs w:val="24"/>
              </w:rPr>
              <w:t>ШМС</w:t>
            </w:r>
          </w:p>
        </w:tc>
      </w:tr>
    </w:tbl>
    <w:p w:rsidR="0040637E" w:rsidRDefault="0040637E" w:rsidP="00AD7548">
      <w:pPr>
        <w:jc w:val="center"/>
        <w:rPr>
          <w:b/>
          <w:sz w:val="24"/>
          <w:szCs w:val="24"/>
        </w:rPr>
      </w:pPr>
    </w:p>
    <w:p w:rsidR="0040637E" w:rsidRDefault="0040637E" w:rsidP="00AD7548">
      <w:pPr>
        <w:jc w:val="center"/>
        <w:rPr>
          <w:b/>
          <w:sz w:val="24"/>
          <w:szCs w:val="24"/>
        </w:rPr>
      </w:pPr>
    </w:p>
    <w:p w:rsidR="0040637E" w:rsidRDefault="0040637E" w:rsidP="00AD7548">
      <w:pPr>
        <w:jc w:val="center"/>
        <w:rPr>
          <w:b/>
          <w:sz w:val="24"/>
          <w:szCs w:val="24"/>
        </w:rPr>
      </w:pPr>
    </w:p>
    <w:p w:rsidR="0040637E" w:rsidRDefault="0040637E" w:rsidP="00AD7548">
      <w:pPr>
        <w:jc w:val="center"/>
        <w:rPr>
          <w:b/>
          <w:sz w:val="24"/>
          <w:szCs w:val="24"/>
        </w:rPr>
      </w:pPr>
    </w:p>
    <w:p w:rsidR="0040637E" w:rsidRDefault="0040637E" w:rsidP="00AD7548">
      <w:pPr>
        <w:jc w:val="center"/>
        <w:rPr>
          <w:b/>
          <w:sz w:val="24"/>
          <w:szCs w:val="24"/>
        </w:rPr>
      </w:pPr>
    </w:p>
    <w:p w:rsidR="0040637E" w:rsidRDefault="0040637E" w:rsidP="00AD7548">
      <w:pPr>
        <w:jc w:val="center"/>
        <w:rPr>
          <w:b/>
          <w:sz w:val="24"/>
          <w:szCs w:val="24"/>
        </w:rPr>
      </w:pPr>
    </w:p>
    <w:p w:rsidR="0040637E" w:rsidRDefault="0040637E" w:rsidP="00AD7548">
      <w:pPr>
        <w:jc w:val="center"/>
        <w:rPr>
          <w:b/>
          <w:sz w:val="24"/>
          <w:szCs w:val="24"/>
        </w:rPr>
      </w:pPr>
    </w:p>
    <w:p w:rsidR="0040637E" w:rsidRDefault="0040637E" w:rsidP="00AD7548">
      <w:pPr>
        <w:jc w:val="center"/>
        <w:rPr>
          <w:b/>
          <w:sz w:val="24"/>
          <w:szCs w:val="24"/>
        </w:rPr>
      </w:pPr>
    </w:p>
    <w:p w:rsidR="0040637E" w:rsidRDefault="0040637E" w:rsidP="00AD7548">
      <w:pPr>
        <w:jc w:val="center"/>
        <w:rPr>
          <w:b/>
          <w:sz w:val="24"/>
          <w:szCs w:val="24"/>
        </w:rPr>
      </w:pPr>
    </w:p>
    <w:p w:rsidR="0040637E" w:rsidRDefault="0040637E" w:rsidP="00AD7548">
      <w:pPr>
        <w:jc w:val="center"/>
        <w:rPr>
          <w:b/>
          <w:sz w:val="24"/>
          <w:szCs w:val="24"/>
        </w:rPr>
      </w:pPr>
    </w:p>
    <w:p w:rsidR="0040637E" w:rsidRDefault="0040637E" w:rsidP="00AD7548">
      <w:pPr>
        <w:jc w:val="center"/>
        <w:rPr>
          <w:b/>
          <w:sz w:val="24"/>
          <w:szCs w:val="24"/>
        </w:rPr>
      </w:pPr>
    </w:p>
    <w:p w:rsidR="0040637E" w:rsidRDefault="0040637E" w:rsidP="00AD7548">
      <w:pPr>
        <w:jc w:val="center"/>
        <w:rPr>
          <w:b/>
          <w:sz w:val="24"/>
          <w:szCs w:val="24"/>
        </w:rPr>
      </w:pPr>
    </w:p>
    <w:p w:rsidR="0040637E" w:rsidRDefault="0040637E" w:rsidP="00AD7548">
      <w:pPr>
        <w:jc w:val="center"/>
        <w:rPr>
          <w:b/>
          <w:sz w:val="24"/>
          <w:szCs w:val="24"/>
        </w:rPr>
      </w:pPr>
    </w:p>
    <w:p w:rsidR="00DE2FD8" w:rsidRPr="00A333FD" w:rsidRDefault="00DE2FD8" w:rsidP="00AD7548">
      <w:pPr>
        <w:jc w:val="center"/>
        <w:rPr>
          <w:b/>
          <w:sz w:val="24"/>
          <w:szCs w:val="24"/>
        </w:rPr>
      </w:pPr>
      <w:r w:rsidRPr="00A333FD">
        <w:rPr>
          <w:b/>
          <w:sz w:val="24"/>
          <w:szCs w:val="24"/>
        </w:rPr>
        <w:lastRenderedPageBreak/>
        <w:t xml:space="preserve">2.2. </w:t>
      </w:r>
      <w:r w:rsidR="00F52853">
        <w:rPr>
          <w:b/>
          <w:sz w:val="24"/>
          <w:szCs w:val="24"/>
        </w:rPr>
        <w:t>ПОВЫШЕНИЕ КВАЛИФИКАЦИИ УЧИТЕЛЕЙ</w:t>
      </w: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103"/>
        <w:gridCol w:w="1648"/>
        <w:gridCol w:w="2570"/>
      </w:tblGrid>
      <w:tr w:rsidR="00DE2FD8" w:rsidRPr="00A333FD" w:rsidTr="00B32334">
        <w:tc>
          <w:tcPr>
            <w:tcW w:w="568" w:type="dxa"/>
          </w:tcPr>
          <w:p w:rsidR="00DE2FD8" w:rsidRPr="00A333FD" w:rsidRDefault="00DE2FD8" w:rsidP="00F52853">
            <w:pPr>
              <w:spacing w:after="0"/>
              <w:ind w:left="175"/>
              <w:jc w:val="center"/>
              <w:rPr>
                <w:b/>
                <w:sz w:val="24"/>
                <w:szCs w:val="24"/>
              </w:rPr>
            </w:pPr>
            <w:r w:rsidRPr="00A333F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DE2FD8" w:rsidRPr="00A333FD" w:rsidRDefault="00DE2FD8" w:rsidP="00F52853">
            <w:pPr>
              <w:spacing w:after="0"/>
              <w:ind w:left="175"/>
              <w:jc w:val="center"/>
              <w:rPr>
                <w:b/>
                <w:sz w:val="24"/>
                <w:szCs w:val="24"/>
              </w:rPr>
            </w:pPr>
            <w:r w:rsidRPr="00A333F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48" w:type="dxa"/>
          </w:tcPr>
          <w:p w:rsidR="00DE2FD8" w:rsidRPr="00A333FD" w:rsidRDefault="00DE2FD8" w:rsidP="00F52853">
            <w:pPr>
              <w:spacing w:after="0"/>
              <w:ind w:left="175"/>
              <w:jc w:val="center"/>
              <w:rPr>
                <w:b/>
                <w:sz w:val="24"/>
                <w:szCs w:val="24"/>
              </w:rPr>
            </w:pPr>
            <w:r w:rsidRPr="00A333FD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570" w:type="dxa"/>
          </w:tcPr>
          <w:p w:rsidR="00DE2FD8" w:rsidRPr="00A333FD" w:rsidRDefault="00DE2FD8" w:rsidP="00F52853">
            <w:pPr>
              <w:keepNext/>
              <w:shd w:val="clear" w:color="auto" w:fill="FFFFFF"/>
              <w:spacing w:after="0"/>
              <w:ind w:left="175"/>
              <w:jc w:val="center"/>
              <w:outlineLvl w:val="4"/>
              <w:rPr>
                <w:b/>
                <w:bCs/>
                <w:i/>
                <w:sz w:val="24"/>
                <w:szCs w:val="24"/>
              </w:rPr>
            </w:pPr>
            <w:r w:rsidRPr="00A333FD">
              <w:rPr>
                <w:b/>
                <w:bCs/>
                <w:i/>
                <w:sz w:val="24"/>
                <w:szCs w:val="24"/>
              </w:rPr>
              <w:t>Ответственные</w:t>
            </w:r>
          </w:p>
        </w:tc>
      </w:tr>
      <w:tr w:rsidR="00DE2FD8" w:rsidRPr="00A333FD" w:rsidTr="00B32334">
        <w:tc>
          <w:tcPr>
            <w:tcW w:w="568" w:type="dxa"/>
          </w:tcPr>
          <w:p w:rsidR="00DE2FD8" w:rsidRPr="00A333FD" w:rsidRDefault="00DE2FD8" w:rsidP="00F52853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DE2FD8" w:rsidRPr="00A333FD" w:rsidRDefault="00DE2FD8" w:rsidP="00F52853">
            <w:pPr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Прохождение курсов повышения квалификации учителями </w:t>
            </w:r>
          </w:p>
        </w:tc>
        <w:tc>
          <w:tcPr>
            <w:tcW w:w="1648" w:type="dxa"/>
          </w:tcPr>
          <w:p w:rsidR="00DE2FD8" w:rsidRPr="00A333FD" w:rsidRDefault="00DE2FD8" w:rsidP="00F52853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по графику</w:t>
            </w:r>
          </w:p>
        </w:tc>
        <w:tc>
          <w:tcPr>
            <w:tcW w:w="2570" w:type="dxa"/>
          </w:tcPr>
          <w:p w:rsidR="00DE2FD8" w:rsidRPr="00A333FD" w:rsidRDefault="00B32334" w:rsidP="00F52853">
            <w:pPr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ЗДпоУВР</w:t>
            </w:r>
          </w:p>
        </w:tc>
      </w:tr>
      <w:tr w:rsidR="00DE2FD8" w:rsidRPr="00A333FD" w:rsidTr="00B32334">
        <w:tc>
          <w:tcPr>
            <w:tcW w:w="568" w:type="dxa"/>
          </w:tcPr>
          <w:p w:rsidR="00DE2FD8" w:rsidRPr="00A333FD" w:rsidRDefault="00DE2FD8" w:rsidP="00F52853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DE2FD8" w:rsidRPr="00A333FD" w:rsidRDefault="00DE2FD8" w:rsidP="00F52853">
            <w:pPr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Тестировани</w:t>
            </w:r>
            <w:r w:rsidR="00B32334" w:rsidRPr="00A333FD">
              <w:rPr>
                <w:sz w:val="24"/>
                <w:szCs w:val="24"/>
              </w:rPr>
              <w:t>е в формате ОГЭ</w:t>
            </w:r>
            <w:r w:rsidRPr="00A333FD">
              <w:rPr>
                <w:sz w:val="24"/>
                <w:szCs w:val="24"/>
              </w:rPr>
              <w:t xml:space="preserve"> в рамках прохождения аттестации аттестующимися учителями</w:t>
            </w:r>
          </w:p>
        </w:tc>
        <w:tc>
          <w:tcPr>
            <w:tcW w:w="1648" w:type="dxa"/>
          </w:tcPr>
          <w:p w:rsidR="00DE2FD8" w:rsidRPr="00A333FD" w:rsidRDefault="00DE2FD8" w:rsidP="00F52853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570" w:type="dxa"/>
          </w:tcPr>
          <w:p w:rsidR="00DE2FD8" w:rsidRPr="00A333FD" w:rsidRDefault="00B32334" w:rsidP="00F52853">
            <w:pPr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ЗДпоУВР</w:t>
            </w:r>
          </w:p>
        </w:tc>
      </w:tr>
      <w:tr w:rsidR="00DE2FD8" w:rsidRPr="00A333FD" w:rsidTr="00B32334">
        <w:tc>
          <w:tcPr>
            <w:tcW w:w="568" w:type="dxa"/>
          </w:tcPr>
          <w:p w:rsidR="00DE2FD8" w:rsidRPr="00A333FD" w:rsidRDefault="00DE2FD8" w:rsidP="00F52853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DE2FD8" w:rsidRPr="00A333FD" w:rsidRDefault="00DE2FD8" w:rsidP="00F52853">
            <w:pPr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Оформление документов аттестующихся учителей и представление их на заседаниях муниципальной комиссии</w:t>
            </w:r>
          </w:p>
        </w:tc>
        <w:tc>
          <w:tcPr>
            <w:tcW w:w="1648" w:type="dxa"/>
          </w:tcPr>
          <w:p w:rsidR="00DE2FD8" w:rsidRPr="00A333FD" w:rsidRDefault="00DE2FD8" w:rsidP="00F52853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570" w:type="dxa"/>
          </w:tcPr>
          <w:p w:rsidR="00DE2FD8" w:rsidRPr="00A333FD" w:rsidRDefault="00B32334" w:rsidP="00F52853">
            <w:pPr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ЗДпоУВР</w:t>
            </w:r>
          </w:p>
        </w:tc>
      </w:tr>
      <w:tr w:rsidR="00DE2FD8" w:rsidRPr="00A333FD" w:rsidTr="00B32334">
        <w:tc>
          <w:tcPr>
            <w:tcW w:w="568" w:type="dxa"/>
          </w:tcPr>
          <w:p w:rsidR="00DE2FD8" w:rsidRPr="00A333FD" w:rsidRDefault="00DE2FD8" w:rsidP="00F52853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DE2FD8" w:rsidRPr="00A333FD" w:rsidRDefault="00DE2FD8" w:rsidP="00F52853">
            <w:pPr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Работа с планами самообразования </w:t>
            </w:r>
          </w:p>
        </w:tc>
        <w:tc>
          <w:tcPr>
            <w:tcW w:w="1648" w:type="dxa"/>
          </w:tcPr>
          <w:p w:rsidR="00DE2FD8" w:rsidRPr="00A333FD" w:rsidRDefault="00DE2FD8" w:rsidP="00F52853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70" w:type="dxa"/>
          </w:tcPr>
          <w:p w:rsidR="00DE2FD8" w:rsidRPr="00A333FD" w:rsidRDefault="00DE2FD8" w:rsidP="00F52853">
            <w:pPr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Учителя </w:t>
            </w:r>
          </w:p>
        </w:tc>
      </w:tr>
      <w:tr w:rsidR="00DE2FD8" w:rsidRPr="00A333FD" w:rsidTr="00B32334">
        <w:tc>
          <w:tcPr>
            <w:tcW w:w="568" w:type="dxa"/>
          </w:tcPr>
          <w:p w:rsidR="00DE2FD8" w:rsidRPr="00A333FD" w:rsidRDefault="00DE2FD8" w:rsidP="00F52853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DE2FD8" w:rsidRPr="00A333FD" w:rsidRDefault="00DE2FD8" w:rsidP="00F52853">
            <w:pPr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Участие в работе муниципальных предметных семинарах</w:t>
            </w:r>
          </w:p>
        </w:tc>
        <w:tc>
          <w:tcPr>
            <w:tcW w:w="1648" w:type="dxa"/>
          </w:tcPr>
          <w:p w:rsidR="00DE2FD8" w:rsidRPr="00A333FD" w:rsidRDefault="00DE2FD8" w:rsidP="00F52853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по графику МКУ «ОО»</w:t>
            </w:r>
          </w:p>
        </w:tc>
        <w:tc>
          <w:tcPr>
            <w:tcW w:w="2570" w:type="dxa"/>
          </w:tcPr>
          <w:p w:rsidR="00DE2FD8" w:rsidRPr="00A333FD" w:rsidRDefault="00B32334" w:rsidP="00F52853">
            <w:pPr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ЗДпоУВР</w:t>
            </w:r>
          </w:p>
          <w:p w:rsidR="00DE2FD8" w:rsidRPr="00A333FD" w:rsidRDefault="00DE2FD8" w:rsidP="00F52853">
            <w:pPr>
              <w:spacing w:after="0"/>
              <w:ind w:left="175"/>
              <w:rPr>
                <w:sz w:val="24"/>
                <w:szCs w:val="24"/>
              </w:rPr>
            </w:pPr>
          </w:p>
        </w:tc>
      </w:tr>
      <w:tr w:rsidR="00DE2FD8" w:rsidRPr="00A333FD" w:rsidTr="00B32334">
        <w:tc>
          <w:tcPr>
            <w:tcW w:w="568" w:type="dxa"/>
          </w:tcPr>
          <w:p w:rsidR="00DE2FD8" w:rsidRPr="00A333FD" w:rsidRDefault="00DE2FD8" w:rsidP="00F52853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DE2FD8" w:rsidRPr="00A333FD" w:rsidRDefault="00DE2FD8" w:rsidP="00F52853">
            <w:pPr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Открытые уроки в рамках проведения предметных недель </w:t>
            </w:r>
          </w:p>
        </w:tc>
        <w:tc>
          <w:tcPr>
            <w:tcW w:w="1648" w:type="dxa"/>
          </w:tcPr>
          <w:p w:rsidR="00DE2FD8" w:rsidRPr="00A333FD" w:rsidRDefault="00DE2FD8" w:rsidP="00F52853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70" w:type="dxa"/>
          </w:tcPr>
          <w:p w:rsidR="00DE2FD8" w:rsidRPr="00A333FD" w:rsidRDefault="00DE2FD8" w:rsidP="00F52853">
            <w:pPr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Руководители МО </w:t>
            </w:r>
          </w:p>
        </w:tc>
      </w:tr>
      <w:tr w:rsidR="00DE2FD8" w:rsidRPr="00A333FD" w:rsidTr="00B32334">
        <w:tc>
          <w:tcPr>
            <w:tcW w:w="568" w:type="dxa"/>
          </w:tcPr>
          <w:p w:rsidR="00DE2FD8" w:rsidRPr="00A333FD" w:rsidRDefault="00DE2FD8" w:rsidP="00F52853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DE2FD8" w:rsidRPr="00A333FD" w:rsidRDefault="00DE2FD8" w:rsidP="00F52853">
            <w:pPr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Подписка на периодическую печать по предметам и на методическую литературу</w:t>
            </w:r>
          </w:p>
        </w:tc>
        <w:tc>
          <w:tcPr>
            <w:tcW w:w="1648" w:type="dxa"/>
          </w:tcPr>
          <w:p w:rsidR="00DE2FD8" w:rsidRPr="00A333FD" w:rsidRDefault="00DE2FD8" w:rsidP="00F52853">
            <w:pPr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ноябрь, май</w:t>
            </w:r>
          </w:p>
        </w:tc>
        <w:tc>
          <w:tcPr>
            <w:tcW w:w="2570" w:type="dxa"/>
          </w:tcPr>
          <w:p w:rsidR="00DE2FD8" w:rsidRPr="00A333FD" w:rsidRDefault="00DE2FD8" w:rsidP="00F52853">
            <w:pPr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Библиотекарь </w:t>
            </w:r>
          </w:p>
        </w:tc>
      </w:tr>
    </w:tbl>
    <w:p w:rsidR="00B905CD" w:rsidRDefault="00B905CD" w:rsidP="00195625">
      <w:pPr>
        <w:rPr>
          <w:rFonts w:eastAsia="Calibri"/>
          <w:b/>
          <w:sz w:val="24"/>
          <w:szCs w:val="24"/>
          <w:lang w:eastAsia="en-US"/>
        </w:rPr>
      </w:pPr>
    </w:p>
    <w:p w:rsidR="00DE2FD8" w:rsidRPr="00A333FD" w:rsidRDefault="00DE2FD8" w:rsidP="00195625">
      <w:pPr>
        <w:rPr>
          <w:rFonts w:eastAsia="Calibri"/>
          <w:b/>
          <w:sz w:val="24"/>
          <w:szCs w:val="24"/>
          <w:lang w:eastAsia="en-US"/>
        </w:rPr>
      </w:pPr>
      <w:r w:rsidRPr="00A333FD">
        <w:rPr>
          <w:rFonts w:eastAsia="Calibri"/>
          <w:b/>
          <w:sz w:val="24"/>
          <w:szCs w:val="24"/>
          <w:lang w:eastAsia="en-US"/>
        </w:rPr>
        <w:t>2.3. План работы по аттестации педагогических работников</w:t>
      </w:r>
    </w:p>
    <w:tbl>
      <w:tblPr>
        <w:tblpPr w:leftFromText="180" w:rightFromText="180" w:vertAnchor="page" w:horzAnchor="margin" w:tblpY="235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21"/>
        <w:gridCol w:w="2552"/>
      </w:tblGrid>
      <w:tr w:rsidR="00195625" w:rsidRPr="00A333FD" w:rsidTr="00195625">
        <w:trPr>
          <w:trHeight w:val="553"/>
        </w:trPr>
        <w:tc>
          <w:tcPr>
            <w:tcW w:w="7621" w:type="dxa"/>
            <w:shd w:val="clear" w:color="auto" w:fill="auto"/>
          </w:tcPr>
          <w:p w:rsidR="00195625" w:rsidRPr="00A333FD" w:rsidRDefault="00195625" w:rsidP="00B32334">
            <w:pPr>
              <w:ind w:left="175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333FD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Содержание</w:t>
            </w:r>
          </w:p>
        </w:tc>
        <w:tc>
          <w:tcPr>
            <w:tcW w:w="2552" w:type="dxa"/>
            <w:shd w:val="clear" w:color="auto" w:fill="auto"/>
          </w:tcPr>
          <w:p w:rsidR="00195625" w:rsidRPr="00A333FD" w:rsidRDefault="00195625" w:rsidP="00B32334">
            <w:pPr>
              <w:ind w:left="175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333FD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195625" w:rsidRPr="00A333FD" w:rsidTr="00195625">
        <w:trPr>
          <w:trHeight w:val="552"/>
        </w:trPr>
        <w:tc>
          <w:tcPr>
            <w:tcW w:w="7621" w:type="dxa"/>
            <w:shd w:val="clear" w:color="auto" w:fill="auto"/>
          </w:tcPr>
          <w:p w:rsidR="00195625" w:rsidRPr="00A333FD" w:rsidRDefault="00195625" w:rsidP="00B32334">
            <w:pPr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  <w:r w:rsidRPr="00A333FD">
              <w:rPr>
                <w:rFonts w:eastAsia="Calibri"/>
                <w:sz w:val="24"/>
                <w:szCs w:val="24"/>
                <w:lang w:eastAsia="en-US"/>
              </w:rPr>
              <w:t>Аттестация с целью подтверждения соответствия занимаемой должности</w:t>
            </w:r>
          </w:p>
        </w:tc>
        <w:tc>
          <w:tcPr>
            <w:tcW w:w="2552" w:type="dxa"/>
            <w:shd w:val="clear" w:color="auto" w:fill="auto"/>
          </w:tcPr>
          <w:p w:rsidR="00195625" w:rsidRPr="00A333FD" w:rsidRDefault="00195625" w:rsidP="00B32334">
            <w:pPr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95625" w:rsidRPr="00A333FD" w:rsidTr="00195625">
        <w:trPr>
          <w:trHeight w:val="1383"/>
        </w:trPr>
        <w:tc>
          <w:tcPr>
            <w:tcW w:w="7621" w:type="dxa"/>
            <w:shd w:val="clear" w:color="auto" w:fill="auto"/>
          </w:tcPr>
          <w:p w:rsidR="00195625" w:rsidRPr="00A333FD" w:rsidRDefault="00195625" w:rsidP="00B32334">
            <w:pPr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  <w:r w:rsidRPr="00A333FD">
              <w:rPr>
                <w:rFonts w:eastAsia="Calibri"/>
                <w:sz w:val="24"/>
                <w:szCs w:val="24"/>
                <w:lang w:eastAsia="en-US"/>
              </w:rPr>
              <w:t>1 этап. Издание  в образовательном учреждении распорядительного акта (приказа), определяющего список педагогических работников, подлежащих аттестации с целью подтверждения соответствия занимаемой должности</w:t>
            </w:r>
          </w:p>
        </w:tc>
        <w:tc>
          <w:tcPr>
            <w:tcW w:w="2552" w:type="dxa"/>
            <w:shd w:val="clear" w:color="auto" w:fill="auto"/>
          </w:tcPr>
          <w:p w:rsidR="00195625" w:rsidRPr="00A333FD" w:rsidRDefault="00195625" w:rsidP="00B32334">
            <w:pPr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  <w:r w:rsidRPr="00A333FD">
              <w:rPr>
                <w:rFonts w:eastAsia="Calibri"/>
                <w:sz w:val="24"/>
                <w:szCs w:val="24"/>
                <w:lang w:eastAsia="en-US"/>
              </w:rPr>
              <w:t>директор школы</w:t>
            </w:r>
          </w:p>
        </w:tc>
      </w:tr>
      <w:tr w:rsidR="00195625" w:rsidRPr="00A333FD" w:rsidTr="00195625">
        <w:tc>
          <w:tcPr>
            <w:tcW w:w="7621" w:type="dxa"/>
            <w:shd w:val="clear" w:color="auto" w:fill="auto"/>
          </w:tcPr>
          <w:p w:rsidR="00195625" w:rsidRPr="00A333FD" w:rsidRDefault="00195625" w:rsidP="00B32334">
            <w:pPr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  <w:r w:rsidRPr="00A333FD">
              <w:rPr>
                <w:rFonts w:eastAsia="Calibri"/>
                <w:sz w:val="24"/>
                <w:szCs w:val="24"/>
                <w:lang w:eastAsia="en-US"/>
              </w:rPr>
              <w:t>Назначение  представителей администрации учреждения, ответственных за подготовку представлений в аттестационную комиссию при ОУ</w:t>
            </w:r>
          </w:p>
        </w:tc>
        <w:tc>
          <w:tcPr>
            <w:tcW w:w="2552" w:type="dxa"/>
            <w:shd w:val="clear" w:color="auto" w:fill="auto"/>
          </w:tcPr>
          <w:p w:rsidR="00195625" w:rsidRPr="00A333FD" w:rsidRDefault="00195625" w:rsidP="00B32334">
            <w:pPr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  <w:r w:rsidRPr="00A333FD">
              <w:rPr>
                <w:rFonts w:eastAsia="Calibri"/>
                <w:sz w:val="24"/>
                <w:szCs w:val="24"/>
                <w:lang w:eastAsia="en-US"/>
              </w:rPr>
              <w:t>директор школы</w:t>
            </w:r>
          </w:p>
        </w:tc>
      </w:tr>
      <w:tr w:rsidR="00195625" w:rsidRPr="00A333FD" w:rsidTr="00195625">
        <w:tc>
          <w:tcPr>
            <w:tcW w:w="7621" w:type="dxa"/>
            <w:shd w:val="clear" w:color="auto" w:fill="auto"/>
          </w:tcPr>
          <w:p w:rsidR="00195625" w:rsidRPr="00A333FD" w:rsidRDefault="00195625" w:rsidP="00B32334">
            <w:pPr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  <w:r w:rsidRPr="00A333FD">
              <w:rPr>
                <w:rFonts w:eastAsia="Calibri"/>
                <w:sz w:val="24"/>
                <w:szCs w:val="24"/>
                <w:lang w:eastAsia="en-US"/>
              </w:rPr>
              <w:t>Информационная поддержка аттестуемых работников</w:t>
            </w:r>
          </w:p>
        </w:tc>
        <w:tc>
          <w:tcPr>
            <w:tcW w:w="2552" w:type="dxa"/>
            <w:shd w:val="clear" w:color="auto" w:fill="auto"/>
          </w:tcPr>
          <w:p w:rsidR="00195625" w:rsidRPr="00A333FD" w:rsidRDefault="00195625" w:rsidP="00B32334">
            <w:pPr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ЗД по УВР</w:t>
            </w:r>
          </w:p>
        </w:tc>
      </w:tr>
      <w:tr w:rsidR="00195625" w:rsidRPr="00A333FD" w:rsidTr="00195625">
        <w:tc>
          <w:tcPr>
            <w:tcW w:w="7621" w:type="dxa"/>
            <w:shd w:val="clear" w:color="auto" w:fill="auto"/>
          </w:tcPr>
          <w:p w:rsidR="00195625" w:rsidRPr="00A333FD" w:rsidRDefault="00195625" w:rsidP="00B32334">
            <w:pPr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  <w:r w:rsidRPr="00A333FD">
              <w:rPr>
                <w:rFonts w:eastAsia="Calibri"/>
                <w:sz w:val="24"/>
                <w:szCs w:val="24"/>
                <w:lang w:eastAsia="en-US"/>
              </w:rPr>
              <w:t>Ознакомление лиц, включенных в список педагогических работников, подлежащих обязательной аттестации, с соответствующим распорядительным актом по учреждению (приказом) в течение двух дней со дня издания акта (приказа) под роспись</w:t>
            </w:r>
          </w:p>
        </w:tc>
        <w:tc>
          <w:tcPr>
            <w:tcW w:w="2552" w:type="dxa"/>
            <w:shd w:val="clear" w:color="auto" w:fill="auto"/>
          </w:tcPr>
          <w:p w:rsidR="00195625" w:rsidRPr="00A333FD" w:rsidRDefault="00195625" w:rsidP="00B32334">
            <w:pPr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  <w:r w:rsidRPr="00A333FD">
              <w:rPr>
                <w:rFonts w:eastAsia="Calibri"/>
                <w:sz w:val="24"/>
                <w:szCs w:val="24"/>
                <w:lang w:eastAsia="en-US"/>
              </w:rPr>
              <w:t>директор школы</w:t>
            </w:r>
          </w:p>
        </w:tc>
      </w:tr>
      <w:tr w:rsidR="00195625" w:rsidRPr="00A333FD" w:rsidTr="00195625">
        <w:tc>
          <w:tcPr>
            <w:tcW w:w="7621" w:type="dxa"/>
            <w:shd w:val="clear" w:color="auto" w:fill="auto"/>
          </w:tcPr>
          <w:p w:rsidR="00195625" w:rsidRPr="00A333FD" w:rsidRDefault="00195625" w:rsidP="00195625">
            <w:pPr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  <w:r w:rsidRPr="00A333FD">
              <w:rPr>
                <w:rFonts w:eastAsia="Calibri"/>
                <w:sz w:val="24"/>
                <w:szCs w:val="24"/>
                <w:lang w:eastAsia="en-US"/>
              </w:rPr>
              <w:t xml:space="preserve">2 этап. Оформление работодателем представлений на аттестуемых работников </w:t>
            </w:r>
          </w:p>
        </w:tc>
        <w:tc>
          <w:tcPr>
            <w:tcW w:w="2552" w:type="dxa"/>
            <w:shd w:val="clear" w:color="auto" w:fill="auto"/>
          </w:tcPr>
          <w:p w:rsidR="00195625" w:rsidRPr="00A333FD" w:rsidRDefault="00195625" w:rsidP="00B32334">
            <w:pPr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  <w:r w:rsidRPr="00A333FD">
              <w:rPr>
                <w:rFonts w:eastAsia="Calibri"/>
                <w:sz w:val="24"/>
                <w:szCs w:val="24"/>
                <w:lang w:eastAsia="en-US"/>
              </w:rPr>
              <w:t>дире</w:t>
            </w:r>
            <w:r>
              <w:rPr>
                <w:rFonts w:eastAsia="Calibri"/>
                <w:sz w:val="24"/>
                <w:szCs w:val="24"/>
                <w:lang w:eastAsia="en-US"/>
              </w:rPr>
              <w:t>ктор школы</w:t>
            </w:r>
          </w:p>
        </w:tc>
      </w:tr>
      <w:tr w:rsidR="00195625" w:rsidRPr="00A333FD" w:rsidTr="00195625">
        <w:tc>
          <w:tcPr>
            <w:tcW w:w="7621" w:type="dxa"/>
            <w:shd w:val="clear" w:color="auto" w:fill="auto"/>
          </w:tcPr>
          <w:p w:rsidR="00195625" w:rsidRPr="00A333FD" w:rsidRDefault="00195625" w:rsidP="00B32334">
            <w:pPr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  <w:r w:rsidRPr="00A333FD">
              <w:rPr>
                <w:rFonts w:eastAsia="Calibri"/>
                <w:sz w:val="24"/>
                <w:szCs w:val="24"/>
                <w:lang w:eastAsia="en-US"/>
              </w:rPr>
              <w:t>Ознакомление работника с представлением под роспись не позднее, чем за месяц до начала аттестационных процедур (письменных  квалификационных испытаний).</w:t>
            </w:r>
          </w:p>
        </w:tc>
        <w:tc>
          <w:tcPr>
            <w:tcW w:w="2552" w:type="dxa"/>
            <w:shd w:val="clear" w:color="auto" w:fill="auto"/>
          </w:tcPr>
          <w:p w:rsidR="00195625" w:rsidRPr="00A333FD" w:rsidRDefault="00195625" w:rsidP="00B32334">
            <w:pPr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  <w:r w:rsidRPr="00A333FD">
              <w:rPr>
                <w:rFonts w:eastAsia="Calibri"/>
                <w:sz w:val="24"/>
                <w:szCs w:val="24"/>
                <w:lang w:eastAsia="en-US"/>
              </w:rPr>
              <w:t>ответственный представитель администрации учреждения</w:t>
            </w:r>
          </w:p>
        </w:tc>
      </w:tr>
      <w:tr w:rsidR="00195625" w:rsidRPr="00A333FD" w:rsidTr="00195625">
        <w:tc>
          <w:tcPr>
            <w:tcW w:w="7621" w:type="dxa"/>
            <w:shd w:val="clear" w:color="auto" w:fill="auto"/>
          </w:tcPr>
          <w:p w:rsidR="00195625" w:rsidRPr="00A333FD" w:rsidRDefault="00195625" w:rsidP="00B32334">
            <w:pPr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  <w:r w:rsidRPr="00A333FD">
              <w:rPr>
                <w:rFonts w:eastAsia="Calibri"/>
                <w:sz w:val="24"/>
                <w:szCs w:val="24"/>
                <w:lang w:eastAsia="en-US"/>
              </w:rPr>
              <w:t>Разъяснения по оценке профессиональных компетенций педагогов,  содержащихся в сборнике «Методика оценки уровня квалификации педагогических работников» под ред. В.Д. Шадрикова, И.В. Кузнецовой</w:t>
            </w:r>
          </w:p>
        </w:tc>
        <w:tc>
          <w:tcPr>
            <w:tcW w:w="2552" w:type="dxa"/>
            <w:shd w:val="clear" w:color="auto" w:fill="auto"/>
          </w:tcPr>
          <w:p w:rsidR="00195625" w:rsidRPr="00A333FD" w:rsidRDefault="00195625" w:rsidP="00B32334">
            <w:pPr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  <w:r w:rsidRPr="00A333FD">
              <w:rPr>
                <w:rFonts w:eastAsia="Calibri"/>
                <w:sz w:val="24"/>
                <w:szCs w:val="24"/>
                <w:lang w:eastAsia="en-US"/>
              </w:rPr>
              <w:t>ответственный представитель администрации учреждения</w:t>
            </w:r>
          </w:p>
        </w:tc>
      </w:tr>
      <w:tr w:rsidR="00195625" w:rsidRPr="00A333FD" w:rsidTr="00195625">
        <w:tc>
          <w:tcPr>
            <w:tcW w:w="7621" w:type="dxa"/>
            <w:shd w:val="clear" w:color="auto" w:fill="auto"/>
          </w:tcPr>
          <w:p w:rsidR="00195625" w:rsidRPr="00A333FD" w:rsidRDefault="00195625" w:rsidP="00B32334">
            <w:pPr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  <w:r w:rsidRPr="00A333FD">
              <w:rPr>
                <w:rFonts w:eastAsia="Calibri"/>
                <w:sz w:val="24"/>
                <w:szCs w:val="24"/>
                <w:lang w:eastAsia="en-US"/>
              </w:rPr>
              <w:t xml:space="preserve">3 этап. Передача оформленных заявок работодателя, представлений на аттестуемых работников  и их аттестационных листов в подкомиссию аттестационной комиссии </w:t>
            </w:r>
          </w:p>
        </w:tc>
        <w:tc>
          <w:tcPr>
            <w:tcW w:w="2552" w:type="dxa"/>
            <w:shd w:val="clear" w:color="auto" w:fill="auto"/>
          </w:tcPr>
          <w:p w:rsidR="00195625" w:rsidRPr="00A333FD" w:rsidRDefault="00195625" w:rsidP="00B32334">
            <w:pPr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  <w:r w:rsidRPr="00A333FD">
              <w:rPr>
                <w:rFonts w:eastAsia="Calibri"/>
                <w:sz w:val="24"/>
                <w:szCs w:val="24"/>
                <w:lang w:eastAsia="en-US"/>
              </w:rPr>
              <w:t>Дире</w:t>
            </w:r>
            <w:r>
              <w:rPr>
                <w:rFonts w:eastAsia="Calibri"/>
                <w:sz w:val="24"/>
                <w:szCs w:val="24"/>
                <w:lang w:eastAsia="en-US"/>
              </w:rPr>
              <w:t>ктор школы</w:t>
            </w:r>
          </w:p>
        </w:tc>
      </w:tr>
      <w:tr w:rsidR="00195625" w:rsidRPr="00A333FD" w:rsidTr="00195625">
        <w:tc>
          <w:tcPr>
            <w:tcW w:w="7621" w:type="dxa"/>
            <w:shd w:val="clear" w:color="auto" w:fill="auto"/>
          </w:tcPr>
          <w:p w:rsidR="00195625" w:rsidRPr="00A333FD" w:rsidRDefault="00195625" w:rsidP="00B32334">
            <w:pPr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  <w:r w:rsidRPr="00A333FD">
              <w:rPr>
                <w:rFonts w:eastAsia="Calibri"/>
                <w:sz w:val="24"/>
                <w:szCs w:val="24"/>
                <w:lang w:eastAsia="en-US"/>
              </w:rPr>
              <w:t xml:space="preserve">Проведение  для аттестуемых работников квалификационных испытаний в письменной форме </w:t>
            </w:r>
          </w:p>
        </w:tc>
        <w:tc>
          <w:tcPr>
            <w:tcW w:w="2552" w:type="dxa"/>
            <w:shd w:val="clear" w:color="auto" w:fill="auto"/>
          </w:tcPr>
          <w:p w:rsidR="00195625" w:rsidRPr="00A333FD" w:rsidRDefault="00195625" w:rsidP="00B32334">
            <w:pPr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95625" w:rsidRPr="00A333FD" w:rsidTr="00195625">
        <w:tc>
          <w:tcPr>
            <w:tcW w:w="7621" w:type="dxa"/>
            <w:shd w:val="clear" w:color="auto" w:fill="auto"/>
          </w:tcPr>
          <w:p w:rsidR="00195625" w:rsidRPr="00A333FD" w:rsidRDefault="00195625" w:rsidP="00B32334">
            <w:pPr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  <w:r w:rsidRPr="00A333FD">
              <w:rPr>
                <w:rFonts w:eastAsia="Calibri"/>
                <w:sz w:val="24"/>
                <w:szCs w:val="24"/>
                <w:lang w:eastAsia="en-US"/>
              </w:rPr>
              <w:t>Знакомство под роспись аттестуемых педагогов с датой и местом проведения квалификационных испытаний  не позднее, чем за месяц до начала испытаний</w:t>
            </w:r>
          </w:p>
        </w:tc>
        <w:tc>
          <w:tcPr>
            <w:tcW w:w="2552" w:type="dxa"/>
            <w:shd w:val="clear" w:color="auto" w:fill="auto"/>
          </w:tcPr>
          <w:p w:rsidR="00195625" w:rsidRPr="00A333FD" w:rsidRDefault="00195625" w:rsidP="00B32334">
            <w:pPr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  <w:r w:rsidRPr="00A333FD">
              <w:rPr>
                <w:rFonts w:eastAsia="Calibri"/>
                <w:sz w:val="24"/>
                <w:szCs w:val="24"/>
                <w:lang w:eastAsia="en-US"/>
              </w:rPr>
              <w:t>директор школы</w:t>
            </w:r>
          </w:p>
        </w:tc>
      </w:tr>
      <w:tr w:rsidR="00195625" w:rsidRPr="00A333FD" w:rsidTr="00195625">
        <w:tc>
          <w:tcPr>
            <w:tcW w:w="7621" w:type="dxa"/>
            <w:shd w:val="clear" w:color="auto" w:fill="auto"/>
          </w:tcPr>
          <w:p w:rsidR="00195625" w:rsidRPr="00A333FD" w:rsidRDefault="00195625" w:rsidP="00B32334">
            <w:pPr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  <w:r w:rsidRPr="00A333FD">
              <w:rPr>
                <w:rFonts w:eastAsia="Calibri"/>
                <w:sz w:val="24"/>
                <w:szCs w:val="24"/>
                <w:lang w:eastAsia="en-US"/>
              </w:rPr>
              <w:t xml:space="preserve">Ознакомление в целях подготовки к квалификационным испытаниям  педагогических работников с их содержанием и критериями оценки </w:t>
            </w:r>
            <w:r w:rsidRPr="00A333FD">
              <w:rPr>
                <w:rFonts w:eastAsia="Calibri"/>
                <w:sz w:val="24"/>
                <w:szCs w:val="24"/>
                <w:lang w:eastAsia="en-US"/>
              </w:rPr>
              <w:lastRenderedPageBreak/>
              <w:t>квалификационных работ</w:t>
            </w:r>
          </w:p>
        </w:tc>
        <w:tc>
          <w:tcPr>
            <w:tcW w:w="2552" w:type="dxa"/>
            <w:shd w:val="clear" w:color="auto" w:fill="auto"/>
          </w:tcPr>
          <w:p w:rsidR="00195625" w:rsidRPr="00A333FD" w:rsidRDefault="00195625" w:rsidP="00B32334">
            <w:pPr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  <w:r w:rsidRPr="00A333FD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ответственный представитель администрации </w:t>
            </w:r>
            <w:r w:rsidRPr="00A333FD">
              <w:rPr>
                <w:rFonts w:eastAsia="Calibri"/>
                <w:sz w:val="24"/>
                <w:szCs w:val="24"/>
                <w:lang w:eastAsia="en-US"/>
              </w:rPr>
              <w:lastRenderedPageBreak/>
              <w:t>учреждения</w:t>
            </w:r>
          </w:p>
        </w:tc>
      </w:tr>
      <w:tr w:rsidR="00195625" w:rsidRPr="00A333FD" w:rsidTr="00195625">
        <w:tc>
          <w:tcPr>
            <w:tcW w:w="7621" w:type="dxa"/>
            <w:shd w:val="clear" w:color="auto" w:fill="auto"/>
          </w:tcPr>
          <w:p w:rsidR="00195625" w:rsidRPr="00A333FD" w:rsidRDefault="00195625" w:rsidP="00B32334">
            <w:pPr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  <w:r w:rsidRPr="00A333FD">
              <w:rPr>
                <w:rFonts w:eastAsia="Calibri"/>
                <w:sz w:val="24"/>
                <w:szCs w:val="24"/>
                <w:lang w:eastAsia="en-US"/>
              </w:rPr>
              <w:lastRenderedPageBreak/>
              <w:t>Аттестация для установления соответствия уровня квалификации требованиям заявленной квалификационной категории (первой или высшей)</w:t>
            </w:r>
          </w:p>
        </w:tc>
        <w:tc>
          <w:tcPr>
            <w:tcW w:w="2552" w:type="dxa"/>
            <w:shd w:val="clear" w:color="auto" w:fill="auto"/>
          </w:tcPr>
          <w:p w:rsidR="00195625" w:rsidRPr="00A333FD" w:rsidRDefault="00195625" w:rsidP="00B32334">
            <w:pPr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95625" w:rsidRPr="00A333FD" w:rsidTr="00195625">
        <w:tc>
          <w:tcPr>
            <w:tcW w:w="7621" w:type="dxa"/>
            <w:shd w:val="clear" w:color="auto" w:fill="auto"/>
          </w:tcPr>
          <w:p w:rsidR="00195625" w:rsidRPr="00A333FD" w:rsidRDefault="00195625" w:rsidP="00B32334">
            <w:pPr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  <w:r w:rsidRPr="00A333FD">
              <w:rPr>
                <w:rFonts w:eastAsia="Calibri"/>
                <w:sz w:val="24"/>
                <w:szCs w:val="24"/>
                <w:lang w:eastAsia="en-US"/>
              </w:rPr>
              <w:t>Представление аттестационным экспертам данных мониторинга образовательных результатов аттестуемого работника в сравнении со средними показателями п</w:t>
            </w:r>
            <w:r w:rsidR="00AD7548">
              <w:rPr>
                <w:rFonts w:eastAsia="Calibri"/>
                <w:sz w:val="24"/>
                <w:szCs w:val="24"/>
                <w:lang w:eastAsia="en-US"/>
              </w:rPr>
              <w:t>о учреждению, протоколы ОГЭ</w:t>
            </w:r>
            <w:r w:rsidRPr="00A333FD">
              <w:rPr>
                <w:rFonts w:eastAsia="Calibri"/>
                <w:sz w:val="24"/>
                <w:szCs w:val="24"/>
                <w:lang w:eastAsia="en-US"/>
              </w:rPr>
              <w:t>, проводившегося в классах аттестуемого учителя,  результаты административных срезов знаний учащихся в классах (учебных группах) аттестуемого педагога  (для аттестации педагогических работников общеобразовательных учреждений)</w:t>
            </w:r>
          </w:p>
        </w:tc>
        <w:tc>
          <w:tcPr>
            <w:tcW w:w="2552" w:type="dxa"/>
            <w:shd w:val="clear" w:color="auto" w:fill="auto"/>
          </w:tcPr>
          <w:p w:rsidR="00195625" w:rsidRPr="00A333FD" w:rsidRDefault="00195625" w:rsidP="00B32334">
            <w:pPr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  <w:r w:rsidRPr="00A333FD">
              <w:rPr>
                <w:rFonts w:eastAsia="Calibri"/>
                <w:sz w:val="24"/>
                <w:szCs w:val="24"/>
                <w:lang w:eastAsia="en-US"/>
              </w:rPr>
              <w:t>директор школы</w:t>
            </w:r>
          </w:p>
        </w:tc>
      </w:tr>
      <w:tr w:rsidR="00195625" w:rsidRPr="00A333FD" w:rsidTr="00195625">
        <w:tc>
          <w:tcPr>
            <w:tcW w:w="7621" w:type="dxa"/>
            <w:shd w:val="clear" w:color="auto" w:fill="auto"/>
          </w:tcPr>
          <w:p w:rsidR="00195625" w:rsidRPr="00A333FD" w:rsidRDefault="00195625" w:rsidP="00BC6828">
            <w:pPr>
              <w:spacing w:after="0"/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  <w:r w:rsidRPr="00A333FD">
              <w:rPr>
                <w:rFonts w:eastAsia="Calibri"/>
                <w:sz w:val="24"/>
                <w:szCs w:val="24"/>
                <w:lang w:eastAsia="en-US"/>
              </w:rPr>
              <w:t xml:space="preserve">Знакомство независимых аттестационных экспертов с расписанием уроков (учебных занятий), своевременное извещение об изменениях в расписании, </w:t>
            </w:r>
          </w:p>
          <w:p w:rsidR="00195625" w:rsidRPr="00A333FD" w:rsidRDefault="00195625" w:rsidP="00BC6828">
            <w:pPr>
              <w:spacing w:after="0"/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  <w:r w:rsidRPr="00A333FD">
              <w:rPr>
                <w:rFonts w:eastAsia="Calibri"/>
                <w:sz w:val="24"/>
                <w:szCs w:val="24"/>
                <w:lang w:eastAsia="en-US"/>
              </w:rPr>
              <w:t xml:space="preserve">   - обеспечение  их присутствия  во время учебного процесса, </w:t>
            </w:r>
          </w:p>
          <w:p w:rsidR="00195625" w:rsidRPr="00A333FD" w:rsidRDefault="00195625" w:rsidP="00BC6828">
            <w:pPr>
              <w:spacing w:after="0"/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333FD">
              <w:rPr>
                <w:rFonts w:eastAsia="Calibri"/>
                <w:sz w:val="24"/>
                <w:szCs w:val="24"/>
                <w:lang w:eastAsia="en-US"/>
              </w:rPr>
              <w:t>- предоставление на анализ  учебную, рабочую документацию и иные материалы по запросу экспертов, например, краткий отчет о результатах работы и распространении собственного опыта  за предыдущие 5 лет;</w:t>
            </w:r>
            <w:proofErr w:type="gramEnd"/>
          </w:p>
          <w:p w:rsidR="00195625" w:rsidRPr="00A333FD" w:rsidRDefault="00195625" w:rsidP="00BC6828">
            <w:pPr>
              <w:spacing w:after="0"/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  <w:r w:rsidRPr="00A333FD">
              <w:rPr>
                <w:rFonts w:eastAsia="Calibri"/>
                <w:sz w:val="24"/>
                <w:szCs w:val="24"/>
                <w:lang w:eastAsia="en-US"/>
              </w:rPr>
              <w:t xml:space="preserve">   - заполнение листа самооценки по установленной форме  и передача его на анализ экспертам (лист самооценки может быть заполнен заранее до прихода экспертов)</w:t>
            </w:r>
          </w:p>
        </w:tc>
        <w:tc>
          <w:tcPr>
            <w:tcW w:w="2552" w:type="dxa"/>
            <w:shd w:val="clear" w:color="auto" w:fill="auto"/>
          </w:tcPr>
          <w:p w:rsidR="00195625" w:rsidRPr="00A333FD" w:rsidRDefault="00195625" w:rsidP="00B32334">
            <w:pPr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  <w:r w:rsidRPr="00A333FD">
              <w:rPr>
                <w:rFonts w:eastAsia="Calibri"/>
                <w:sz w:val="24"/>
                <w:szCs w:val="24"/>
                <w:lang w:eastAsia="en-US"/>
              </w:rPr>
              <w:t>аттестуемые работники</w:t>
            </w:r>
          </w:p>
        </w:tc>
      </w:tr>
      <w:tr w:rsidR="00195625" w:rsidRPr="00A333FD" w:rsidTr="00195625">
        <w:tc>
          <w:tcPr>
            <w:tcW w:w="7621" w:type="dxa"/>
            <w:shd w:val="clear" w:color="auto" w:fill="auto"/>
          </w:tcPr>
          <w:p w:rsidR="00195625" w:rsidRPr="00A333FD" w:rsidRDefault="00195625" w:rsidP="00B32334">
            <w:pPr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  <w:r w:rsidRPr="00A333FD">
              <w:rPr>
                <w:rFonts w:eastAsia="Calibri"/>
                <w:sz w:val="24"/>
                <w:szCs w:val="24"/>
                <w:lang w:eastAsia="en-US"/>
              </w:rPr>
              <w:t xml:space="preserve">Подготовка и подписание экспертного заключения на аттестуемых работников, к которым применяются   упрощенные формы экспертной оценки  (без привлечения независимых экспертов) </w:t>
            </w:r>
          </w:p>
        </w:tc>
        <w:tc>
          <w:tcPr>
            <w:tcW w:w="2552" w:type="dxa"/>
            <w:shd w:val="clear" w:color="auto" w:fill="auto"/>
          </w:tcPr>
          <w:p w:rsidR="00195625" w:rsidRPr="00A333FD" w:rsidRDefault="00195625" w:rsidP="00B32334">
            <w:pPr>
              <w:ind w:left="175"/>
              <w:rPr>
                <w:rFonts w:eastAsia="Calibri"/>
                <w:sz w:val="24"/>
                <w:szCs w:val="24"/>
                <w:lang w:eastAsia="en-US"/>
              </w:rPr>
            </w:pPr>
            <w:r w:rsidRPr="00A333FD">
              <w:rPr>
                <w:rFonts w:eastAsia="Calibri"/>
                <w:sz w:val="24"/>
                <w:szCs w:val="24"/>
                <w:lang w:eastAsia="en-US"/>
              </w:rPr>
              <w:t>директор школы,  заместитель, курирующий деятельность (образовательную область) аттестуемого работника</w:t>
            </w:r>
          </w:p>
        </w:tc>
      </w:tr>
    </w:tbl>
    <w:p w:rsidR="00DE2FD8" w:rsidRPr="00A333FD" w:rsidRDefault="00DE2FD8" w:rsidP="00F52853">
      <w:pPr>
        <w:rPr>
          <w:b/>
          <w:sz w:val="24"/>
          <w:szCs w:val="24"/>
        </w:rPr>
      </w:pPr>
      <w:r w:rsidRPr="00A333FD">
        <w:rPr>
          <w:b/>
          <w:sz w:val="24"/>
          <w:szCs w:val="24"/>
        </w:rPr>
        <w:t>2.4. План реализации преемственности  м</w:t>
      </w:r>
      <w:r w:rsidR="00F52853">
        <w:rPr>
          <w:b/>
          <w:sz w:val="24"/>
          <w:szCs w:val="24"/>
        </w:rPr>
        <w:t>ежду начальным и средним звеном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6521"/>
        <w:gridCol w:w="2693"/>
      </w:tblGrid>
      <w:tr w:rsidR="00DE2FD8" w:rsidRPr="00A333FD" w:rsidTr="00F52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D8" w:rsidRPr="00A333FD" w:rsidRDefault="00DE2FD8" w:rsidP="00DE2FD8">
            <w:pPr>
              <w:ind w:left="175"/>
              <w:jc w:val="center"/>
              <w:rPr>
                <w:b/>
                <w:sz w:val="24"/>
                <w:szCs w:val="24"/>
              </w:rPr>
            </w:pPr>
            <w:r w:rsidRPr="00A333F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D8" w:rsidRPr="00A333FD" w:rsidRDefault="00DE2FD8" w:rsidP="00DE2FD8">
            <w:pPr>
              <w:ind w:left="175"/>
              <w:jc w:val="center"/>
              <w:rPr>
                <w:b/>
                <w:sz w:val="24"/>
                <w:szCs w:val="24"/>
              </w:rPr>
            </w:pPr>
            <w:r w:rsidRPr="00A333FD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D8" w:rsidRPr="00A333FD" w:rsidRDefault="00DE2FD8" w:rsidP="00DE2FD8">
            <w:pPr>
              <w:ind w:left="175"/>
              <w:jc w:val="center"/>
              <w:rPr>
                <w:b/>
                <w:sz w:val="24"/>
                <w:szCs w:val="24"/>
              </w:rPr>
            </w:pPr>
            <w:r w:rsidRPr="00A333FD">
              <w:rPr>
                <w:b/>
                <w:sz w:val="24"/>
                <w:szCs w:val="24"/>
              </w:rPr>
              <w:t>Сроки</w:t>
            </w:r>
          </w:p>
        </w:tc>
      </w:tr>
      <w:tr w:rsidR="00DE2FD8" w:rsidRPr="00A333FD" w:rsidTr="00F52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D8" w:rsidRPr="00A333FD" w:rsidRDefault="00DE2FD8" w:rsidP="00DE2FD8">
            <w:pPr>
              <w:ind w:left="175"/>
              <w:jc w:val="both"/>
              <w:rPr>
                <w:b/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Учителю 4 класса посетить уроки в 5-м классе по русскому языку и математике с целью ознакомления с требованиями, предъявляемыми в 5-м классе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D8" w:rsidRPr="00A333FD" w:rsidRDefault="00DE2FD8" w:rsidP="00DE2FD8">
            <w:pPr>
              <w:keepNext/>
              <w:ind w:left="175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A333FD">
              <w:rPr>
                <w:bCs/>
                <w:iCs/>
                <w:sz w:val="24"/>
                <w:szCs w:val="24"/>
              </w:rPr>
              <w:t>Сентябрь</w:t>
            </w:r>
          </w:p>
        </w:tc>
      </w:tr>
      <w:tr w:rsidR="00DE2FD8" w:rsidRPr="00A333FD" w:rsidTr="00F52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D8" w:rsidRPr="00A333FD" w:rsidRDefault="00DE2FD8" w:rsidP="00DE2FD8">
            <w:pPr>
              <w:ind w:left="175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Усилить требования к единому орфографическому режиму.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D8" w:rsidRPr="00A333FD" w:rsidRDefault="00DE2FD8" w:rsidP="00DE2FD8">
            <w:pPr>
              <w:keepNext/>
              <w:ind w:left="175"/>
              <w:jc w:val="center"/>
              <w:outlineLvl w:val="2"/>
              <w:rPr>
                <w:bCs/>
                <w:sz w:val="24"/>
                <w:szCs w:val="24"/>
              </w:rPr>
            </w:pPr>
            <w:r w:rsidRPr="00A333FD">
              <w:rPr>
                <w:bCs/>
                <w:sz w:val="24"/>
                <w:szCs w:val="24"/>
              </w:rPr>
              <w:t>В течение года</w:t>
            </w:r>
          </w:p>
        </w:tc>
      </w:tr>
      <w:tr w:rsidR="00DE2FD8" w:rsidRPr="00A333FD" w:rsidTr="00F52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D8" w:rsidRPr="00A333FD" w:rsidRDefault="00DE2FD8" w:rsidP="00DE2FD8">
            <w:pPr>
              <w:ind w:left="175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Провести совместное заседание учителей, работающих в 5-м классе, по итогам входных контрольных работ.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Конец сентября</w:t>
            </w:r>
          </w:p>
        </w:tc>
      </w:tr>
      <w:tr w:rsidR="00DE2FD8" w:rsidRPr="00A333FD" w:rsidTr="00F52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D8" w:rsidRPr="00A333FD" w:rsidRDefault="00DE2FD8" w:rsidP="00DE2FD8">
            <w:pPr>
              <w:ind w:left="175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Провести в 4-м классе контрольные работы по предметам с приглашением учителей среднего звена школы.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Март</w:t>
            </w:r>
          </w:p>
        </w:tc>
      </w:tr>
      <w:tr w:rsidR="00DE2FD8" w:rsidRPr="00A333FD" w:rsidTr="00F52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D8" w:rsidRPr="00A333FD" w:rsidRDefault="00DE2FD8" w:rsidP="00DE2FD8">
            <w:pPr>
              <w:ind w:left="175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Учителям-предметникам основного звена посетить уроки в 4-м классе с целью ознакомления с классом и выработки рекомендаций для осуществления более качественной преемственности начального и основного звена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В течение года</w:t>
            </w:r>
          </w:p>
        </w:tc>
      </w:tr>
      <w:tr w:rsidR="00DE2FD8" w:rsidRPr="00A333FD" w:rsidTr="00F52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D8" w:rsidRPr="00A333FD" w:rsidRDefault="00DE2FD8" w:rsidP="00DE2FD8">
            <w:pPr>
              <w:ind w:left="175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Проанализировать открытые уроки в 1-м классе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В течение года</w:t>
            </w:r>
          </w:p>
        </w:tc>
      </w:tr>
      <w:tr w:rsidR="00DE2FD8" w:rsidRPr="00A333FD" w:rsidTr="00F528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D8" w:rsidRPr="00A333FD" w:rsidRDefault="00DE2FD8" w:rsidP="00DE2FD8">
            <w:pPr>
              <w:ind w:left="175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Провести родительское собрание в д/</w:t>
            </w:r>
            <w:proofErr w:type="gramStart"/>
            <w:r w:rsidRPr="00A333FD">
              <w:rPr>
                <w:sz w:val="24"/>
                <w:szCs w:val="24"/>
              </w:rPr>
              <w:t>с</w:t>
            </w:r>
            <w:proofErr w:type="gramEnd"/>
          </w:p>
          <w:p w:rsidR="00DE2FD8" w:rsidRPr="00A333FD" w:rsidRDefault="00DE2FD8" w:rsidP="00DE2FD8">
            <w:pPr>
              <w:ind w:left="175"/>
              <w:jc w:val="both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по теме: «Как готовить ребенка к школе»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Первая четверть учебного года</w:t>
            </w:r>
          </w:p>
        </w:tc>
      </w:tr>
    </w:tbl>
    <w:p w:rsidR="00DE2FD8" w:rsidRPr="00A333FD" w:rsidRDefault="00DE2FD8" w:rsidP="00DE2FD8">
      <w:pPr>
        <w:rPr>
          <w:sz w:val="24"/>
          <w:szCs w:val="24"/>
        </w:rPr>
      </w:pPr>
    </w:p>
    <w:p w:rsidR="005A1701" w:rsidRPr="00F52853" w:rsidRDefault="00DE2FD8" w:rsidP="00F37350">
      <w:pPr>
        <w:pStyle w:val="a4"/>
        <w:numPr>
          <w:ilvl w:val="1"/>
          <w:numId w:val="7"/>
        </w:numPr>
        <w:shd w:val="clear" w:color="auto" w:fill="FFFFFF"/>
        <w:spacing w:after="324"/>
        <w:jc w:val="center"/>
        <w:rPr>
          <w:b/>
          <w:bCs/>
          <w:sz w:val="24"/>
          <w:szCs w:val="24"/>
        </w:rPr>
      </w:pPr>
      <w:r w:rsidRPr="00A333FD">
        <w:rPr>
          <w:b/>
          <w:bCs/>
          <w:sz w:val="24"/>
          <w:szCs w:val="24"/>
        </w:rPr>
        <w:t>Проведение открытых внеклассных мероприятий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260"/>
        <w:gridCol w:w="1984"/>
        <w:gridCol w:w="1560"/>
        <w:gridCol w:w="2835"/>
      </w:tblGrid>
      <w:tr w:rsidR="005A1701" w:rsidRPr="00A333FD" w:rsidTr="005A1701">
        <w:trPr>
          <w:trHeight w:val="43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701" w:rsidRDefault="005A1701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96FF6" w:rsidRPr="00A333FD" w:rsidRDefault="00796FF6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701" w:rsidRPr="00A333FD" w:rsidRDefault="005A1701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333FD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701" w:rsidRPr="00A333FD" w:rsidRDefault="005A1701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333FD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701" w:rsidRPr="00A333FD" w:rsidRDefault="005A1701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333FD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701" w:rsidRPr="00A333FD" w:rsidRDefault="005A1701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333F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A1701" w:rsidRPr="00A333FD" w:rsidTr="005A1701">
        <w:trPr>
          <w:trHeight w:val="23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701" w:rsidRPr="00A333FD" w:rsidRDefault="005A1701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701" w:rsidRPr="00A333FD" w:rsidRDefault="005A1701" w:rsidP="005230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Праздник первого звонка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701" w:rsidRPr="00A333FD" w:rsidRDefault="005A1701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701" w:rsidRPr="00A333FD" w:rsidRDefault="005A1701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1 класс</w:t>
            </w:r>
          </w:p>
          <w:p w:rsidR="005A1701" w:rsidRPr="00A333FD" w:rsidRDefault="005A1701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9 класс</w:t>
            </w:r>
          </w:p>
          <w:p w:rsidR="005A1701" w:rsidRPr="00A333FD" w:rsidRDefault="005A1701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701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БиктайроваС.В.</w:t>
            </w:r>
          </w:p>
          <w:p w:rsidR="005016FD" w:rsidRPr="00A333FD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ИбакаеваИ.Г.</w:t>
            </w:r>
          </w:p>
        </w:tc>
      </w:tr>
      <w:tr w:rsidR="005A1701" w:rsidRPr="00A333FD" w:rsidTr="005016FD">
        <w:trPr>
          <w:trHeight w:val="3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701" w:rsidRPr="00A333FD" w:rsidRDefault="005A1701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701" w:rsidRPr="00A333FD" w:rsidRDefault="005A1701" w:rsidP="005230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День учителя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701" w:rsidRPr="00A333FD" w:rsidRDefault="005A1701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701" w:rsidRPr="00A333FD" w:rsidRDefault="005016FD" w:rsidP="00FF0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701" w:rsidRPr="00A333FD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ИскибаевЭ.П.</w:t>
            </w:r>
          </w:p>
        </w:tc>
      </w:tr>
      <w:tr w:rsidR="005016FD" w:rsidRPr="00A333FD" w:rsidTr="005A1701">
        <w:trPr>
          <w:trHeight w:val="22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Pr="00A333FD" w:rsidRDefault="005016FD" w:rsidP="00796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Pr="00A333FD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Осенний бал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Pr="00A333FD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октября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Pr="00A333FD" w:rsidRDefault="00FF0F05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Pr="00A333FD" w:rsidRDefault="00FF0F05" w:rsidP="005230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ПайдиеваЛ.Р.</w:t>
            </w:r>
          </w:p>
        </w:tc>
      </w:tr>
      <w:tr w:rsidR="005016FD" w:rsidRPr="00A333FD" w:rsidTr="005A1701">
        <w:trPr>
          <w:trHeight w:val="23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Pr="00A333FD" w:rsidRDefault="005016FD" w:rsidP="00796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Pr="00A333FD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День Матери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Pr="00A333FD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Pr="00A333FD" w:rsidRDefault="00FF0F05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Pr="00A333FD" w:rsidRDefault="00FF0F05" w:rsidP="005230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СайфуллинаИ.П.</w:t>
            </w:r>
          </w:p>
          <w:p w:rsidR="005016FD" w:rsidRPr="00A333FD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016FD" w:rsidRPr="00A333FD" w:rsidTr="005A1701">
        <w:trPr>
          <w:trHeight w:val="23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Pr="00A333FD" w:rsidRDefault="005016FD" w:rsidP="00796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Pr="00A333FD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Новый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Pr="00A333FD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Pr="00A333FD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 1-4 классы</w:t>
            </w:r>
          </w:p>
          <w:p w:rsidR="005016FD" w:rsidRPr="00A333FD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016FD" w:rsidRPr="00A333FD" w:rsidRDefault="00FF0F05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  <w:p w:rsidR="005016FD" w:rsidRPr="00A333FD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05" w:rsidRDefault="00FF0F05" w:rsidP="005230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МинлитдиноваС.А.</w:t>
            </w:r>
          </w:p>
          <w:p w:rsidR="00FF0F05" w:rsidRDefault="00FF0F05" w:rsidP="005230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5016FD" w:rsidRPr="00A333FD" w:rsidRDefault="00FF0F05" w:rsidP="005230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ГубаеваД.М.</w:t>
            </w:r>
          </w:p>
          <w:p w:rsidR="005016FD" w:rsidRPr="00A333FD" w:rsidRDefault="005016FD" w:rsidP="00FF0F0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16FD" w:rsidRPr="00A333FD" w:rsidTr="005A1701">
        <w:trPr>
          <w:trHeight w:val="22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Pr="00A333FD" w:rsidRDefault="005016FD" w:rsidP="00796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333F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Pr="00A333FD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Pr="00A333FD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Pr="00A333FD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5-9 классы</w:t>
            </w:r>
          </w:p>
          <w:p w:rsidR="005016FD" w:rsidRPr="00A333FD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016FD" w:rsidRPr="00A333FD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БаязитовВ.Б.</w:t>
            </w:r>
          </w:p>
          <w:p w:rsidR="00FF0F05" w:rsidRPr="00A333FD" w:rsidRDefault="00FF0F05" w:rsidP="005230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ИжбулатовИ.И.</w:t>
            </w:r>
          </w:p>
          <w:p w:rsidR="005016FD" w:rsidRPr="00A333FD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016FD" w:rsidRPr="00A333FD" w:rsidTr="005A1701">
        <w:trPr>
          <w:trHeight w:val="23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Pr="00A333FD" w:rsidRDefault="005016FD" w:rsidP="00796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A333FD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Pr="00A333FD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8 марта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Pr="00A333FD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Март</w:t>
            </w:r>
          </w:p>
          <w:p w:rsidR="005016FD" w:rsidRPr="00A333FD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Pr="00A333FD" w:rsidRDefault="00FF0F05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Pr="00A333FD" w:rsidRDefault="00AD7548" w:rsidP="005230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Савельева Н.В.</w:t>
            </w:r>
          </w:p>
        </w:tc>
      </w:tr>
      <w:tr w:rsidR="005016FD" w:rsidRPr="00A333FD" w:rsidTr="005A1701">
        <w:trPr>
          <w:trHeight w:val="23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Pr="00A333FD" w:rsidRDefault="005016FD" w:rsidP="00796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Pr="00A333FD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9 мая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Pr="00A333FD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Май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Pr="00A333FD" w:rsidRDefault="00FF0F05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  <w:r w:rsidR="005016FD" w:rsidRPr="00A333FD"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ИскибаевЭ.П.</w:t>
            </w:r>
          </w:p>
          <w:p w:rsidR="00FF0F05" w:rsidRPr="00A333FD" w:rsidRDefault="00FF0F05" w:rsidP="005230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 Г.К.</w:t>
            </w:r>
          </w:p>
          <w:p w:rsidR="005016FD" w:rsidRPr="00A333FD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016FD" w:rsidRPr="00A333FD" w:rsidTr="005A1701">
        <w:trPr>
          <w:trHeight w:val="23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Pr="00A333FD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Pr="00A333FD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Последний звонок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Pr="00A333FD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Май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Pr="00A333FD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9 класс</w:t>
            </w:r>
          </w:p>
          <w:p w:rsidR="005016FD" w:rsidRPr="00A333FD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FD" w:rsidRDefault="00FF0F05" w:rsidP="005230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БиктайровВ.Ш.</w:t>
            </w:r>
          </w:p>
          <w:p w:rsidR="00FF0F05" w:rsidRPr="00A333FD" w:rsidRDefault="00FF0F05" w:rsidP="0052306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ИбакаеваИ.Г.</w:t>
            </w:r>
          </w:p>
          <w:p w:rsidR="005016FD" w:rsidRPr="00A333FD" w:rsidRDefault="005016FD" w:rsidP="0052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F52853" w:rsidRDefault="00F52853" w:rsidP="005A659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95625" w:rsidRDefault="00195625" w:rsidP="005A659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95625" w:rsidRDefault="00195625" w:rsidP="005A659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F0F05" w:rsidRDefault="00FF0F05" w:rsidP="005A659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95625" w:rsidRDefault="00195625" w:rsidP="005A659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E2FD8" w:rsidRPr="00A333FD" w:rsidRDefault="00DE2FD8" w:rsidP="005A659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333FD">
        <w:rPr>
          <w:b/>
          <w:sz w:val="24"/>
          <w:szCs w:val="24"/>
        </w:rPr>
        <w:lastRenderedPageBreak/>
        <w:t>3.1 ПЛАН РАБОТЫ С ОДАРЕННЫМИ ДЕТЬМИ</w:t>
      </w:r>
    </w:p>
    <w:p w:rsidR="00DE2FD8" w:rsidRPr="00A333FD" w:rsidRDefault="00DE2FD8" w:rsidP="005A659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A333FD">
        <w:rPr>
          <w:rFonts w:eastAsia="Calibri"/>
          <w:b/>
          <w:sz w:val="24"/>
          <w:szCs w:val="24"/>
          <w:lang w:eastAsia="ar-SA"/>
        </w:rPr>
        <w:t>Цель:</w:t>
      </w:r>
      <w:r w:rsidRPr="00A333FD">
        <w:rPr>
          <w:rFonts w:eastAsia="Calibri"/>
          <w:sz w:val="24"/>
          <w:szCs w:val="24"/>
          <w:lang w:eastAsia="ar-SA"/>
        </w:rPr>
        <w:t xml:space="preserve"> выявление одаренных детей и создание условий, способствующих их оптимальному развитию.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4771"/>
        <w:gridCol w:w="1554"/>
        <w:gridCol w:w="2800"/>
      </w:tblGrid>
      <w:tr w:rsidR="00DE2FD8" w:rsidRPr="00A333FD" w:rsidTr="005A1701">
        <w:tc>
          <w:tcPr>
            <w:tcW w:w="582" w:type="dxa"/>
            <w:shd w:val="clear" w:color="auto" w:fill="auto"/>
          </w:tcPr>
          <w:p w:rsidR="00DE2FD8" w:rsidRPr="00A333FD" w:rsidRDefault="00DE2FD8" w:rsidP="00F52853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№</w:t>
            </w:r>
          </w:p>
        </w:tc>
        <w:tc>
          <w:tcPr>
            <w:tcW w:w="4771" w:type="dxa"/>
            <w:shd w:val="clear" w:color="auto" w:fill="auto"/>
          </w:tcPr>
          <w:p w:rsidR="00DE2FD8" w:rsidRPr="00A333FD" w:rsidRDefault="00DE2FD8" w:rsidP="00F52853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Мероприятия</w:t>
            </w:r>
          </w:p>
          <w:p w:rsidR="00DE2FD8" w:rsidRPr="00A333FD" w:rsidRDefault="00DE2FD8" w:rsidP="00F52853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DE2FD8" w:rsidRPr="00A333FD" w:rsidRDefault="00DE2FD8" w:rsidP="00F52853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Сроки</w:t>
            </w:r>
          </w:p>
          <w:p w:rsidR="00DE2FD8" w:rsidRPr="00A333FD" w:rsidRDefault="00DE2FD8" w:rsidP="00F52853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DE2FD8" w:rsidRPr="00A333FD" w:rsidRDefault="00DE2FD8" w:rsidP="00F52853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Ответственный</w:t>
            </w:r>
          </w:p>
          <w:p w:rsidR="00DE2FD8" w:rsidRPr="00A333FD" w:rsidRDefault="00DE2FD8" w:rsidP="00F52853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</w:p>
        </w:tc>
      </w:tr>
      <w:tr w:rsidR="00DE2FD8" w:rsidRPr="00A333FD" w:rsidTr="005A1701">
        <w:tc>
          <w:tcPr>
            <w:tcW w:w="582" w:type="dxa"/>
            <w:shd w:val="clear" w:color="auto" w:fill="auto"/>
          </w:tcPr>
          <w:p w:rsidR="00DE2FD8" w:rsidRPr="00A333FD" w:rsidRDefault="00DE2FD8" w:rsidP="00F3735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71" w:type="dxa"/>
            <w:shd w:val="clear" w:color="auto" w:fill="auto"/>
          </w:tcPr>
          <w:p w:rsidR="00DE2FD8" w:rsidRPr="00A333FD" w:rsidRDefault="00DE2FD8" w:rsidP="00F52853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/>
              <w:ind w:left="175"/>
              <w:rPr>
                <w:rFonts w:eastAsia="Calibri"/>
                <w:sz w:val="24"/>
                <w:szCs w:val="24"/>
                <w:lang w:eastAsia="ar-SA"/>
              </w:rPr>
            </w:pPr>
            <w:r w:rsidRPr="00A333FD">
              <w:rPr>
                <w:rFonts w:eastAsia="Calibri"/>
                <w:sz w:val="24"/>
                <w:szCs w:val="24"/>
                <w:lang w:eastAsia="ar-SA"/>
              </w:rPr>
              <w:t xml:space="preserve">Определение контингента и составление плана работы по организации работы с одаренными детьми. </w:t>
            </w:r>
          </w:p>
        </w:tc>
        <w:tc>
          <w:tcPr>
            <w:tcW w:w="1554" w:type="dxa"/>
            <w:shd w:val="clear" w:color="auto" w:fill="auto"/>
          </w:tcPr>
          <w:p w:rsidR="00DE2FD8" w:rsidRPr="00A333FD" w:rsidRDefault="00DE2FD8" w:rsidP="00F52853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/>
              <w:ind w:left="175"/>
              <w:rPr>
                <w:rFonts w:eastAsia="Calibri"/>
                <w:sz w:val="24"/>
                <w:szCs w:val="24"/>
                <w:lang w:eastAsia="ar-SA"/>
              </w:rPr>
            </w:pPr>
            <w:r w:rsidRPr="00A333FD">
              <w:rPr>
                <w:rFonts w:eastAsia="Calibri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2800" w:type="dxa"/>
            <w:shd w:val="clear" w:color="auto" w:fill="auto"/>
          </w:tcPr>
          <w:p w:rsidR="00DE2FD8" w:rsidRPr="00A333FD" w:rsidRDefault="005A1701" w:rsidP="00F52853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/>
              <w:rPr>
                <w:rFonts w:eastAsia="Calibri"/>
                <w:sz w:val="24"/>
                <w:szCs w:val="24"/>
                <w:lang w:eastAsia="ar-SA"/>
              </w:rPr>
            </w:pPr>
            <w:r w:rsidRPr="00A333FD">
              <w:rPr>
                <w:rFonts w:eastAsia="Calibri"/>
                <w:sz w:val="24"/>
                <w:szCs w:val="24"/>
                <w:lang w:eastAsia="ar-SA"/>
              </w:rPr>
              <w:t>ИсеметоваИ.М.</w:t>
            </w:r>
          </w:p>
        </w:tc>
      </w:tr>
      <w:tr w:rsidR="00DE2FD8" w:rsidRPr="00A333FD" w:rsidTr="005A1701">
        <w:tc>
          <w:tcPr>
            <w:tcW w:w="582" w:type="dxa"/>
            <w:shd w:val="clear" w:color="auto" w:fill="auto"/>
          </w:tcPr>
          <w:p w:rsidR="00DE2FD8" w:rsidRPr="00A333FD" w:rsidRDefault="00DE2FD8" w:rsidP="00F3735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71" w:type="dxa"/>
            <w:shd w:val="clear" w:color="auto" w:fill="auto"/>
          </w:tcPr>
          <w:p w:rsidR="00DE2FD8" w:rsidRPr="00A333FD" w:rsidRDefault="00DE2FD8" w:rsidP="00F52853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/>
              <w:ind w:left="175"/>
              <w:rPr>
                <w:rFonts w:eastAsia="Calibri"/>
                <w:sz w:val="24"/>
                <w:szCs w:val="24"/>
                <w:lang w:eastAsia="ar-SA"/>
              </w:rPr>
            </w:pPr>
            <w:r w:rsidRPr="00A333FD">
              <w:rPr>
                <w:rFonts w:eastAsia="Calibri"/>
                <w:sz w:val="24"/>
                <w:szCs w:val="24"/>
                <w:lang w:eastAsia="ar-SA"/>
              </w:rPr>
              <w:t>Подготовка и проведение школьных олимпиад</w:t>
            </w:r>
          </w:p>
        </w:tc>
        <w:tc>
          <w:tcPr>
            <w:tcW w:w="1554" w:type="dxa"/>
            <w:shd w:val="clear" w:color="auto" w:fill="auto"/>
          </w:tcPr>
          <w:p w:rsidR="00DE2FD8" w:rsidRPr="00A333FD" w:rsidRDefault="00DE2FD8" w:rsidP="00F52853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/>
              <w:rPr>
                <w:rFonts w:eastAsia="Calibri"/>
                <w:sz w:val="24"/>
                <w:szCs w:val="24"/>
                <w:lang w:eastAsia="ar-SA"/>
              </w:rPr>
            </w:pPr>
            <w:r w:rsidRPr="00A333FD">
              <w:rPr>
                <w:rFonts w:eastAsia="Calibri"/>
                <w:sz w:val="24"/>
                <w:szCs w:val="24"/>
                <w:lang w:eastAsia="ar-SA"/>
              </w:rPr>
              <w:t xml:space="preserve">сентябрь, октябрь </w:t>
            </w:r>
          </w:p>
        </w:tc>
        <w:tc>
          <w:tcPr>
            <w:tcW w:w="2800" w:type="dxa"/>
            <w:shd w:val="clear" w:color="auto" w:fill="auto"/>
          </w:tcPr>
          <w:p w:rsidR="00DE2FD8" w:rsidRPr="00A333FD" w:rsidRDefault="00DE2FD8" w:rsidP="00F52853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/>
              <w:ind w:left="175"/>
              <w:rPr>
                <w:rFonts w:eastAsia="Calibri"/>
                <w:sz w:val="24"/>
                <w:szCs w:val="24"/>
                <w:lang w:eastAsia="ar-SA"/>
              </w:rPr>
            </w:pPr>
            <w:r w:rsidRPr="00A333FD">
              <w:rPr>
                <w:rFonts w:eastAsia="Calibri"/>
                <w:sz w:val="24"/>
                <w:szCs w:val="24"/>
                <w:lang w:eastAsia="ar-SA"/>
              </w:rPr>
              <w:t>Администрация, учителя-предметники</w:t>
            </w:r>
          </w:p>
        </w:tc>
      </w:tr>
      <w:tr w:rsidR="00DE2FD8" w:rsidRPr="00A333FD" w:rsidTr="005A1701">
        <w:tc>
          <w:tcPr>
            <w:tcW w:w="582" w:type="dxa"/>
            <w:shd w:val="clear" w:color="auto" w:fill="auto"/>
          </w:tcPr>
          <w:p w:rsidR="00DE2FD8" w:rsidRPr="00A333FD" w:rsidRDefault="00DE2FD8" w:rsidP="00F3735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71" w:type="dxa"/>
            <w:shd w:val="clear" w:color="auto" w:fill="auto"/>
          </w:tcPr>
          <w:p w:rsidR="00DE2FD8" w:rsidRPr="00A333FD" w:rsidRDefault="00DE2FD8" w:rsidP="00F52853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/>
              <w:ind w:left="175"/>
              <w:rPr>
                <w:rFonts w:eastAsia="Calibri"/>
                <w:sz w:val="24"/>
                <w:szCs w:val="24"/>
                <w:lang w:eastAsia="ar-SA"/>
              </w:rPr>
            </w:pPr>
            <w:r w:rsidRPr="00A333FD">
              <w:rPr>
                <w:rFonts w:eastAsia="Calibri"/>
                <w:sz w:val="24"/>
                <w:szCs w:val="24"/>
                <w:lang w:eastAsia="ar-SA"/>
              </w:rPr>
              <w:t>Составление заявок на участие в муниципальных олимпиадах.</w:t>
            </w:r>
          </w:p>
        </w:tc>
        <w:tc>
          <w:tcPr>
            <w:tcW w:w="1554" w:type="dxa"/>
            <w:shd w:val="clear" w:color="auto" w:fill="auto"/>
          </w:tcPr>
          <w:p w:rsidR="00DE2FD8" w:rsidRPr="00A333FD" w:rsidRDefault="00DE2FD8" w:rsidP="00F52853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/>
              <w:ind w:left="175"/>
              <w:rPr>
                <w:rFonts w:eastAsia="Calibri"/>
                <w:sz w:val="24"/>
                <w:szCs w:val="24"/>
                <w:lang w:eastAsia="ar-SA"/>
              </w:rPr>
            </w:pPr>
            <w:r w:rsidRPr="00A333FD"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2800" w:type="dxa"/>
            <w:shd w:val="clear" w:color="auto" w:fill="auto"/>
          </w:tcPr>
          <w:p w:rsidR="00DE2FD8" w:rsidRPr="00A333FD" w:rsidRDefault="00DE2FD8" w:rsidP="00F52853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/>
              <w:ind w:left="175"/>
              <w:rPr>
                <w:rFonts w:eastAsia="Calibri"/>
                <w:sz w:val="24"/>
                <w:szCs w:val="24"/>
                <w:lang w:eastAsia="ar-SA"/>
              </w:rPr>
            </w:pPr>
            <w:r w:rsidRPr="00A333FD">
              <w:rPr>
                <w:rFonts w:eastAsia="Calibri"/>
                <w:sz w:val="24"/>
                <w:szCs w:val="24"/>
                <w:lang w:eastAsia="ar-SA"/>
              </w:rPr>
              <w:t xml:space="preserve">Администрация </w:t>
            </w:r>
          </w:p>
        </w:tc>
      </w:tr>
      <w:tr w:rsidR="00DE2FD8" w:rsidRPr="00A333FD" w:rsidTr="005A1701">
        <w:tc>
          <w:tcPr>
            <w:tcW w:w="582" w:type="dxa"/>
            <w:shd w:val="clear" w:color="auto" w:fill="auto"/>
          </w:tcPr>
          <w:p w:rsidR="00DE2FD8" w:rsidRPr="00A333FD" w:rsidRDefault="00DE2FD8" w:rsidP="00F3735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71" w:type="dxa"/>
            <w:shd w:val="clear" w:color="auto" w:fill="auto"/>
          </w:tcPr>
          <w:p w:rsidR="00DE2FD8" w:rsidRPr="00A333FD" w:rsidRDefault="00DE2FD8" w:rsidP="00F52853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/>
              <w:ind w:left="175"/>
              <w:rPr>
                <w:rFonts w:eastAsia="Calibri"/>
                <w:sz w:val="24"/>
                <w:szCs w:val="24"/>
                <w:lang w:eastAsia="ar-SA"/>
              </w:rPr>
            </w:pPr>
            <w:r w:rsidRPr="00A333FD">
              <w:rPr>
                <w:rFonts w:eastAsia="Calibri"/>
                <w:sz w:val="24"/>
                <w:szCs w:val="24"/>
                <w:lang w:eastAsia="ar-SA"/>
              </w:rPr>
              <w:t>Проведение интеллектуальных марафонов в рамках предметных недель.</w:t>
            </w:r>
          </w:p>
        </w:tc>
        <w:tc>
          <w:tcPr>
            <w:tcW w:w="1554" w:type="dxa"/>
            <w:shd w:val="clear" w:color="auto" w:fill="auto"/>
          </w:tcPr>
          <w:p w:rsidR="00DE2FD8" w:rsidRPr="00A333FD" w:rsidRDefault="00DE2FD8" w:rsidP="00F52853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/>
              <w:ind w:left="175"/>
              <w:rPr>
                <w:rFonts w:eastAsia="Calibri"/>
                <w:sz w:val="24"/>
                <w:szCs w:val="24"/>
                <w:lang w:eastAsia="ar-SA"/>
              </w:rPr>
            </w:pPr>
            <w:r w:rsidRPr="00A333FD">
              <w:rPr>
                <w:rFonts w:eastAsia="Calibri"/>
                <w:sz w:val="24"/>
                <w:szCs w:val="24"/>
                <w:lang w:eastAsia="ar-SA"/>
              </w:rPr>
              <w:t>По плану</w:t>
            </w:r>
          </w:p>
        </w:tc>
        <w:tc>
          <w:tcPr>
            <w:tcW w:w="2800" w:type="dxa"/>
            <w:shd w:val="clear" w:color="auto" w:fill="auto"/>
          </w:tcPr>
          <w:p w:rsidR="00DE2FD8" w:rsidRPr="00A333FD" w:rsidRDefault="00DE2FD8" w:rsidP="00F52853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/>
              <w:ind w:left="175"/>
              <w:rPr>
                <w:rFonts w:eastAsia="Calibri"/>
                <w:sz w:val="24"/>
                <w:szCs w:val="24"/>
                <w:lang w:eastAsia="ar-SA"/>
              </w:rPr>
            </w:pPr>
            <w:r w:rsidRPr="00A333FD">
              <w:rPr>
                <w:rFonts w:eastAsia="Calibri"/>
                <w:sz w:val="24"/>
                <w:szCs w:val="24"/>
                <w:lang w:eastAsia="ar-SA"/>
              </w:rPr>
              <w:t>Руководители  МО</w:t>
            </w:r>
          </w:p>
        </w:tc>
      </w:tr>
      <w:tr w:rsidR="00DE2FD8" w:rsidRPr="00A333FD" w:rsidTr="005A1701">
        <w:tc>
          <w:tcPr>
            <w:tcW w:w="582" w:type="dxa"/>
            <w:shd w:val="clear" w:color="auto" w:fill="auto"/>
          </w:tcPr>
          <w:p w:rsidR="00DE2FD8" w:rsidRPr="00A333FD" w:rsidRDefault="00DE2FD8" w:rsidP="00F3735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71" w:type="dxa"/>
            <w:shd w:val="clear" w:color="auto" w:fill="auto"/>
          </w:tcPr>
          <w:p w:rsidR="00DE2FD8" w:rsidRPr="00A333FD" w:rsidRDefault="00DE2FD8" w:rsidP="00F52853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/>
              <w:ind w:left="175"/>
              <w:rPr>
                <w:rFonts w:eastAsia="Calibri"/>
                <w:sz w:val="24"/>
                <w:szCs w:val="24"/>
                <w:lang w:eastAsia="ar-SA"/>
              </w:rPr>
            </w:pPr>
            <w:r w:rsidRPr="00A333FD">
              <w:rPr>
                <w:rFonts w:eastAsia="Calibri"/>
                <w:sz w:val="24"/>
                <w:szCs w:val="24"/>
                <w:lang w:eastAsia="ar-SA"/>
              </w:rPr>
              <w:t>Обеспечение участия школьников в конкурсах различного уровня.</w:t>
            </w:r>
          </w:p>
        </w:tc>
        <w:tc>
          <w:tcPr>
            <w:tcW w:w="1554" w:type="dxa"/>
            <w:shd w:val="clear" w:color="auto" w:fill="auto"/>
          </w:tcPr>
          <w:p w:rsidR="00DE2FD8" w:rsidRPr="00A333FD" w:rsidRDefault="00DE2FD8" w:rsidP="00F52853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/>
              <w:ind w:left="175"/>
              <w:rPr>
                <w:rFonts w:eastAsia="Calibri"/>
                <w:sz w:val="24"/>
                <w:szCs w:val="24"/>
                <w:lang w:eastAsia="ar-SA"/>
              </w:rPr>
            </w:pPr>
            <w:r w:rsidRPr="00A333FD">
              <w:rPr>
                <w:rFonts w:eastAsia="Calibri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DE2FD8" w:rsidRPr="00A333FD" w:rsidRDefault="00DE2FD8" w:rsidP="00F52853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/>
              <w:ind w:left="175"/>
              <w:rPr>
                <w:rFonts w:eastAsia="Calibri"/>
                <w:sz w:val="24"/>
                <w:szCs w:val="24"/>
                <w:lang w:eastAsia="ar-SA"/>
              </w:rPr>
            </w:pPr>
            <w:r w:rsidRPr="00A333FD">
              <w:rPr>
                <w:rFonts w:eastAsia="Calibri"/>
                <w:sz w:val="24"/>
                <w:szCs w:val="24"/>
                <w:lang w:eastAsia="ar-SA"/>
              </w:rPr>
              <w:t xml:space="preserve">Администрация, </w:t>
            </w:r>
          </w:p>
          <w:p w:rsidR="00DE2FD8" w:rsidRPr="00A333FD" w:rsidRDefault="00DE2FD8" w:rsidP="00F52853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/>
              <w:ind w:left="175"/>
              <w:rPr>
                <w:rFonts w:eastAsia="Calibri"/>
                <w:sz w:val="24"/>
                <w:szCs w:val="24"/>
                <w:lang w:eastAsia="ar-SA"/>
              </w:rPr>
            </w:pPr>
            <w:r w:rsidRPr="00A333FD">
              <w:rPr>
                <w:rFonts w:eastAsia="Calibri"/>
                <w:sz w:val="24"/>
                <w:szCs w:val="24"/>
                <w:lang w:eastAsia="ar-SA"/>
              </w:rPr>
              <w:t>учителя - предметники</w:t>
            </w:r>
          </w:p>
        </w:tc>
      </w:tr>
      <w:tr w:rsidR="00DE2FD8" w:rsidRPr="00A333FD" w:rsidTr="005A1701">
        <w:tc>
          <w:tcPr>
            <w:tcW w:w="582" w:type="dxa"/>
            <w:shd w:val="clear" w:color="auto" w:fill="auto"/>
          </w:tcPr>
          <w:p w:rsidR="00DE2FD8" w:rsidRPr="00A333FD" w:rsidRDefault="00DE2FD8" w:rsidP="00F3735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71" w:type="dxa"/>
            <w:shd w:val="clear" w:color="auto" w:fill="auto"/>
          </w:tcPr>
          <w:p w:rsidR="00DE2FD8" w:rsidRPr="00A333FD" w:rsidRDefault="00DE2FD8" w:rsidP="00F52853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Пополнение информационного банка данных по учащимся, принимающим участие в муниципальных, республиканских, региональных мероприятиях</w:t>
            </w:r>
          </w:p>
        </w:tc>
        <w:tc>
          <w:tcPr>
            <w:tcW w:w="1554" w:type="dxa"/>
            <w:shd w:val="clear" w:color="auto" w:fill="auto"/>
          </w:tcPr>
          <w:p w:rsidR="00DE2FD8" w:rsidRPr="00A333FD" w:rsidRDefault="00DE2FD8" w:rsidP="00F52853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DE2FD8" w:rsidRPr="00A333FD" w:rsidRDefault="005A1701" w:rsidP="00F52853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ИсеметоваИ.М.</w:t>
            </w:r>
          </w:p>
        </w:tc>
      </w:tr>
      <w:tr w:rsidR="00DE2FD8" w:rsidRPr="00A333FD" w:rsidTr="005A1701">
        <w:tc>
          <w:tcPr>
            <w:tcW w:w="582" w:type="dxa"/>
            <w:shd w:val="clear" w:color="auto" w:fill="auto"/>
          </w:tcPr>
          <w:p w:rsidR="00DE2FD8" w:rsidRPr="00A333FD" w:rsidRDefault="00DE2FD8" w:rsidP="00F3735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71" w:type="dxa"/>
            <w:shd w:val="clear" w:color="auto" w:fill="auto"/>
          </w:tcPr>
          <w:p w:rsidR="00DE2FD8" w:rsidRPr="00A333FD" w:rsidRDefault="00DE2FD8" w:rsidP="00F52853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Организация развивающей среды, стимулирующей любознательность ребенка и обеспечивающей возможность ее удовлетворения (секции, кружки, экскурсии)</w:t>
            </w:r>
          </w:p>
        </w:tc>
        <w:tc>
          <w:tcPr>
            <w:tcW w:w="1554" w:type="dxa"/>
            <w:shd w:val="clear" w:color="auto" w:fill="auto"/>
          </w:tcPr>
          <w:p w:rsidR="00DE2FD8" w:rsidRPr="00A333FD" w:rsidRDefault="00DE2FD8" w:rsidP="00F52853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в теч. года</w:t>
            </w:r>
          </w:p>
          <w:p w:rsidR="00DE2FD8" w:rsidRPr="00A333FD" w:rsidRDefault="00DE2FD8" w:rsidP="00F52853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DE2FD8" w:rsidRPr="00A333FD" w:rsidRDefault="00DE2FD8" w:rsidP="00F52853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Руководители кружков</w:t>
            </w:r>
          </w:p>
        </w:tc>
      </w:tr>
    </w:tbl>
    <w:p w:rsidR="005A659D" w:rsidRDefault="005A659D" w:rsidP="005A659D">
      <w:pPr>
        <w:jc w:val="center"/>
        <w:rPr>
          <w:sz w:val="24"/>
          <w:szCs w:val="24"/>
        </w:rPr>
      </w:pPr>
    </w:p>
    <w:p w:rsidR="00195625" w:rsidRDefault="00195625" w:rsidP="005A659D">
      <w:pPr>
        <w:jc w:val="center"/>
        <w:rPr>
          <w:sz w:val="24"/>
          <w:szCs w:val="24"/>
        </w:rPr>
      </w:pPr>
    </w:p>
    <w:p w:rsidR="00195625" w:rsidRDefault="00195625" w:rsidP="005A659D">
      <w:pPr>
        <w:jc w:val="center"/>
        <w:rPr>
          <w:sz w:val="24"/>
          <w:szCs w:val="24"/>
        </w:rPr>
      </w:pPr>
    </w:p>
    <w:p w:rsidR="00195625" w:rsidRDefault="00195625" w:rsidP="005A659D">
      <w:pPr>
        <w:jc w:val="center"/>
        <w:rPr>
          <w:sz w:val="24"/>
          <w:szCs w:val="24"/>
        </w:rPr>
      </w:pPr>
    </w:p>
    <w:p w:rsidR="00195625" w:rsidRDefault="00195625" w:rsidP="005A659D">
      <w:pPr>
        <w:jc w:val="center"/>
        <w:rPr>
          <w:sz w:val="24"/>
          <w:szCs w:val="24"/>
        </w:rPr>
      </w:pPr>
    </w:p>
    <w:p w:rsidR="00195625" w:rsidRDefault="00195625" w:rsidP="005A659D">
      <w:pPr>
        <w:jc w:val="center"/>
        <w:rPr>
          <w:sz w:val="24"/>
          <w:szCs w:val="24"/>
        </w:rPr>
      </w:pPr>
    </w:p>
    <w:p w:rsidR="00195625" w:rsidRDefault="00195625" w:rsidP="005A659D">
      <w:pPr>
        <w:jc w:val="center"/>
        <w:rPr>
          <w:sz w:val="24"/>
          <w:szCs w:val="24"/>
        </w:rPr>
      </w:pPr>
    </w:p>
    <w:p w:rsidR="00195625" w:rsidRDefault="00195625" w:rsidP="005A659D">
      <w:pPr>
        <w:jc w:val="center"/>
        <w:rPr>
          <w:sz w:val="24"/>
          <w:szCs w:val="24"/>
        </w:rPr>
      </w:pPr>
    </w:p>
    <w:p w:rsidR="00195625" w:rsidRDefault="00195625" w:rsidP="005A659D">
      <w:pPr>
        <w:jc w:val="center"/>
        <w:rPr>
          <w:sz w:val="24"/>
          <w:szCs w:val="24"/>
        </w:rPr>
      </w:pPr>
    </w:p>
    <w:p w:rsidR="00195625" w:rsidRDefault="00195625" w:rsidP="005A659D">
      <w:pPr>
        <w:jc w:val="center"/>
        <w:rPr>
          <w:sz w:val="24"/>
          <w:szCs w:val="24"/>
        </w:rPr>
      </w:pPr>
    </w:p>
    <w:p w:rsidR="00195625" w:rsidRDefault="00195625" w:rsidP="005A659D">
      <w:pPr>
        <w:jc w:val="center"/>
        <w:rPr>
          <w:sz w:val="24"/>
          <w:szCs w:val="24"/>
        </w:rPr>
      </w:pPr>
    </w:p>
    <w:p w:rsidR="0040637E" w:rsidRPr="00966D79" w:rsidRDefault="005A659D" w:rsidP="0040637E">
      <w:pPr>
        <w:tabs>
          <w:tab w:val="left" w:pos="2730"/>
        </w:tabs>
        <w:jc w:val="center"/>
        <w:rPr>
          <w:b/>
          <w:bCs/>
        </w:rPr>
      </w:pPr>
      <w:r>
        <w:rPr>
          <w:sz w:val="24"/>
          <w:szCs w:val="24"/>
        </w:rPr>
        <w:lastRenderedPageBreak/>
        <w:t>3.2.</w:t>
      </w:r>
      <w:r w:rsidR="0040637E" w:rsidRPr="00A333FD">
        <w:rPr>
          <w:sz w:val="24"/>
          <w:szCs w:val="24"/>
        </w:rPr>
        <w:t xml:space="preserve"> </w:t>
      </w:r>
      <w:r w:rsidR="0040637E" w:rsidRPr="00966D79">
        <w:rPr>
          <w:b/>
          <w:bCs/>
        </w:rPr>
        <w:t>План – мероприятий («дорожная карта»)</w:t>
      </w:r>
    </w:p>
    <w:p w:rsidR="0040637E" w:rsidRPr="00966D79" w:rsidRDefault="0040637E" w:rsidP="0040637E">
      <w:pPr>
        <w:jc w:val="center"/>
        <w:rPr>
          <w:b/>
          <w:bCs/>
        </w:rPr>
      </w:pPr>
      <w:r w:rsidRPr="00966D79">
        <w:rPr>
          <w:b/>
          <w:bCs/>
        </w:rPr>
        <w:t xml:space="preserve">«Организация и проведение государственной итоговой аттестации  по образовательным программам </w:t>
      </w:r>
      <w:r>
        <w:rPr>
          <w:b/>
          <w:bCs/>
        </w:rPr>
        <w:t>основного общего образования  в МОБУ Нижнекачмашевская СОШ МР Калтасинский район РБ</w:t>
      </w:r>
      <w:r w:rsidRPr="00966D79">
        <w:rPr>
          <w:b/>
          <w:bCs/>
        </w:rPr>
        <w:t xml:space="preserve">» </w:t>
      </w:r>
    </w:p>
    <w:p w:rsidR="0040637E" w:rsidRPr="00966D79" w:rsidRDefault="0040637E" w:rsidP="0040637E">
      <w:pPr>
        <w:tabs>
          <w:tab w:val="left" w:pos="5220"/>
        </w:tabs>
      </w:pPr>
      <w:r w:rsidRPr="00966D79">
        <w:tab/>
      </w:r>
    </w:p>
    <w:p w:rsidR="0040637E" w:rsidRPr="00BA4C0D" w:rsidRDefault="0040637E" w:rsidP="0040637E">
      <w:pPr>
        <w:tabs>
          <w:tab w:val="left" w:pos="5220"/>
        </w:tabs>
      </w:pPr>
    </w:p>
    <w:tbl>
      <w:tblPr>
        <w:tblW w:w="1056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6237"/>
        <w:gridCol w:w="1843"/>
        <w:gridCol w:w="1843"/>
      </w:tblGrid>
      <w:tr w:rsidR="0040637E" w:rsidRPr="00BA4C0D" w:rsidTr="0013207D">
        <w:tc>
          <w:tcPr>
            <w:tcW w:w="644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  <w:jc w:val="center"/>
              <w:rPr>
                <w:b/>
              </w:rPr>
            </w:pPr>
            <w:r w:rsidRPr="00BA4C0D">
              <w:rPr>
                <w:b/>
              </w:rPr>
              <w:t>№</w:t>
            </w:r>
          </w:p>
        </w:tc>
        <w:tc>
          <w:tcPr>
            <w:tcW w:w="6237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  <w:jc w:val="center"/>
              <w:rPr>
                <w:b/>
              </w:rPr>
            </w:pPr>
            <w:r w:rsidRPr="00BA4C0D">
              <w:rPr>
                <w:b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  <w:jc w:val="center"/>
              <w:rPr>
                <w:b/>
              </w:rPr>
            </w:pPr>
            <w:r w:rsidRPr="00BA4C0D">
              <w:rPr>
                <w:b/>
              </w:rPr>
              <w:t>Сроки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  <w:jc w:val="center"/>
              <w:rPr>
                <w:b/>
              </w:rPr>
            </w:pPr>
            <w:r w:rsidRPr="00BA4C0D">
              <w:rPr>
                <w:b/>
              </w:rPr>
              <w:t>Исполнитель</w:t>
            </w:r>
          </w:p>
        </w:tc>
      </w:tr>
      <w:tr w:rsidR="0040637E" w:rsidRPr="00BA4C0D" w:rsidTr="0013207D">
        <w:tc>
          <w:tcPr>
            <w:tcW w:w="644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  <w:jc w:val="center"/>
              <w:rPr>
                <w:b/>
              </w:rPr>
            </w:pPr>
          </w:p>
        </w:tc>
        <w:tc>
          <w:tcPr>
            <w:tcW w:w="9923" w:type="dxa"/>
            <w:gridSpan w:val="3"/>
            <w:shd w:val="clear" w:color="auto" w:fill="auto"/>
          </w:tcPr>
          <w:p w:rsidR="0040637E" w:rsidRPr="00BA4C0D" w:rsidRDefault="0040637E" w:rsidP="0040637E">
            <w:pPr>
              <w:autoSpaceDE w:val="0"/>
              <w:autoSpaceDN w:val="0"/>
              <w:adjustRightInd w:val="0"/>
              <w:rPr>
                <w:b/>
              </w:rPr>
            </w:pPr>
            <w:r w:rsidRPr="00BA4C0D">
              <w:rPr>
                <w:b/>
              </w:rPr>
              <w:t xml:space="preserve">                                                  </w:t>
            </w:r>
            <w:smartTag w:uri="urn:schemas-microsoft-com:office:smarttags" w:element="place">
              <w:r>
                <w:rPr>
                  <w:b/>
                  <w:lang w:val="en-US"/>
                </w:rPr>
                <w:t>I</w:t>
              </w:r>
              <w:r w:rsidRPr="00BA4C0D">
                <w:rPr>
                  <w:b/>
                </w:rPr>
                <w:t>.</w:t>
              </w:r>
            </w:smartTag>
            <w:r w:rsidRPr="00BA4C0D">
              <w:t xml:space="preserve">   </w:t>
            </w:r>
            <w:r w:rsidRPr="00BA4C0D">
              <w:rPr>
                <w:b/>
              </w:rPr>
              <w:t xml:space="preserve">Нормативно-правовое обеспечение </w:t>
            </w:r>
          </w:p>
        </w:tc>
      </w:tr>
      <w:tr w:rsidR="0040637E" w:rsidRPr="00BA4C0D" w:rsidTr="0013207D">
        <w:tc>
          <w:tcPr>
            <w:tcW w:w="644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40637E" w:rsidRPr="00BA4C0D" w:rsidRDefault="0040637E" w:rsidP="0040637E">
            <w:pPr>
              <w:autoSpaceDE w:val="0"/>
              <w:autoSpaceDN w:val="0"/>
              <w:adjustRightInd w:val="0"/>
            </w:pPr>
            <w:r>
              <w:t xml:space="preserve">Изучение </w:t>
            </w:r>
            <w:r w:rsidRPr="00BA4C0D">
              <w:t xml:space="preserve"> информационных и инструктивных писем, приказов МО РБ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autoSpaceDE w:val="0"/>
              <w:autoSpaceDN w:val="0"/>
              <w:adjustRightInd w:val="0"/>
            </w:pPr>
          </w:p>
        </w:tc>
      </w:tr>
      <w:tr w:rsidR="0040637E" w:rsidRPr="00BA4C0D" w:rsidTr="0013207D">
        <w:tc>
          <w:tcPr>
            <w:tcW w:w="644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  <w:jc w:val="center"/>
              <w:rPr>
                <w:b/>
              </w:rPr>
            </w:pPr>
          </w:p>
        </w:tc>
        <w:tc>
          <w:tcPr>
            <w:tcW w:w="9923" w:type="dxa"/>
            <w:gridSpan w:val="3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2. Организационное сопровождение ГИА-9  </w:t>
            </w:r>
          </w:p>
        </w:tc>
      </w:tr>
      <w:tr w:rsidR="0040637E" w:rsidRPr="00BA4C0D" w:rsidTr="0013207D">
        <w:tc>
          <w:tcPr>
            <w:tcW w:w="644" w:type="dxa"/>
            <w:shd w:val="clear" w:color="auto" w:fill="auto"/>
          </w:tcPr>
          <w:p w:rsidR="0040637E" w:rsidRDefault="0040637E" w:rsidP="0040637E">
            <w:pPr>
              <w:tabs>
                <w:tab w:val="left" w:pos="2730"/>
              </w:tabs>
              <w:jc w:val="center"/>
              <w:rPr>
                <w:b/>
              </w:rPr>
            </w:pPr>
            <w:r>
              <w:rPr>
                <w:b/>
              </w:rPr>
              <w:t>2.1.</w:t>
            </w:r>
          </w:p>
        </w:tc>
        <w:tc>
          <w:tcPr>
            <w:tcW w:w="6237" w:type="dxa"/>
            <w:shd w:val="clear" w:color="auto" w:fill="auto"/>
          </w:tcPr>
          <w:p w:rsidR="0040637E" w:rsidRDefault="0040637E" w:rsidP="0040637E">
            <w:pPr>
              <w:tabs>
                <w:tab w:val="left" w:pos="2730"/>
              </w:tabs>
              <w:jc w:val="center"/>
            </w:pPr>
            <w:r>
              <w:t>Сбор предварительной информации о планируемом количестве  участников ГИА-9  в 2018 году из числа:</w:t>
            </w:r>
          </w:p>
          <w:p w:rsidR="0040637E" w:rsidRDefault="0040637E" w:rsidP="0040637E">
            <w:pPr>
              <w:tabs>
                <w:tab w:val="left" w:pos="2730"/>
              </w:tabs>
              <w:ind w:left="252"/>
              <w:jc w:val="both"/>
            </w:pPr>
            <w:r>
              <w:t>1.выпускников ОО текущего учебного года;</w:t>
            </w:r>
          </w:p>
          <w:p w:rsidR="0040637E" w:rsidRDefault="0040637E" w:rsidP="0040637E">
            <w:pPr>
              <w:tabs>
                <w:tab w:val="left" w:pos="2730"/>
              </w:tabs>
              <w:ind w:left="252"/>
              <w:jc w:val="both"/>
            </w:pPr>
            <w:r>
              <w:t>2.лиц, не прошедших ГИА;</w:t>
            </w:r>
          </w:p>
          <w:p w:rsidR="0040637E" w:rsidRPr="00DD392A" w:rsidRDefault="0040637E" w:rsidP="0040637E">
            <w:pPr>
              <w:tabs>
                <w:tab w:val="left" w:pos="2730"/>
              </w:tabs>
              <w:ind w:left="252"/>
              <w:jc w:val="both"/>
            </w:pPr>
            <w:r>
              <w:t>3.лиц с ограниченными возможностями здоровья, инвалидов</w:t>
            </w:r>
          </w:p>
        </w:tc>
        <w:tc>
          <w:tcPr>
            <w:tcW w:w="1843" w:type="dxa"/>
            <w:shd w:val="clear" w:color="auto" w:fill="auto"/>
          </w:tcPr>
          <w:p w:rsidR="0040637E" w:rsidRDefault="0040637E" w:rsidP="0040637E">
            <w:pPr>
              <w:tabs>
                <w:tab w:val="left" w:pos="2730"/>
              </w:tabs>
              <w:jc w:val="center"/>
            </w:pPr>
            <w:r>
              <w:t>До 1 декабря 2018 года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  <w:jc w:val="center"/>
            </w:pPr>
            <w:r>
              <w:t>Администрация школы</w:t>
            </w:r>
          </w:p>
        </w:tc>
      </w:tr>
      <w:tr w:rsidR="0040637E" w:rsidRPr="00BA4C0D" w:rsidTr="0013207D">
        <w:tc>
          <w:tcPr>
            <w:tcW w:w="644" w:type="dxa"/>
            <w:shd w:val="clear" w:color="auto" w:fill="auto"/>
          </w:tcPr>
          <w:p w:rsidR="0040637E" w:rsidRDefault="0040637E" w:rsidP="0040637E">
            <w:pPr>
              <w:tabs>
                <w:tab w:val="left" w:pos="2730"/>
              </w:tabs>
              <w:jc w:val="center"/>
              <w:rPr>
                <w:b/>
              </w:rPr>
            </w:pPr>
            <w:r>
              <w:rPr>
                <w:b/>
              </w:rPr>
              <w:t>2.2.</w:t>
            </w:r>
          </w:p>
        </w:tc>
        <w:tc>
          <w:tcPr>
            <w:tcW w:w="6237" w:type="dxa"/>
            <w:shd w:val="clear" w:color="auto" w:fill="auto"/>
          </w:tcPr>
          <w:p w:rsidR="0040637E" w:rsidRDefault="0040637E" w:rsidP="0040637E">
            <w:pPr>
              <w:tabs>
                <w:tab w:val="left" w:pos="2730"/>
              </w:tabs>
            </w:pPr>
            <w:r>
              <w:t>Формирование  и предоставление сведений в  Отдел Образования   в соответствии с Порядками проведения ГИА-9</w:t>
            </w:r>
            <w:proofErr w:type="gramStart"/>
            <w:r>
              <w:t xml:space="preserve">  :</w:t>
            </w:r>
            <w:proofErr w:type="gramEnd"/>
          </w:p>
          <w:p w:rsidR="0040637E" w:rsidRDefault="0040637E" w:rsidP="0040637E">
            <w:pPr>
              <w:tabs>
                <w:tab w:val="left" w:pos="2730"/>
              </w:tabs>
            </w:pPr>
            <w:r>
              <w:t>- места регистрации;</w:t>
            </w:r>
          </w:p>
          <w:p w:rsidR="0040637E" w:rsidRDefault="0040637E" w:rsidP="0040637E">
            <w:pPr>
              <w:tabs>
                <w:tab w:val="left" w:pos="2730"/>
              </w:tabs>
            </w:pPr>
            <w:r>
              <w:t>-список ППЭ и их аудиторий;</w:t>
            </w:r>
          </w:p>
          <w:p w:rsidR="0040637E" w:rsidRDefault="0040637E" w:rsidP="0040637E">
            <w:pPr>
              <w:tabs>
                <w:tab w:val="left" w:pos="2730"/>
              </w:tabs>
            </w:pPr>
            <w:r>
              <w:t>-персональные данные участников ГИА;</w:t>
            </w:r>
          </w:p>
          <w:p w:rsidR="0040637E" w:rsidRDefault="0040637E" w:rsidP="0040637E">
            <w:pPr>
              <w:tabs>
                <w:tab w:val="left" w:pos="2730"/>
              </w:tabs>
            </w:pPr>
            <w:r>
              <w:t>-сведения по выбранным предметам;</w:t>
            </w:r>
          </w:p>
          <w:p w:rsidR="0040637E" w:rsidRPr="006B3E87" w:rsidRDefault="0040637E" w:rsidP="0040637E">
            <w:pPr>
              <w:tabs>
                <w:tab w:val="left" w:pos="2730"/>
              </w:tabs>
            </w:pPr>
            <w:r>
              <w:t>-сведения по допуску к ГИА, форме сдачи ГИА, наличии инвалидности или ОВЗ</w:t>
            </w:r>
          </w:p>
        </w:tc>
        <w:tc>
          <w:tcPr>
            <w:tcW w:w="1843" w:type="dxa"/>
            <w:shd w:val="clear" w:color="auto" w:fill="auto"/>
          </w:tcPr>
          <w:p w:rsidR="0040637E" w:rsidRDefault="0040637E" w:rsidP="0040637E">
            <w:pPr>
              <w:tabs>
                <w:tab w:val="left" w:pos="2730"/>
              </w:tabs>
              <w:jc w:val="center"/>
            </w:pPr>
            <w:r>
              <w:t>Ноябрь- Январь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  <w:jc w:val="center"/>
            </w:pPr>
            <w:r>
              <w:t>Администрация школы</w:t>
            </w:r>
          </w:p>
        </w:tc>
      </w:tr>
      <w:tr w:rsidR="0040637E" w:rsidRPr="00BA4C0D" w:rsidTr="0013207D">
        <w:tc>
          <w:tcPr>
            <w:tcW w:w="644" w:type="dxa"/>
            <w:vMerge w:val="restart"/>
            <w:shd w:val="clear" w:color="auto" w:fill="auto"/>
          </w:tcPr>
          <w:p w:rsidR="0040637E" w:rsidRDefault="0040637E" w:rsidP="0040637E">
            <w:pPr>
              <w:tabs>
                <w:tab w:val="left" w:pos="2730"/>
              </w:tabs>
              <w:jc w:val="center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6237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  <w:rPr>
                <w:bCs/>
              </w:rPr>
            </w:pPr>
            <w:r w:rsidRPr="00BA4C0D">
              <w:rPr>
                <w:bCs/>
              </w:rPr>
              <w:t xml:space="preserve">Создание условий в ППЭ для выпускников  с ограниченными возможностями здоровья: 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  <w:jc w:val="center"/>
            </w:pPr>
          </w:p>
        </w:tc>
      </w:tr>
      <w:tr w:rsidR="0040637E" w:rsidRPr="00BA4C0D" w:rsidTr="0013207D">
        <w:trPr>
          <w:trHeight w:val="820"/>
        </w:trPr>
        <w:tc>
          <w:tcPr>
            <w:tcW w:w="644" w:type="dxa"/>
            <w:vMerge/>
            <w:shd w:val="clear" w:color="auto" w:fill="auto"/>
          </w:tcPr>
          <w:p w:rsidR="0040637E" w:rsidRDefault="0040637E" w:rsidP="0040637E">
            <w:pPr>
              <w:tabs>
                <w:tab w:val="left" w:pos="2730"/>
              </w:tabs>
              <w:jc w:val="center"/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  <w:rPr>
                <w:bCs/>
              </w:rPr>
            </w:pPr>
            <w:r w:rsidRPr="00BA4C0D">
              <w:rPr>
                <w:bCs/>
              </w:rPr>
              <w:t xml:space="preserve">1) сбор информации  о количестве  </w:t>
            </w:r>
            <w:proofErr w:type="gramStart"/>
            <w:r w:rsidRPr="00BA4C0D">
              <w:rPr>
                <w:bCs/>
              </w:rPr>
              <w:t>обучающихся</w:t>
            </w:r>
            <w:proofErr w:type="gramEnd"/>
            <w:r w:rsidRPr="00BA4C0D">
              <w:rPr>
                <w:bCs/>
              </w:rPr>
              <w:t xml:space="preserve"> с ОВЗ</w:t>
            </w:r>
          </w:p>
          <w:p w:rsidR="0040637E" w:rsidRPr="00BA4C0D" w:rsidRDefault="0040637E" w:rsidP="0040637E">
            <w:pPr>
              <w:tabs>
                <w:tab w:val="left" w:pos="2730"/>
              </w:tabs>
              <w:rPr>
                <w:bCs/>
              </w:rPr>
            </w:pPr>
            <w:r w:rsidRPr="00BA4C0D">
              <w:rPr>
                <w:bCs/>
              </w:rPr>
              <w:t xml:space="preserve">2) проведение работы  по информированию о </w:t>
            </w:r>
            <w:proofErr w:type="gramStart"/>
            <w:r w:rsidRPr="00BA4C0D">
              <w:rPr>
                <w:bCs/>
              </w:rPr>
              <w:t>правах</w:t>
            </w:r>
            <w:proofErr w:type="gramEnd"/>
            <w:r w:rsidRPr="00BA4C0D">
              <w:rPr>
                <w:bCs/>
              </w:rPr>
              <w:t xml:space="preserve"> обучающихся  с ОВЗ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rPr>
                <w:bCs/>
              </w:rPr>
            </w:pPr>
            <w:r w:rsidRPr="00BA4C0D">
              <w:rPr>
                <w:bCs/>
              </w:rPr>
              <w:t>Октябрь 201</w:t>
            </w:r>
            <w:r>
              <w:rPr>
                <w:bCs/>
              </w:rPr>
              <w:t>8</w:t>
            </w:r>
            <w:r w:rsidRPr="00BA4C0D">
              <w:rPr>
                <w:bCs/>
              </w:rPr>
              <w:t xml:space="preserve"> г., февраль 201</w:t>
            </w:r>
            <w:r>
              <w:rPr>
                <w:bCs/>
              </w:rPr>
              <w:t>9</w:t>
            </w:r>
            <w:r w:rsidRPr="00BA4C0D">
              <w:rPr>
                <w:bCs/>
              </w:rPr>
              <w:t xml:space="preserve"> г.</w:t>
            </w:r>
          </w:p>
          <w:p w:rsidR="0040637E" w:rsidRPr="00BA4C0D" w:rsidRDefault="0040637E" w:rsidP="0040637E">
            <w:pPr>
              <w:rPr>
                <w:bCs/>
              </w:rPr>
            </w:pPr>
            <w:r w:rsidRPr="00BA4C0D">
              <w:rPr>
                <w:bCs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</w:pPr>
            <w:r>
              <w:t>Администрация школы</w:t>
            </w:r>
          </w:p>
          <w:p w:rsidR="0040637E" w:rsidRPr="00BA4C0D" w:rsidRDefault="0040637E" w:rsidP="0040637E">
            <w:pPr>
              <w:tabs>
                <w:tab w:val="left" w:pos="2730"/>
              </w:tabs>
            </w:pPr>
          </w:p>
        </w:tc>
      </w:tr>
      <w:tr w:rsidR="0040637E" w:rsidRPr="00BA4C0D" w:rsidTr="0013207D">
        <w:tc>
          <w:tcPr>
            <w:tcW w:w="644" w:type="dxa"/>
            <w:shd w:val="clear" w:color="auto" w:fill="auto"/>
          </w:tcPr>
          <w:p w:rsidR="0040637E" w:rsidRDefault="0040637E" w:rsidP="0040637E">
            <w:pPr>
              <w:tabs>
                <w:tab w:val="left" w:pos="2730"/>
              </w:tabs>
              <w:jc w:val="center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6237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  <w:rPr>
                <w:bCs/>
              </w:rPr>
            </w:pPr>
            <w:r w:rsidRPr="00BA4C0D">
              <w:rPr>
                <w:bCs/>
              </w:rPr>
              <w:t xml:space="preserve">Проведение ГИА по расписанию, утвержденному приказом Минобрнауки России  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rPr>
                <w:bCs/>
              </w:rPr>
            </w:pPr>
            <w:r w:rsidRPr="00BA4C0D">
              <w:rPr>
                <w:bCs/>
              </w:rPr>
              <w:t>Сроки,</w:t>
            </w:r>
          </w:p>
          <w:p w:rsidR="0040637E" w:rsidRPr="00BA4C0D" w:rsidRDefault="0040637E" w:rsidP="0040637E">
            <w:pPr>
              <w:rPr>
                <w:bCs/>
              </w:rPr>
            </w:pPr>
            <w:proofErr w:type="gramStart"/>
            <w:r w:rsidRPr="00BA4C0D">
              <w:rPr>
                <w:bCs/>
              </w:rPr>
              <w:t>установленные</w:t>
            </w:r>
            <w:proofErr w:type="gramEnd"/>
            <w:r w:rsidRPr="00BA4C0D">
              <w:rPr>
                <w:bCs/>
              </w:rPr>
              <w:t xml:space="preserve"> приказом 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  <w:jc w:val="center"/>
            </w:pPr>
            <w:r w:rsidRPr="00BA4C0D">
              <w:t>МКУ Отдел образования</w:t>
            </w:r>
          </w:p>
          <w:p w:rsidR="0040637E" w:rsidRPr="00BA4C0D" w:rsidRDefault="0040637E" w:rsidP="0040637E">
            <w:pPr>
              <w:tabs>
                <w:tab w:val="left" w:pos="2730"/>
              </w:tabs>
              <w:jc w:val="center"/>
            </w:pPr>
            <w:r w:rsidRPr="00BA4C0D">
              <w:t>О</w:t>
            </w:r>
            <w:r>
              <w:t>У</w:t>
            </w:r>
          </w:p>
        </w:tc>
      </w:tr>
      <w:tr w:rsidR="0040637E" w:rsidRPr="00BA4C0D" w:rsidTr="0013207D">
        <w:tc>
          <w:tcPr>
            <w:tcW w:w="644" w:type="dxa"/>
            <w:shd w:val="clear" w:color="auto" w:fill="auto"/>
          </w:tcPr>
          <w:p w:rsidR="0040637E" w:rsidRDefault="0040637E" w:rsidP="0040637E">
            <w:pPr>
              <w:tabs>
                <w:tab w:val="left" w:pos="2730"/>
              </w:tabs>
              <w:jc w:val="center"/>
              <w:rPr>
                <w:b/>
              </w:rPr>
            </w:pPr>
          </w:p>
        </w:tc>
        <w:tc>
          <w:tcPr>
            <w:tcW w:w="9923" w:type="dxa"/>
            <w:gridSpan w:val="3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  <w:jc w:val="center"/>
            </w:pPr>
            <w:r w:rsidRPr="00BA4C0D">
              <w:rPr>
                <w:b/>
              </w:rPr>
              <w:t xml:space="preserve">                          </w:t>
            </w:r>
            <w:r w:rsidRPr="00BA4C0D">
              <w:rPr>
                <w:b/>
                <w:lang w:val="en-US"/>
              </w:rPr>
              <w:t>II</w:t>
            </w:r>
            <w:r>
              <w:rPr>
                <w:b/>
                <w:lang w:val="en-US"/>
              </w:rPr>
              <w:t>I</w:t>
            </w:r>
            <w:r w:rsidRPr="00BA4C0D">
              <w:rPr>
                <w:b/>
              </w:rPr>
              <w:t>.    Меры по повышению качества преподавания  учебных предметов</w:t>
            </w:r>
          </w:p>
        </w:tc>
      </w:tr>
      <w:tr w:rsidR="0040637E" w:rsidRPr="00BA4C0D" w:rsidTr="0013207D">
        <w:tc>
          <w:tcPr>
            <w:tcW w:w="644" w:type="dxa"/>
            <w:shd w:val="clear" w:color="auto" w:fill="auto"/>
          </w:tcPr>
          <w:p w:rsidR="0040637E" w:rsidRDefault="0040637E" w:rsidP="0040637E">
            <w:pPr>
              <w:tabs>
                <w:tab w:val="left" w:pos="2730"/>
              </w:tabs>
              <w:jc w:val="center"/>
              <w:rPr>
                <w:b/>
              </w:rPr>
            </w:pPr>
            <w:r>
              <w:rPr>
                <w:b/>
              </w:rPr>
              <w:t>3.1.</w:t>
            </w:r>
          </w:p>
        </w:tc>
        <w:tc>
          <w:tcPr>
            <w:tcW w:w="6237" w:type="dxa"/>
            <w:shd w:val="clear" w:color="auto" w:fill="auto"/>
          </w:tcPr>
          <w:p w:rsidR="0040637E" w:rsidRPr="00BA4C0D" w:rsidRDefault="0040637E" w:rsidP="0040637E">
            <w:pPr>
              <w:autoSpaceDE w:val="0"/>
              <w:autoSpaceDN w:val="0"/>
              <w:adjustRightInd w:val="0"/>
              <w:ind w:left="360"/>
            </w:pPr>
            <w:r>
              <w:t xml:space="preserve">Разработка и реализация Плана мероприятий, направленных на поддержку школ со стабильно  низкими результатами  </w:t>
            </w:r>
            <w:r>
              <w:lastRenderedPageBreak/>
              <w:t>государственной итоговой аттестации  на 2018-2019 учебный год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r>
              <w:lastRenderedPageBreak/>
              <w:t>Сентябрь 2018 г.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</w:pPr>
          </w:p>
        </w:tc>
      </w:tr>
      <w:tr w:rsidR="0040637E" w:rsidRPr="00BA4C0D" w:rsidTr="0013207D">
        <w:trPr>
          <w:trHeight w:val="6317"/>
        </w:trPr>
        <w:tc>
          <w:tcPr>
            <w:tcW w:w="644" w:type="dxa"/>
            <w:shd w:val="clear" w:color="auto" w:fill="auto"/>
          </w:tcPr>
          <w:p w:rsidR="0040637E" w:rsidRDefault="0040637E" w:rsidP="0040637E">
            <w:pPr>
              <w:tabs>
                <w:tab w:val="left" w:pos="273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3.2.</w:t>
            </w:r>
          </w:p>
        </w:tc>
        <w:tc>
          <w:tcPr>
            <w:tcW w:w="6237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</w:pPr>
            <w:r w:rsidRPr="00BA4C0D">
              <w:t xml:space="preserve">Организация работы с </w:t>
            </w:r>
            <w:proofErr w:type="gramStart"/>
            <w:r w:rsidRPr="00BA4C0D">
              <w:t>обучающимися</w:t>
            </w:r>
            <w:proofErr w:type="gramEnd"/>
            <w:r w:rsidRPr="00BA4C0D">
              <w:t>, которые не получили аттестат об основном общем и среднем общем образовании:</w:t>
            </w:r>
          </w:p>
          <w:p w:rsidR="0040637E" w:rsidRPr="00BA4C0D" w:rsidRDefault="0040637E" w:rsidP="0013207D">
            <w:pPr>
              <w:numPr>
                <w:ilvl w:val="0"/>
                <w:numId w:val="17"/>
              </w:numPr>
              <w:tabs>
                <w:tab w:val="left" w:pos="2730"/>
              </w:tabs>
              <w:spacing w:after="0" w:line="240" w:lineRule="auto"/>
            </w:pPr>
            <w:r w:rsidRPr="00BA4C0D">
              <w:t>работа с обучающимися и их родителями (законными представителями) по информированию о порядке и сроках  проведения дополн</w:t>
            </w:r>
            <w:r>
              <w:t xml:space="preserve">ительного периода ГИА-9 </w:t>
            </w:r>
            <w:r w:rsidRPr="00BA4C0D">
              <w:t xml:space="preserve"> в сентябре 201</w:t>
            </w:r>
            <w:r>
              <w:t>8</w:t>
            </w:r>
            <w:r w:rsidRPr="00BA4C0D">
              <w:t xml:space="preserve"> года;</w:t>
            </w:r>
          </w:p>
          <w:p w:rsidR="0040637E" w:rsidRDefault="0040637E" w:rsidP="0013207D">
            <w:pPr>
              <w:numPr>
                <w:ilvl w:val="0"/>
                <w:numId w:val="17"/>
              </w:numPr>
              <w:tabs>
                <w:tab w:val="left" w:pos="2730"/>
              </w:tabs>
              <w:spacing w:after="0" w:line="240" w:lineRule="auto"/>
            </w:pPr>
            <w:r w:rsidRPr="00BA4C0D">
              <w:t>организация дополнительных занятий учителями по подготовке к сдаче экзаменов в сентябрьские сроки.</w:t>
            </w:r>
          </w:p>
          <w:p w:rsidR="0040637E" w:rsidRPr="00BA4C0D" w:rsidRDefault="0040637E" w:rsidP="0040637E">
            <w:pPr>
              <w:tabs>
                <w:tab w:val="left" w:pos="2730"/>
              </w:tabs>
            </w:pPr>
            <w:r w:rsidRPr="00BA4C0D">
              <w:t>Организация и проведение  мероприятий:</w:t>
            </w:r>
          </w:p>
          <w:p w:rsidR="0040637E" w:rsidRPr="00BA4C0D" w:rsidRDefault="0040637E" w:rsidP="0013207D">
            <w:pPr>
              <w:numPr>
                <w:ilvl w:val="0"/>
                <w:numId w:val="19"/>
              </w:numPr>
              <w:tabs>
                <w:tab w:val="left" w:pos="2730"/>
              </w:tabs>
              <w:spacing w:after="0" w:line="240" w:lineRule="auto"/>
            </w:pPr>
            <w:r w:rsidRPr="00BA4C0D">
              <w:t>организация и проведение тренировочных тестиро</w:t>
            </w:r>
            <w:r>
              <w:t xml:space="preserve">ваний школьников в формате </w:t>
            </w:r>
            <w:r w:rsidRPr="00BA4C0D">
              <w:t xml:space="preserve"> ОГЭ с целью входного контроля уровня подготовки выпускников;</w:t>
            </w:r>
          </w:p>
          <w:p w:rsidR="0040637E" w:rsidRPr="00BA4C0D" w:rsidRDefault="0040637E" w:rsidP="0013207D">
            <w:pPr>
              <w:numPr>
                <w:ilvl w:val="0"/>
                <w:numId w:val="19"/>
              </w:numPr>
              <w:tabs>
                <w:tab w:val="left" w:pos="2730"/>
              </w:tabs>
              <w:spacing w:after="0" w:line="240" w:lineRule="auto"/>
            </w:pPr>
            <w:r>
              <w:t xml:space="preserve">участие в </w:t>
            </w:r>
            <w:r w:rsidRPr="00BA4C0D">
              <w:t xml:space="preserve"> </w:t>
            </w:r>
            <w:proofErr w:type="gramStart"/>
            <w:r>
              <w:t>районных</w:t>
            </w:r>
            <w:proofErr w:type="gramEnd"/>
            <w:r>
              <w:t xml:space="preserve"> репетиционных ОГЭ </w:t>
            </w:r>
            <w:r w:rsidRPr="00BA4C0D">
              <w:t xml:space="preserve"> по учебным предметам;</w:t>
            </w:r>
          </w:p>
          <w:p w:rsidR="0040637E" w:rsidRPr="00BA4C0D" w:rsidRDefault="0040637E" w:rsidP="0013207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</w:pPr>
            <w:r w:rsidRPr="00BA4C0D">
              <w:t xml:space="preserve">мониторинг репетиционных школьных </w:t>
            </w:r>
            <w:r>
              <w:t>и муниципальных этапов ОГЭ</w:t>
            </w:r>
            <w:proofErr w:type="gramStart"/>
            <w:r>
              <w:t xml:space="preserve"> ,</w:t>
            </w:r>
            <w:proofErr w:type="gramEnd"/>
            <w:r>
              <w:t xml:space="preserve"> анализ на совещании при  директоре</w:t>
            </w:r>
            <w:r w:rsidRPr="00BA4C0D">
              <w:t>;</w:t>
            </w:r>
          </w:p>
          <w:p w:rsidR="0040637E" w:rsidRPr="00BA4C0D" w:rsidRDefault="0040637E" w:rsidP="0013207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</w:pPr>
            <w:r w:rsidRPr="00BA4C0D">
              <w:t xml:space="preserve">индивидуально-коррекционнаая работа учителей-предметников со </w:t>
            </w:r>
            <w:proofErr w:type="gramStart"/>
            <w:r w:rsidRPr="00BA4C0D">
              <w:t>слабоуспевающим</w:t>
            </w:r>
            <w:proofErr w:type="gramEnd"/>
            <w:r w:rsidRPr="00BA4C0D">
              <w:t xml:space="preserve"> учащимися:</w:t>
            </w:r>
          </w:p>
          <w:p w:rsidR="0040637E" w:rsidRPr="00BA4C0D" w:rsidRDefault="0040637E" w:rsidP="0040637E">
            <w:pPr>
              <w:autoSpaceDE w:val="0"/>
              <w:autoSpaceDN w:val="0"/>
              <w:adjustRightInd w:val="0"/>
              <w:ind w:left="360"/>
            </w:pPr>
            <w:r w:rsidRPr="00BA4C0D">
              <w:t>-использование различных приемов и методов, способствующих сохранению успеваемости и повышению качества знаний выпускников;</w:t>
            </w:r>
          </w:p>
          <w:p w:rsidR="0040637E" w:rsidRPr="00BA4C0D" w:rsidRDefault="0040637E" w:rsidP="0040637E">
            <w:pPr>
              <w:autoSpaceDE w:val="0"/>
              <w:autoSpaceDN w:val="0"/>
              <w:adjustRightInd w:val="0"/>
              <w:ind w:left="360"/>
            </w:pPr>
            <w:r w:rsidRPr="00BA4C0D">
              <w:t>-разработка конкретных рекомендаций по усилению эффе</w:t>
            </w:r>
            <w:r>
              <w:t xml:space="preserve">ктивности подготовки к ОГЭ 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/>
          <w:p w:rsidR="0040637E" w:rsidRPr="009B6E40" w:rsidRDefault="0040637E" w:rsidP="0040637E">
            <w:r>
              <w:t xml:space="preserve">Август-сентябрь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</w:p>
          <w:p w:rsidR="0040637E" w:rsidRPr="00BA4C0D" w:rsidRDefault="0040637E" w:rsidP="0040637E">
            <w:r w:rsidRPr="00BA4C0D">
              <w:t>Октябрь-ноябрь</w:t>
            </w:r>
          </w:p>
          <w:p w:rsidR="0040637E" w:rsidRPr="00BA4C0D" w:rsidRDefault="0040637E" w:rsidP="0040637E">
            <w:r w:rsidRPr="00BA4C0D">
              <w:t>Декабрь, апрель</w:t>
            </w:r>
          </w:p>
          <w:p w:rsidR="0040637E" w:rsidRPr="00BA4C0D" w:rsidRDefault="0040637E" w:rsidP="0040637E"/>
          <w:p w:rsidR="0040637E" w:rsidRPr="00BA4C0D" w:rsidRDefault="0040637E" w:rsidP="0040637E">
            <w:r w:rsidRPr="00BA4C0D">
              <w:t>Ноябрь</w:t>
            </w:r>
          </w:p>
          <w:p w:rsidR="0040637E" w:rsidRPr="00BA4C0D" w:rsidRDefault="0040637E" w:rsidP="0040637E"/>
          <w:p w:rsidR="0040637E" w:rsidRPr="00BA4C0D" w:rsidRDefault="0040637E" w:rsidP="0040637E">
            <w:r w:rsidRPr="00BA4C0D">
              <w:t>В течение года</w:t>
            </w:r>
          </w:p>
          <w:p w:rsidR="0040637E" w:rsidRPr="00BA4C0D" w:rsidRDefault="0040637E" w:rsidP="0040637E"/>
          <w:p w:rsidR="0040637E" w:rsidRPr="00BA4C0D" w:rsidRDefault="0040637E" w:rsidP="0040637E">
            <w: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</w:pPr>
          </w:p>
          <w:p w:rsidR="0040637E" w:rsidRPr="00BA4C0D" w:rsidRDefault="0040637E" w:rsidP="0040637E">
            <w:pPr>
              <w:tabs>
                <w:tab w:val="left" w:pos="2730"/>
              </w:tabs>
            </w:pPr>
          </w:p>
          <w:p w:rsidR="0040637E" w:rsidRPr="00BA4C0D" w:rsidRDefault="0040637E" w:rsidP="0040637E">
            <w:pPr>
              <w:tabs>
                <w:tab w:val="left" w:pos="2730"/>
              </w:tabs>
            </w:pPr>
          </w:p>
          <w:p w:rsidR="0040637E" w:rsidRPr="00BA4C0D" w:rsidRDefault="0040637E" w:rsidP="0040637E">
            <w:pPr>
              <w:tabs>
                <w:tab w:val="left" w:pos="2730"/>
              </w:tabs>
            </w:pPr>
          </w:p>
          <w:p w:rsidR="0040637E" w:rsidRPr="00BA4C0D" w:rsidRDefault="0040637E" w:rsidP="0040637E">
            <w:pPr>
              <w:tabs>
                <w:tab w:val="left" w:pos="2730"/>
              </w:tabs>
            </w:pPr>
          </w:p>
          <w:p w:rsidR="0040637E" w:rsidRPr="00BA4C0D" w:rsidRDefault="0040637E" w:rsidP="0040637E">
            <w:pPr>
              <w:tabs>
                <w:tab w:val="left" w:pos="2730"/>
              </w:tabs>
            </w:pPr>
          </w:p>
          <w:p w:rsidR="0040637E" w:rsidRPr="009B6E40" w:rsidRDefault="0040637E" w:rsidP="0040637E">
            <w:pPr>
              <w:tabs>
                <w:tab w:val="left" w:pos="2730"/>
              </w:tabs>
            </w:pPr>
          </w:p>
          <w:p w:rsidR="0040637E" w:rsidRPr="009B6E40" w:rsidRDefault="0040637E" w:rsidP="0040637E">
            <w:pPr>
              <w:tabs>
                <w:tab w:val="left" w:pos="2730"/>
              </w:tabs>
            </w:pPr>
          </w:p>
          <w:p w:rsidR="0040637E" w:rsidRPr="009B6E40" w:rsidRDefault="0040637E" w:rsidP="0040637E">
            <w:pPr>
              <w:tabs>
                <w:tab w:val="left" w:pos="2730"/>
              </w:tabs>
            </w:pPr>
          </w:p>
          <w:p w:rsidR="0040637E" w:rsidRPr="00BA4C0D" w:rsidRDefault="0040637E" w:rsidP="0040637E">
            <w:pPr>
              <w:tabs>
                <w:tab w:val="left" w:pos="2730"/>
              </w:tabs>
            </w:pPr>
          </w:p>
          <w:p w:rsidR="0040637E" w:rsidRPr="00BA4C0D" w:rsidRDefault="0040637E" w:rsidP="0040637E">
            <w:pPr>
              <w:tabs>
                <w:tab w:val="left" w:pos="2730"/>
              </w:tabs>
            </w:pPr>
          </w:p>
          <w:p w:rsidR="0040637E" w:rsidRPr="0040637E" w:rsidRDefault="0040637E" w:rsidP="0040637E">
            <w:pPr>
              <w:tabs>
                <w:tab w:val="left" w:pos="2730"/>
              </w:tabs>
            </w:pPr>
          </w:p>
          <w:p w:rsidR="0040637E" w:rsidRPr="00BA4C0D" w:rsidRDefault="0040637E" w:rsidP="0040637E">
            <w:pPr>
              <w:tabs>
                <w:tab w:val="left" w:pos="2730"/>
              </w:tabs>
            </w:pPr>
            <w:r w:rsidRPr="00BA4C0D">
              <w:t>Администрации ОО</w:t>
            </w:r>
          </w:p>
        </w:tc>
      </w:tr>
      <w:tr w:rsidR="0040637E" w:rsidRPr="00BA4C0D" w:rsidTr="0013207D">
        <w:tc>
          <w:tcPr>
            <w:tcW w:w="644" w:type="dxa"/>
            <w:shd w:val="clear" w:color="auto" w:fill="auto"/>
          </w:tcPr>
          <w:p w:rsidR="0040637E" w:rsidRDefault="0040637E" w:rsidP="0040637E">
            <w:pPr>
              <w:tabs>
                <w:tab w:val="left" w:pos="2730"/>
              </w:tabs>
              <w:jc w:val="center"/>
              <w:rPr>
                <w:b/>
              </w:rPr>
            </w:pPr>
            <w:r>
              <w:rPr>
                <w:b/>
              </w:rPr>
              <w:t>3.3.</w:t>
            </w:r>
          </w:p>
        </w:tc>
        <w:tc>
          <w:tcPr>
            <w:tcW w:w="6237" w:type="dxa"/>
            <w:shd w:val="clear" w:color="auto" w:fill="auto"/>
          </w:tcPr>
          <w:p w:rsidR="0040637E" w:rsidRDefault="0040637E" w:rsidP="0040637E">
            <w:pPr>
              <w:tabs>
                <w:tab w:val="left" w:pos="2730"/>
              </w:tabs>
              <w:ind w:firstLine="708"/>
              <w:rPr>
                <w:bCs/>
              </w:rPr>
            </w:pPr>
            <w:r>
              <w:rPr>
                <w:bCs/>
              </w:rPr>
              <w:t>Организация и проведение заседаний школьных методических объединений учителей-предметников (семинары, круглые столы) по следующим вопросам:</w:t>
            </w:r>
          </w:p>
          <w:p w:rsidR="0040637E" w:rsidRDefault="0040637E" w:rsidP="0013207D">
            <w:pPr>
              <w:numPr>
                <w:ilvl w:val="0"/>
                <w:numId w:val="21"/>
              </w:numPr>
              <w:spacing w:after="0" w:line="240" w:lineRule="auto"/>
              <w:ind w:left="601" w:hanging="142"/>
              <w:jc w:val="both"/>
              <w:rPr>
                <w:bCs/>
              </w:rPr>
            </w:pPr>
            <w:r>
              <w:rPr>
                <w:bCs/>
              </w:rPr>
              <w:t>изучение и использование  документов, определяющих содержание контрольно-измерительных материалов по общеобразовательным предметам, в т.ч. демонстрационных версий 2019 года:</w:t>
            </w:r>
          </w:p>
          <w:p w:rsidR="0040637E" w:rsidRDefault="0040637E" w:rsidP="0013207D">
            <w:pPr>
              <w:numPr>
                <w:ilvl w:val="0"/>
                <w:numId w:val="21"/>
              </w:numPr>
              <w:spacing w:after="0" w:line="240" w:lineRule="auto"/>
              <w:ind w:left="601" w:hanging="142"/>
              <w:jc w:val="both"/>
              <w:rPr>
                <w:bCs/>
              </w:rPr>
            </w:pPr>
            <w:r>
              <w:rPr>
                <w:bCs/>
              </w:rPr>
              <w:t>критерии оценивания работ;</w:t>
            </w:r>
          </w:p>
          <w:p w:rsidR="0040637E" w:rsidRPr="00BA4C0D" w:rsidRDefault="0040637E" w:rsidP="0013207D">
            <w:pPr>
              <w:numPr>
                <w:ilvl w:val="0"/>
                <w:numId w:val="21"/>
              </w:numPr>
              <w:spacing w:after="0" w:line="240" w:lineRule="auto"/>
              <w:ind w:left="601" w:hanging="142"/>
              <w:jc w:val="both"/>
              <w:rPr>
                <w:bCs/>
              </w:rPr>
            </w:pPr>
            <w:r>
              <w:rPr>
                <w:bCs/>
              </w:rPr>
              <w:t xml:space="preserve">изучение нормативных правовых актов, регулирующих проведение ГИА-9 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  <w:jc w:val="center"/>
            </w:pPr>
            <w: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</w:pPr>
          </w:p>
          <w:p w:rsidR="0040637E" w:rsidRPr="00BA4C0D" w:rsidRDefault="0040637E" w:rsidP="0040637E">
            <w:pPr>
              <w:tabs>
                <w:tab w:val="left" w:pos="2730"/>
              </w:tabs>
            </w:pPr>
            <w:r w:rsidRPr="00BA4C0D">
              <w:t>Администрации ОО</w:t>
            </w:r>
          </w:p>
          <w:p w:rsidR="0040637E" w:rsidRPr="00BA4C0D" w:rsidRDefault="0040637E" w:rsidP="0040637E">
            <w:pPr>
              <w:tabs>
                <w:tab w:val="left" w:pos="2730"/>
              </w:tabs>
            </w:pPr>
          </w:p>
        </w:tc>
      </w:tr>
      <w:tr w:rsidR="0040637E" w:rsidRPr="00BA4C0D" w:rsidTr="0013207D">
        <w:tc>
          <w:tcPr>
            <w:tcW w:w="644" w:type="dxa"/>
            <w:shd w:val="clear" w:color="auto" w:fill="auto"/>
          </w:tcPr>
          <w:p w:rsidR="0040637E" w:rsidRDefault="0040637E" w:rsidP="0040637E">
            <w:pPr>
              <w:tabs>
                <w:tab w:val="left" w:pos="2730"/>
              </w:tabs>
              <w:jc w:val="center"/>
              <w:rPr>
                <w:b/>
              </w:rPr>
            </w:pPr>
            <w:r>
              <w:rPr>
                <w:b/>
              </w:rPr>
              <w:t>3.4.</w:t>
            </w:r>
          </w:p>
        </w:tc>
        <w:tc>
          <w:tcPr>
            <w:tcW w:w="6237" w:type="dxa"/>
            <w:shd w:val="clear" w:color="auto" w:fill="auto"/>
          </w:tcPr>
          <w:p w:rsidR="0040637E" w:rsidRPr="00374750" w:rsidRDefault="0040637E" w:rsidP="0040637E">
            <w:pPr>
              <w:autoSpaceDE w:val="0"/>
              <w:autoSpaceDN w:val="0"/>
              <w:adjustRightInd w:val="0"/>
            </w:pPr>
            <w:r w:rsidRPr="00BA4C0D">
              <w:t>Организация и проведение курсов повышения:</w:t>
            </w:r>
          </w:p>
          <w:p w:rsidR="0040637E" w:rsidRPr="00BA4C0D" w:rsidRDefault="0040637E" w:rsidP="0013207D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  <w:tab w:val="left" w:pos="113"/>
              </w:tabs>
              <w:autoSpaceDE w:val="0"/>
              <w:autoSpaceDN w:val="0"/>
              <w:adjustRightInd w:val="0"/>
              <w:spacing w:after="0" w:line="240" w:lineRule="auto"/>
              <w:ind w:left="0" w:hanging="67"/>
            </w:pPr>
            <w:r w:rsidRPr="00BA4C0D">
              <w:t xml:space="preserve">Направление на курсы повышения квалификации  учителей </w:t>
            </w:r>
            <w:proofErr w:type="gramStart"/>
            <w:r w:rsidRPr="00BA4C0D">
              <w:t>–п</w:t>
            </w:r>
            <w:proofErr w:type="gramEnd"/>
            <w:r w:rsidRPr="00BA4C0D">
              <w:t xml:space="preserve">редметников, проводимых ИРО РБ, БГПУ им. М. Акмуллы, БГУ </w:t>
            </w:r>
          </w:p>
          <w:p w:rsidR="0040637E" w:rsidRPr="00BA4C0D" w:rsidRDefault="0040637E" w:rsidP="0013207D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  <w:tab w:val="left" w:pos="113"/>
              </w:tabs>
              <w:autoSpaceDE w:val="0"/>
              <w:autoSpaceDN w:val="0"/>
              <w:adjustRightInd w:val="0"/>
              <w:spacing w:after="0" w:line="240" w:lineRule="auto"/>
              <w:ind w:left="0" w:hanging="67"/>
            </w:pPr>
            <w:r w:rsidRPr="00BA4C0D">
              <w:t>Участие и проведение олимпиад муниципального и республиканского этапов для учителей русского языка и математики, работающих в 5-9 классах;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</w:pPr>
            <w:r w:rsidRPr="00BA4C0D">
              <w:t>В течение года</w:t>
            </w:r>
          </w:p>
          <w:p w:rsidR="0040637E" w:rsidRPr="00BA4C0D" w:rsidRDefault="0040637E" w:rsidP="0040637E">
            <w:pPr>
              <w:tabs>
                <w:tab w:val="left" w:pos="2730"/>
              </w:tabs>
            </w:pPr>
            <w:r w:rsidRPr="00BA4C0D">
              <w:t>В течение</w:t>
            </w:r>
            <w:r>
              <w:t xml:space="preserve"> учебного</w:t>
            </w:r>
            <w:r w:rsidRPr="00BA4C0D">
              <w:t xml:space="preserve"> года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</w:pPr>
          </w:p>
          <w:p w:rsidR="0040637E" w:rsidRPr="00BA4C0D" w:rsidRDefault="0040637E" w:rsidP="0040637E">
            <w:pPr>
              <w:tabs>
                <w:tab w:val="left" w:pos="2730"/>
              </w:tabs>
            </w:pPr>
            <w:r w:rsidRPr="00BA4C0D">
              <w:t>Администрации ОО</w:t>
            </w:r>
          </w:p>
          <w:p w:rsidR="0040637E" w:rsidRPr="00BA4C0D" w:rsidRDefault="0040637E" w:rsidP="0040637E">
            <w:pPr>
              <w:tabs>
                <w:tab w:val="left" w:pos="2730"/>
              </w:tabs>
            </w:pPr>
          </w:p>
        </w:tc>
      </w:tr>
      <w:tr w:rsidR="0040637E" w:rsidRPr="00BA4C0D" w:rsidTr="0013207D">
        <w:tc>
          <w:tcPr>
            <w:tcW w:w="644" w:type="dxa"/>
            <w:shd w:val="clear" w:color="auto" w:fill="auto"/>
          </w:tcPr>
          <w:p w:rsidR="0040637E" w:rsidRDefault="0040637E" w:rsidP="0040637E">
            <w:pPr>
              <w:tabs>
                <w:tab w:val="left" w:pos="2730"/>
              </w:tabs>
              <w:jc w:val="center"/>
              <w:rPr>
                <w:b/>
              </w:rPr>
            </w:pPr>
          </w:p>
        </w:tc>
        <w:tc>
          <w:tcPr>
            <w:tcW w:w="9923" w:type="dxa"/>
            <w:gridSpan w:val="3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  <w:jc w:val="center"/>
              <w:rPr>
                <w:b/>
              </w:rPr>
            </w:pPr>
            <w:r w:rsidRPr="00BA4C0D">
              <w:rPr>
                <w:b/>
                <w:lang w:val="en-US"/>
              </w:rPr>
              <w:t>IV</w:t>
            </w:r>
            <w:r w:rsidRPr="00BA4C0D">
              <w:rPr>
                <w:b/>
              </w:rPr>
              <w:t>. Мероприятия по информационному сопровождению ГИА</w:t>
            </w:r>
          </w:p>
        </w:tc>
      </w:tr>
      <w:tr w:rsidR="0040637E" w:rsidRPr="00BA4C0D" w:rsidTr="0013207D">
        <w:tc>
          <w:tcPr>
            <w:tcW w:w="644" w:type="dxa"/>
            <w:shd w:val="clear" w:color="auto" w:fill="auto"/>
          </w:tcPr>
          <w:p w:rsidR="0040637E" w:rsidRDefault="0040637E" w:rsidP="0040637E">
            <w:pPr>
              <w:tabs>
                <w:tab w:val="left" w:pos="2730"/>
              </w:tabs>
              <w:jc w:val="center"/>
              <w:rPr>
                <w:b/>
              </w:rPr>
            </w:pPr>
            <w:r>
              <w:rPr>
                <w:b/>
              </w:rPr>
              <w:t>4.1.</w:t>
            </w:r>
          </w:p>
        </w:tc>
        <w:tc>
          <w:tcPr>
            <w:tcW w:w="6237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  <w:rPr>
                <w:bCs/>
              </w:rPr>
            </w:pPr>
            <w:r w:rsidRPr="00BA4C0D">
              <w:rPr>
                <w:bCs/>
              </w:rPr>
              <w:t>Организация работы по информированию о проц</w:t>
            </w:r>
            <w:r>
              <w:rPr>
                <w:bCs/>
              </w:rPr>
              <w:t xml:space="preserve">едурах проведения ГИА-9 </w:t>
            </w:r>
            <w:r w:rsidRPr="00BA4C0D">
              <w:rPr>
                <w:bCs/>
              </w:rPr>
              <w:t xml:space="preserve"> всех участников экзаменов, их родителей (законных представителей):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  <w:jc w:val="center"/>
            </w:pPr>
          </w:p>
        </w:tc>
      </w:tr>
      <w:tr w:rsidR="0040637E" w:rsidRPr="00BA4C0D" w:rsidTr="0013207D">
        <w:tc>
          <w:tcPr>
            <w:tcW w:w="644" w:type="dxa"/>
            <w:shd w:val="clear" w:color="auto" w:fill="auto"/>
          </w:tcPr>
          <w:p w:rsidR="0040637E" w:rsidRDefault="0040637E" w:rsidP="0040637E">
            <w:pPr>
              <w:tabs>
                <w:tab w:val="left" w:pos="2730"/>
              </w:tabs>
              <w:jc w:val="center"/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6237" w:type="dxa"/>
            <w:shd w:val="clear" w:color="auto" w:fill="auto"/>
          </w:tcPr>
          <w:p w:rsidR="0040637E" w:rsidRPr="00BA4C0D" w:rsidRDefault="0040637E" w:rsidP="0013207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</w:pPr>
            <w:r w:rsidRPr="00BA4C0D">
              <w:t>участие  специалистов МКУ Отдел образования  в районных родительских собраниях  по вопросу  организ</w:t>
            </w:r>
            <w:r>
              <w:t xml:space="preserve">ации и проведения ГИА-9 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  <w:rPr>
                <w:bCs/>
              </w:rPr>
            </w:pPr>
            <w:r w:rsidRPr="00BA4C0D">
              <w:rPr>
                <w:bCs/>
              </w:rPr>
              <w:t>1 раз в квартал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</w:pPr>
            <w:r w:rsidRPr="00BA4C0D">
              <w:t>МКУ Отдел образования, Администрации ОО</w:t>
            </w:r>
          </w:p>
        </w:tc>
      </w:tr>
      <w:tr w:rsidR="0040637E" w:rsidRPr="00BA4C0D" w:rsidTr="0013207D">
        <w:tc>
          <w:tcPr>
            <w:tcW w:w="644" w:type="dxa"/>
            <w:vMerge w:val="restart"/>
            <w:shd w:val="clear" w:color="auto" w:fill="auto"/>
          </w:tcPr>
          <w:p w:rsidR="0040637E" w:rsidRDefault="0040637E" w:rsidP="0040637E">
            <w:pPr>
              <w:tabs>
                <w:tab w:val="left" w:pos="2730"/>
              </w:tabs>
              <w:jc w:val="center"/>
              <w:rPr>
                <w:b/>
              </w:rPr>
            </w:pPr>
            <w:r>
              <w:rPr>
                <w:b/>
              </w:rPr>
              <w:t>4.3</w:t>
            </w:r>
          </w:p>
        </w:tc>
        <w:tc>
          <w:tcPr>
            <w:tcW w:w="6237" w:type="dxa"/>
            <w:shd w:val="clear" w:color="auto" w:fill="auto"/>
          </w:tcPr>
          <w:p w:rsidR="0040637E" w:rsidRPr="00BA4C0D" w:rsidRDefault="0040637E" w:rsidP="0013207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</w:pPr>
            <w:r w:rsidRPr="00BA4C0D">
              <w:t xml:space="preserve">о сроках и местах подачи заявлений на сдачу ГИА, местах </w:t>
            </w:r>
            <w:r w:rsidRPr="00BA4C0D">
              <w:lastRenderedPageBreak/>
              <w:t>регистрации  на сдачу  ЕГЭ (для выпускников прошлых лет, лиц, обучающихся по программам среднего профессионального образования);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  <w:rPr>
                <w:bCs/>
              </w:rPr>
            </w:pPr>
            <w:r w:rsidRPr="00BA4C0D">
              <w:rPr>
                <w:bCs/>
              </w:rPr>
              <w:lastRenderedPageBreak/>
              <w:t xml:space="preserve">Не </w:t>
            </w:r>
            <w:proofErr w:type="gramStart"/>
            <w:r w:rsidRPr="00BA4C0D">
              <w:rPr>
                <w:bCs/>
              </w:rPr>
              <w:t>позднее</w:t>
            </w:r>
            <w:proofErr w:type="gramEnd"/>
            <w:r w:rsidRPr="00BA4C0D">
              <w:rPr>
                <w:bCs/>
              </w:rPr>
              <w:t xml:space="preserve"> чем за </w:t>
            </w:r>
            <w:r w:rsidRPr="00BA4C0D">
              <w:rPr>
                <w:bCs/>
              </w:rPr>
              <w:lastRenderedPageBreak/>
              <w:t>месяц до завершения срока подачи заявления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</w:pPr>
            <w:r w:rsidRPr="00BA4C0D">
              <w:lastRenderedPageBreak/>
              <w:t xml:space="preserve">Администрации </w:t>
            </w:r>
            <w:r w:rsidRPr="00BA4C0D">
              <w:lastRenderedPageBreak/>
              <w:t>ОО</w:t>
            </w:r>
          </w:p>
          <w:p w:rsidR="0040637E" w:rsidRPr="00BA4C0D" w:rsidRDefault="0040637E" w:rsidP="0040637E">
            <w:pPr>
              <w:tabs>
                <w:tab w:val="left" w:pos="2730"/>
              </w:tabs>
              <w:jc w:val="center"/>
            </w:pPr>
          </w:p>
        </w:tc>
      </w:tr>
      <w:tr w:rsidR="0040637E" w:rsidRPr="00BA4C0D" w:rsidTr="0013207D">
        <w:tc>
          <w:tcPr>
            <w:tcW w:w="644" w:type="dxa"/>
            <w:vMerge/>
            <w:shd w:val="clear" w:color="auto" w:fill="auto"/>
          </w:tcPr>
          <w:p w:rsidR="0040637E" w:rsidRDefault="0040637E" w:rsidP="0040637E">
            <w:pPr>
              <w:tabs>
                <w:tab w:val="left" w:pos="2730"/>
              </w:tabs>
              <w:jc w:val="center"/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40637E" w:rsidRPr="00BA4C0D" w:rsidRDefault="0040637E" w:rsidP="0013207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</w:pPr>
            <w:r w:rsidRPr="00BA4C0D">
              <w:t>о сроках, местах и порядке подачи  и рассмотрения апелляций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  <w:rPr>
                <w:bCs/>
              </w:rPr>
            </w:pPr>
            <w:r w:rsidRPr="00BA4C0D">
              <w:rPr>
                <w:bCs/>
              </w:rPr>
              <w:t xml:space="preserve">Не </w:t>
            </w:r>
            <w:proofErr w:type="gramStart"/>
            <w:r w:rsidRPr="00BA4C0D">
              <w:rPr>
                <w:bCs/>
              </w:rPr>
              <w:t>позднее</w:t>
            </w:r>
            <w:proofErr w:type="gramEnd"/>
            <w:r w:rsidRPr="00BA4C0D">
              <w:rPr>
                <w:bCs/>
              </w:rPr>
              <w:t xml:space="preserve"> чем за месяц до начала экзаменов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</w:pPr>
            <w:r w:rsidRPr="00BA4C0D">
              <w:t>Администрации ОО</w:t>
            </w:r>
          </w:p>
          <w:p w:rsidR="0040637E" w:rsidRPr="00BA4C0D" w:rsidRDefault="0040637E" w:rsidP="0040637E">
            <w:pPr>
              <w:tabs>
                <w:tab w:val="left" w:pos="2730"/>
              </w:tabs>
              <w:jc w:val="center"/>
            </w:pPr>
          </w:p>
        </w:tc>
      </w:tr>
      <w:tr w:rsidR="0040637E" w:rsidRPr="00BA4C0D" w:rsidTr="0013207D">
        <w:tc>
          <w:tcPr>
            <w:tcW w:w="644" w:type="dxa"/>
            <w:shd w:val="clear" w:color="auto" w:fill="auto"/>
          </w:tcPr>
          <w:p w:rsidR="0040637E" w:rsidRDefault="0040637E" w:rsidP="0040637E">
            <w:pPr>
              <w:tabs>
                <w:tab w:val="left" w:pos="2730"/>
              </w:tabs>
              <w:jc w:val="center"/>
              <w:rPr>
                <w:b/>
              </w:rPr>
            </w:pPr>
            <w:r>
              <w:rPr>
                <w:b/>
              </w:rPr>
              <w:t>4.4.</w:t>
            </w:r>
          </w:p>
        </w:tc>
        <w:tc>
          <w:tcPr>
            <w:tcW w:w="6237" w:type="dxa"/>
            <w:shd w:val="clear" w:color="auto" w:fill="auto"/>
          </w:tcPr>
          <w:p w:rsidR="0040637E" w:rsidRPr="00BA4C0D" w:rsidRDefault="0040637E" w:rsidP="0040637E">
            <w:pPr>
              <w:autoSpaceDE w:val="0"/>
              <w:autoSpaceDN w:val="0"/>
              <w:adjustRightInd w:val="0"/>
            </w:pPr>
            <w:r w:rsidRPr="00BA4C0D">
              <w:t>Организация работы телефонов «горячей линии» по вопросам ГИА: в МКУ Отдел образования и  ОО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  <w:rPr>
                <w:bCs/>
              </w:rPr>
            </w:pPr>
            <w:r w:rsidRPr="00BA4C0D">
              <w:rPr>
                <w:bCs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</w:pPr>
            <w:r w:rsidRPr="00BA4C0D">
              <w:t>МКУ Отдел образования, Администрации ОО</w:t>
            </w:r>
          </w:p>
        </w:tc>
      </w:tr>
      <w:tr w:rsidR="0040637E" w:rsidRPr="00BA4C0D" w:rsidTr="0013207D">
        <w:tc>
          <w:tcPr>
            <w:tcW w:w="644" w:type="dxa"/>
            <w:shd w:val="clear" w:color="auto" w:fill="auto"/>
          </w:tcPr>
          <w:p w:rsidR="0040637E" w:rsidRDefault="0040637E" w:rsidP="0040637E">
            <w:pPr>
              <w:tabs>
                <w:tab w:val="left" w:pos="2730"/>
              </w:tabs>
              <w:jc w:val="center"/>
              <w:rPr>
                <w:b/>
              </w:rPr>
            </w:pPr>
            <w:r>
              <w:rPr>
                <w:b/>
              </w:rPr>
              <w:t>4.5.</w:t>
            </w:r>
          </w:p>
        </w:tc>
        <w:tc>
          <w:tcPr>
            <w:tcW w:w="6237" w:type="dxa"/>
            <w:shd w:val="clear" w:color="auto" w:fill="auto"/>
          </w:tcPr>
          <w:p w:rsidR="0040637E" w:rsidRPr="00BA4C0D" w:rsidRDefault="0040637E" w:rsidP="0040637E">
            <w:pPr>
              <w:autoSpaceDE w:val="0"/>
              <w:autoSpaceDN w:val="0"/>
              <w:adjustRightInd w:val="0"/>
            </w:pPr>
            <w:r w:rsidRPr="00BA4C0D">
              <w:t>Участие</w:t>
            </w:r>
            <w:r>
              <w:t xml:space="preserve"> администрации и учителей </w:t>
            </w:r>
            <w:r w:rsidRPr="00BA4C0D">
              <w:t xml:space="preserve"> в вебин</w:t>
            </w:r>
            <w:r>
              <w:t xml:space="preserve">арах по вопросам ГИА-9 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  <w:rPr>
                <w:bCs/>
              </w:rPr>
            </w:pPr>
            <w:r w:rsidRPr="00BA4C0D">
              <w:rPr>
                <w:bCs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</w:pPr>
            <w:r w:rsidRPr="00BA4C0D">
              <w:t>Администрации ОО</w:t>
            </w:r>
          </w:p>
        </w:tc>
      </w:tr>
      <w:tr w:rsidR="0040637E" w:rsidRPr="00BA4C0D" w:rsidTr="0013207D">
        <w:tc>
          <w:tcPr>
            <w:tcW w:w="644" w:type="dxa"/>
            <w:shd w:val="clear" w:color="auto" w:fill="auto"/>
          </w:tcPr>
          <w:p w:rsidR="0040637E" w:rsidRDefault="0040637E" w:rsidP="0040637E">
            <w:pPr>
              <w:tabs>
                <w:tab w:val="left" w:pos="2730"/>
              </w:tabs>
              <w:jc w:val="center"/>
              <w:rPr>
                <w:b/>
              </w:rPr>
            </w:pPr>
            <w:r>
              <w:rPr>
                <w:b/>
              </w:rPr>
              <w:t>4.6.</w:t>
            </w:r>
          </w:p>
        </w:tc>
        <w:tc>
          <w:tcPr>
            <w:tcW w:w="6237" w:type="dxa"/>
            <w:shd w:val="clear" w:color="auto" w:fill="auto"/>
          </w:tcPr>
          <w:p w:rsidR="0040637E" w:rsidRPr="00BA4C0D" w:rsidRDefault="0040637E" w:rsidP="0040637E">
            <w:pPr>
              <w:autoSpaceDE w:val="0"/>
              <w:autoSpaceDN w:val="0"/>
              <w:adjustRightInd w:val="0"/>
            </w:pPr>
            <w:r w:rsidRPr="00BA4C0D">
              <w:t xml:space="preserve">Организация </w:t>
            </w:r>
            <w:proofErr w:type="gramStart"/>
            <w:r w:rsidRPr="00BA4C0D">
              <w:t>контроля  за</w:t>
            </w:r>
            <w:proofErr w:type="gramEnd"/>
            <w:r w:rsidRPr="00BA4C0D">
              <w:t xml:space="preserve"> оформлением информационных стендов в ОО по процедуре проведения  Г</w:t>
            </w:r>
            <w:r>
              <w:t xml:space="preserve">ИА-9 </w:t>
            </w:r>
            <w:r w:rsidRPr="00BA4C0D">
              <w:t xml:space="preserve"> в 201</w:t>
            </w:r>
            <w:r>
              <w:t>9</w:t>
            </w:r>
            <w:r w:rsidRPr="00BA4C0D">
              <w:t xml:space="preserve"> году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  <w:rPr>
                <w:bCs/>
              </w:rPr>
            </w:pPr>
            <w:r w:rsidRPr="00BA4C0D">
              <w:t>МКУ Отдел образования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</w:pPr>
            <w:r>
              <w:t>Администрации ОО</w:t>
            </w:r>
            <w:proofErr w:type="gramStart"/>
            <w:r>
              <w:t>,К</w:t>
            </w:r>
            <w:proofErr w:type="gramEnd"/>
            <w:r>
              <w:t>лассный руководитель</w:t>
            </w:r>
          </w:p>
        </w:tc>
      </w:tr>
      <w:tr w:rsidR="0040637E" w:rsidRPr="00BA4C0D" w:rsidTr="0013207D">
        <w:tc>
          <w:tcPr>
            <w:tcW w:w="644" w:type="dxa"/>
            <w:shd w:val="clear" w:color="auto" w:fill="auto"/>
          </w:tcPr>
          <w:p w:rsidR="0040637E" w:rsidRDefault="0040637E" w:rsidP="0040637E">
            <w:pPr>
              <w:tabs>
                <w:tab w:val="left" w:pos="2730"/>
              </w:tabs>
              <w:jc w:val="center"/>
              <w:rPr>
                <w:b/>
              </w:rPr>
            </w:pPr>
            <w:r>
              <w:rPr>
                <w:b/>
              </w:rPr>
              <w:t>4.7.</w:t>
            </w:r>
          </w:p>
        </w:tc>
        <w:tc>
          <w:tcPr>
            <w:tcW w:w="6237" w:type="dxa"/>
            <w:shd w:val="clear" w:color="auto" w:fill="auto"/>
          </w:tcPr>
          <w:p w:rsidR="0040637E" w:rsidRPr="00BA4C0D" w:rsidRDefault="0040637E" w:rsidP="0040637E">
            <w:pPr>
              <w:autoSpaceDE w:val="0"/>
              <w:autoSpaceDN w:val="0"/>
              <w:adjustRightInd w:val="0"/>
            </w:pPr>
            <w:r>
              <w:t>Проведение  совещаний с педагогическими работниками  образовательных организаций  по вопросам проведения  ЕГЭ, ОГЭ, ГВЭ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  <w:rPr>
                <w:bCs/>
              </w:rPr>
            </w:pPr>
            <w:r w:rsidRPr="00BA4C0D">
              <w:t>МКУ Отдел образования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</w:pPr>
            <w:r>
              <w:t>Администрации ООКлассный руководитель</w:t>
            </w:r>
          </w:p>
        </w:tc>
      </w:tr>
      <w:tr w:rsidR="0040637E" w:rsidRPr="00BA4C0D" w:rsidTr="0013207D">
        <w:tc>
          <w:tcPr>
            <w:tcW w:w="644" w:type="dxa"/>
            <w:shd w:val="clear" w:color="auto" w:fill="auto"/>
          </w:tcPr>
          <w:p w:rsidR="0040637E" w:rsidRDefault="0040637E" w:rsidP="0040637E">
            <w:pPr>
              <w:tabs>
                <w:tab w:val="left" w:pos="2730"/>
              </w:tabs>
              <w:rPr>
                <w:b/>
              </w:rPr>
            </w:pPr>
          </w:p>
        </w:tc>
        <w:tc>
          <w:tcPr>
            <w:tcW w:w="9923" w:type="dxa"/>
            <w:gridSpan w:val="3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V</w:t>
            </w:r>
            <w:r w:rsidRPr="00BA4C0D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BA4C0D">
              <w:rPr>
                <w:b/>
              </w:rPr>
              <w:t>Контроль за организацией и пр</w:t>
            </w:r>
            <w:r>
              <w:rPr>
                <w:b/>
              </w:rPr>
              <w:t xml:space="preserve">оведением ГИА-9 </w:t>
            </w:r>
          </w:p>
        </w:tc>
      </w:tr>
      <w:tr w:rsidR="0040637E" w:rsidRPr="00BA4C0D" w:rsidTr="0013207D">
        <w:tc>
          <w:tcPr>
            <w:tcW w:w="644" w:type="dxa"/>
            <w:shd w:val="clear" w:color="auto" w:fill="auto"/>
          </w:tcPr>
          <w:p w:rsidR="0040637E" w:rsidRDefault="0040637E" w:rsidP="0040637E">
            <w:pPr>
              <w:tabs>
                <w:tab w:val="left" w:pos="2730"/>
              </w:tabs>
              <w:rPr>
                <w:b/>
              </w:rPr>
            </w:pPr>
            <w:r>
              <w:rPr>
                <w:b/>
              </w:rPr>
              <w:t>5.1.</w:t>
            </w:r>
          </w:p>
        </w:tc>
        <w:tc>
          <w:tcPr>
            <w:tcW w:w="6237" w:type="dxa"/>
            <w:shd w:val="clear" w:color="auto" w:fill="auto"/>
          </w:tcPr>
          <w:p w:rsidR="0040637E" w:rsidRPr="00BA4C0D" w:rsidRDefault="0040637E" w:rsidP="0040637E">
            <w:pPr>
              <w:autoSpaceDE w:val="0"/>
              <w:autoSpaceDN w:val="0"/>
              <w:adjustRightInd w:val="0"/>
            </w:pPr>
            <w:r w:rsidRPr="00BA4C0D">
              <w:t>Анализ планов подготовки («дорожной карты»)</w:t>
            </w:r>
            <w:r>
              <w:t xml:space="preserve"> </w:t>
            </w:r>
            <w:r w:rsidRPr="00BA4C0D">
              <w:t>учителей-предметников, школьных МО, классных руководителей 9 и 11 классов  по организации и проведению ГИА.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  <w:rPr>
                <w:bCs/>
              </w:rPr>
            </w:pPr>
            <w:r w:rsidRPr="00BA4C0D">
              <w:rPr>
                <w:bCs/>
              </w:rPr>
              <w:t>Сентябрь-октябрь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</w:pPr>
            <w:r w:rsidRPr="00BA4C0D">
              <w:t xml:space="preserve">Администрации </w:t>
            </w:r>
            <w:r>
              <w:t>ОО, Руководители МО</w:t>
            </w:r>
          </w:p>
        </w:tc>
      </w:tr>
      <w:tr w:rsidR="0040637E" w:rsidRPr="00BA4C0D" w:rsidTr="0013207D">
        <w:tc>
          <w:tcPr>
            <w:tcW w:w="644" w:type="dxa"/>
            <w:shd w:val="clear" w:color="auto" w:fill="auto"/>
          </w:tcPr>
          <w:p w:rsidR="0040637E" w:rsidRDefault="0040637E" w:rsidP="0040637E">
            <w:pPr>
              <w:tabs>
                <w:tab w:val="left" w:pos="2730"/>
              </w:tabs>
              <w:rPr>
                <w:b/>
              </w:rPr>
            </w:pPr>
            <w:r>
              <w:rPr>
                <w:b/>
              </w:rPr>
              <w:t>5.4.</w:t>
            </w:r>
          </w:p>
        </w:tc>
        <w:tc>
          <w:tcPr>
            <w:tcW w:w="6237" w:type="dxa"/>
            <w:shd w:val="clear" w:color="auto" w:fill="auto"/>
          </w:tcPr>
          <w:p w:rsidR="0040637E" w:rsidRPr="00BA4C0D" w:rsidRDefault="0040637E" w:rsidP="0040637E">
            <w:pPr>
              <w:autoSpaceDE w:val="0"/>
              <w:autoSpaceDN w:val="0"/>
              <w:adjustRightInd w:val="0"/>
            </w:pPr>
            <w:r>
              <w:t>Проведение мероприятий, направленных на качество осуществления промежуточной  аттестации  выпускников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  <w:rPr>
                <w:bCs/>
              </w:rPr>
            </w:pPr>
            <w:r>
              <w:rPr>
                <w:bCs/>
              </w:rPr>
              <w:t xml:space="preserve">В течение учебного года 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</w:pPr>
            <w:r w:rsidRPr="00BA4C0D">
              <w:t>Администрации ОО</w:t>
            </w:r>
          </w:p>
        </w:tc>
      </w:tr>
      <w:tr w:rsidR="0040637E" w:rsidRPr="00BA4C0D" w:rsidTr="0013207D">
        <w:tc>
          <w:tcPr>
            <w:tcW w:w="10567" w:type="dxa"/>
            <w:gridSpan w:val="4"/>
            <w:shd w:val="clear" w:color="auto" w:fill="auto"/>
          </w:tcPr>
          <w:p w:rsidR="0040637E" w:rsidRPr="00BA4C0D" w:rsidRDefault="0040637E" w:rsidP="0040637E">
            <w:pPr>
              <w:tabs>
                <w:tab w:val="left" w:pos="900"/>
                <w:tab w:val="left" w:pos="2730"/>
              </w:tabs>
            </w:pPr>
            <w:r>
              <w:rPr>
                <w:b/>
                <w:bCs/>
              </w:rPr>
              <w:t xml:space="preserve">                                                                       </w:t>
            </w:r>
            <w:r>
              <w:rPr>
                <w:b/>
                <w:bCs/>
                <w:lang w:val="en-US"/>
              </w:rPr>
              <w:t>VI</w:t>
            </w:r>
            <w:r>
              <w:rPr>
                <w:b/>
                <w:bCs/>
              </w:rPr>
              <w:t xml:space="preserve">. </w:t>
            </w:r>
            <w:r w:rsidRPr="00BA4C0D">
              <w:rPr>
                <w:b/>
                <w:bCs/>
              </w:rPr>
              <w:t>А</w:t>
            </w:r>
            <w:r>
              <w:rPr>
                <w:b/>
                <w:bCs/>
              </w:rPr>
              <w:t xml:space="preserve">нализ проведения ГИА-9 </w:t>
            </w:r>
            <w:r w:rsidRPr="00BA4C0D">
              <w:rPr>
                <w:b/>
                <w:bCs/>
              </w:rPr>
              <w:t xml:space="preserve">  </w:t>
            </w:r>
          </w:p>
        </w:tc>
      </w:tr>
      <w:tr w:rsidR="0040637E" w:rsidRPr="00BA4C0D" w:rsidTr="0013207D">
        <w:tc>
          <w:tcPr>
            <w:tcW w:w="644" w:type="dxa"/>
            <w:shd w:val="clear" w:color="auto" w:fill="auto"/>
          </w:tcPr>
          <w:p w:rsidR="0040637E" w:rsidRDefault="0040637E" w:rsidP="0040637E">
            <w:pPr>
              <w:tabs>
                <w:tab w:val="left" w:pos="2730"/>
              </w:tabs>
              <w:rPr>
                <w:b/>
              </w:rPr>
            </w:pPr>
            <w:r>
              <w:rPr>
                <w:b/>
              </w:rPr>
              <w:t>6.1.</w:t>
            </w:r>
          </w:p>
        </w:tc>
        <w:tc>
          <w:tcPr>
            <w:tcW w:w="6237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</w:pPr>
            <w:r w:rsidRPr="00BA4C0D">
              <w:t xml:space="preserve">Проведение статистического анализа по </w:t>
            </w:r>
            <w:r>
              <w:t>итогам ГИА -9 и ГИА -11 в школе</w:t>
            </w:r>
            <w:r w:rsidRPr="00BA4C0D">
              <w:t>: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</w:pPr>
            <w:r w:rsidRPr="00BA4C0D">
              <w:t>Июль-август 201</w:t>
            </w:r>
            <w:r>
              <w:t>8</w:t>
            </w:r>
            <w:r w:rsidRPr="00BA4C0D">
              <w:t>года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</w:pPr>
          </w:p>
        </w:tc>
      </w:tr>
      <w:tr w:rsidR="0040637E" w:rsidRPr="00BA4C0D" w:rsidTr="0013207D">
        <w:tc>
          <w:tcPr>
            <w:tcW w:w="644" w:type="dxa"/>
            <w:shd w:val="clear" w:color="auto" w:fill="auto"/>
          </w:tcPr>
          <w:p w:rsidR="0040637E" w:rsidRDefault="0040637E" w:rsidP="0040637E">
            <w:pPr>
              <w:tabs>
                <w:tab w:val="left" w:pos="2730"/>
              </w:tabs>
              <w:rPr>
                <w:b/>
              </w:rPr>
            </w:pPr>
            <w:r>
              <w:rPr>
                <w:b/>
              </w:rPr>
              <w:t>6.2.</w:t>
            </w:r>
          </w:p>
        </w:tc>
        <w:tc>
          <w:tcPr>
            <w:tcW w:w="6237" w:type="dxa"/>
            <w:shd w:val="clear" w:color="auto" w:fill="auto"/>
          </w:tcPr>
          <w:p w:rsidR="0040637E" w:rsidRPr="00BA4C0D" w:rsidRDefault="0040637E" w:rsidP="0040637E">
            <w:pPr>
              <w:autoSpaceDE w:val="0"/>
              <w:autoSpaceDN w:val="0"/>
              <w:adjustRightInd w:val="0"/>
            </w:pPr>
            <w:r w:rsidRPr="00BA4C0D">
              <w:t>Сопоставл</w:t>
            </w:r>
            <w:r>
              <w:t xml:space="preserve">ение результатов ГИА -9 </w:t>
            </w:r>
            <w:r w:rsidRPr="00BA4C0D">
              <w:t xml:space="preserve"> с 201</w:t>
            </w:r>
            <w:r>
              <w:t>7</w:t>
            </w:r>
            <w:r w:rsidRPr="00BA4C0D">
              <w:t>, 201</w:t>
            </w:r>
            <w:r>
              <w:t>8</w:t>
            </w:r>
            <w:r w:rsidRPr="00BA4C0D">
              <w:t xml:space="preserve"> годом</w:t>
            </w: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</w:pPr>
          </w:p>
        </w:tc>
        <w:tc>
          <w:tcPr>
            <w:tcW w:w="1843" w:type="dxa"/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</w:pPr>
          </w:p>
        </w:tc>
      </w:tr>
      <w:tr w:rsidR="0040637E" w:rsidRPr="00BA4C0D" w:rsidTr="0013207D">
        <w:trPr>
          <w:trHeight w:val="1761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</w:tcPr>
          <w:p w:rsidR="0040637E" w:rsidRDefault="0040637E" w:rsidP="0040637E">
            <w:pPr>
              <w:tabs>
                <w:tab w:val="left" w:pos="2730"/>
              </w:tabs>
              <w:rPr>
                <w:b/>
              </w:rPr>
            </w:pPr>
            <w:r>
              <w:rPr>
                <w:b/>
              </w:rPr>
              <w:t>6.3.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</w:pPr>
            <w:r w:rsidRPr="00BA4C0D">
              <w:t>Представление  и</w:t>
            </w:r>
            <w:r>
              <w:t>тогов проведения ГИА-9</w:t>
            </w:r>
            <w:r w:rsidRPr="00BA4C0D">
              <w:t xml:space="preserve"> с анализом проблем и постановкой задач на следующих мероприятиях:</w:t>
            </w:r>
          </w:p>
          <w:p w:rsidR="0040637E" w:rsidRPr="00BA4C0D" w:rsidRDefault="0040637E" w:rsidP="0040637E">
            <w:pPr>
              <w:tabs>
                <w:tab w:val="center" w:pos="3693"/>
              </w:tabs>
              <w:autoSpaceDE w:val="0"/>
              <w:autoSpaceDN w:val="0"/>
              <w:adjustRightInd w:val="0"/>
            </w:pPr>
            <w:r>
              <w:t>-</w:t>
            </w:r>
            <w:r w:rsidRPr="00BA4C0D">
              <w:t xml:space="preserve"> обсуждение результатов на заседаниях педагогических советов школ по вопросу «О состоянии качества результата образования в 201</w:t>
            </w:r>
            <w:r>
              <w:t>7-2018</w:t>
            </w:r>
            <w:r w:rsidRPr="00BA4C0D">
              <w:t xml:space="preserve"> уче</w:t>
            </w:r>
            <w:r>
              <w:t xml:space="preserve">бном году» по результатам </w:t>
            </w:r>
            <w:r w:rsidRPr="00BA4C0D">
              <w:t>ОГЭ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</w:pPr>
            <w:r>
              <w:t xml:space="preserve">Август 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</w:t>
              </w:r>
              <w:r w:rsidRPr="00BA4C0D">
                <w:t xml:space="preserve"> г</w:t>
              </w:r>
            </w:smartTag>
            <w:r w:rsidRPr="00BA4C0D">
              <w:t>.</w:t>
            </w:r>
          </w:p>
          <w:p w:rsidR="0040637E" w:rsidRPr="00BA4C0D" w:rsidRDefault="0040637E" w:rsidP="0040637E">
            <w:pPr>
              <w:tabs>
                <w:tab w:val="left" w:pos="2730"/>
              </w:tabs>
            </w:pPr>
          </w:p>
          <w:p w:rsidR="0040637E" w:rsidRPr="00BA4C0D" w:rsidRDefault="0040637E" w:rsidP="0040637E">
            <w:pPr>
              <w:tabs>
                <w:tab w:val="left" w:pos="2730"/>
              </w:tabs>
            </w:pPr>
          </w:p>
          <w:p w:rsidR="0040637E" w:rsidRPr="00BA4C0D" w:rsidRDefault="0040637E" w:rsidP="0040637E">
            <w:pPr>
              <w:tabs>
                <w:tab w:val="left" w:pos="2730"/>
              </w:tabs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0637E" w:rsidRPr="00BA4C0D" w:rsidRDefault="0040637E" w:rsidP="0040637E">
            <w:pPr>
              <w:tabs>
                <w:tab w:val="left" w:pos="2730"/>
              </w:tabs>
            </w:pPr>
          </w:p>
          <w:p w:rsidR="0040637E" w:rsidRPr="00BA4C0D" w:rsidRDefault="0040637E" w:rsidP="0040637E">
            <w:pPr>
              <w:tabs>
                <w:tab w:val="left" w:pos="2730"/>
              </w:tabs>
            </w:pPr>
            <w:r w:rsidRPr="00BA4C0D">
              <w:t>Администрации ОО</w:t>
            </w:r>
          </w:p>
          <w:p w:rsidR="0040637E" w:rsidRPr="00BA4C0D" w:rsidRDefault="0040637E" w:rsidP="0040637E">
            <w:pPr>
              <w:tabs>
                <w:tab w:val="left" w:pos="2730"/>
              </w:tabs>
            </w:pPr>
          </w:p>
        </w:tc>
      </w:tr>
    </w:tbl>
    <w:p w:rsidR="0040637E" w:rsidRPr="00BA4C0D" w:rsidRDefault="0040637E" w:rsidP="0040637E"/>
    <w:p w:rsidR="00DE2FD8" w:rsidRPr="00A333FD" w:rsidRDefault="00DE2FD8" w:rsidP="0040637E">
      <w:pPr>
        <w:jc w:val="center"/>
        <w:rPr>
          <w:sz w:val="24"/>
          <w:szCs w:val="24"/>
        </w:rPr>
      </w:pPr>
    </w:p>
    <w:p w:rsidR="00DE2FD8" w:rsidRPr="00A333FD" w:rsidRDefault="00DE2FD8" w:rsidP="00DE2FD8">
      <w:pPr>
        <w:ind w:left="175"/>
        <w:rPr>
          <w:b/>
          <w:sz w:val="24"/>
          <w:szCs w:val="24"/>
        </w:rPr>
      </w:pPr>
    </w:p>
    <w:p w:rsidR="00DE2FD8" w:rsidRPr="00A333FD" w:rsidRDefault="00DE2FD8" w:rsidP="00195625">
      <w:pPr>
        <w:framePr w:w="9207" w:wrap="auto" w:hAnchor="text"/>
        <w:rPr>
          <w:sz w:val="24"/>
          <w:szCs w:val="24"/>
        </w:rPr>
        <w:sectPr w:rsidR="00DE2FD8" w:rsidRPr="00A333FD" w:rsidSect="002A1E5F">
          <w:footerReference w:type="default" r:id="rId8"/>
          <w:pgSz w:w="11906" w:h="16838"/>
          <w:pgMar w:top="1134" w:right="850" w:bottom="993" w:left="1418" w:header="567" w:footer="567" w:gutter="0"/>
          <w:cols w:space="708"/>
          <w:titlePg/>
          <w:docGrid w:linePitch="360"/>
        </w:sectPr>
      </w:pPr>
    </w:p>
    <w:p w:rsidR="0013207D" w:rsidRDefault="007A63E8" w:rsidP="007A63E8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Утверждаю:</w:t>
      </w:r>
    </w:p>
    <w:p w:rsidR="007A63E8" w:rsidRDefault="007A63E8" w:rsidP="007A63E8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школы</w:t>
      </w:r>
    </w:p>
    <w:p w:rsidR="007A63E8" w:rsidRDefault="007A63E8" w:rsidP="007A63E8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_________Биктайров В.Ш.</w:t>
      </w:r>
    </w:p>
    <w:p w:rsidR="007A63E8" w:rsidRDefault="007A63E8" w:rsidP="007A63E8">
      <w:pPr>
        <w:spacing w:after="0" w:line="240" w:lineRule="auto"/>
        <w:jc w:val="right"/>
        <w:rPr>
          <w:b/>
          <w:sz w:val="28"/>
          <w:szCs w:val="28"/>
        </w:rPr>
      </w:pPr>
    </w:p>
    <w:p w:rsidR="0040637E" w:rsidRPr="00AB7AA1" w:rsidRDefault="0013207D" w:rsidP="004063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4.1.</w:t>
      </w:r>
      <w:r w:rsidR="0040637E" w:rsidRPr="00AB7AA1">
        <w:rPr>
          <w:b/>
          <w:sz w:val="28"/>
          <w:szCs w:val="28"/>
        </w:rPr>
        <w:t>План внутришкольного контроля на 2018-2019 учебный год</w:t>
      </w:r>
    </w:p>
    <w:p w:rsidR="0040637E" w:rsidRPr="00AB7AA1" w:rsidRDefault="0040637E" w:rsidP="0040637E">
      <w:pPr>
        <w:jc w:val="center"/>
        <w:rPr>
          <w:b/>
          <w:sz w:val="28"/>
          <w:szCs w:val="28"/>
        </w:rPr>
      </w:pPr>
      <w:r w:rsidRPr="00AB7AA1">
        <w:rPr>
          <w:b/>
          <w:sz w:val="28"/>
          <w:szCs w:val="28"/>
        </w:rPr>
        <w:t>МОБУ Нижнекачмашевская СОШ МР Калтасинский район РБ</w:t>
      </w:r>
    </w:p>
    <w:tbl>
      <w:tblPr>
        <w:tblStyle w:val="a5"/>
        <w:tblW w:w="0" w:type="auto"/>
        <w:tblLook w:val="04A0"/>
      </w:tblPr>
      <w:tblGrid>
        <w:gridCol w:w="534"/>
        <w:gridCol w:w="3690"/>
        <w:gridCol w:w="1129"/>
        <w:gridCol w:w="3095"/>
        <w:gridCol w:w="2112"/>
        <w:gridCol w:w="2113"/>
        <w:gridCol w:w="2113"/>
      </w:tblGrid>
      <w:tr w:rsidR="0040637E" w:rsidRPr="00640353" w:rsidTr="0040637E">
        <w:tc>
          <w:tcPr>
            <w:tcW w:w="534" w:type="dxa"/>
          </w:tcPr>
          <w:p w:rsidR="0040637E" w:rsidRPr="00640353" w:rsidRDefault="0040637E" w:rsidP="0040637E">
            <w:pPr>
              <w:jc w:val="center"/>
            </w:pPr>
            <w:r w:rsidRPr="00640353">
              <w:t>№</w:t>
            </w:r>
          </w:p>
        </w:tc>
        <w:tc>
          <w:tcPr>
            <w:tcW w:w="3690" w:type="dxa"/>
          </w:tcPr>
          <w:p w:rsidR="0040637E" w:rsidRPr="00640353" w:rsidRDefault="0040637E" w:rsidP="0040637E">
            <w:pPr>
              <w:jc w:val="center"/>
            </w:pPr>
            <w:r w:rsidRPr="00640353">
              <w:t>Содержание и объекты контроля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 w:rsidRPr="00640353">
              <w:t>кл</w:t>
            </w:r>
          </w:p>
        </w:tc>
        <w:tc>
          <w:tcPr>
            <w:tcW w:w="3095" w:type="dxa"/>
          </w:tcPr>
          <w:p w:rsidR="0040637E" w:rsidRPr="00640353" w:rsidRDefault="0040637E" w:rsidP="0040637E">
            <w:pPr>
              <w:jc w:val="center"/>
            </w:pPr>
            <w:r w:rsidRPr="00640353">
              <w:t>Цель контроля</w:t>
            </w:r>
          </w:p>
        </w:tc>
        <w:tc>
          <w:tcPr>
            <w:tcW w:w="2112" w:type="dxa"/>
          </w:tcPr>
          <w:p w:rsidR="0040637E" w:rsidRPr="00640353" w:rsidRDefault="0040637E" w:rsidP="0040637E">
            <w:pPr>
              <w:jc w:val="center"/>
            </w:pPr>
            <w:r w:rsidRPr="00640353">
              <w:t>Вид, формы, методы контроля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ответственные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Результаты контроля, место подведения итогов.</w:t>
            </w:r>
          </w:p>
        </w:tc>
      </w:tr>
      <w:tr w:rsidR="0040637E" w:rsidRPr="00640353" w:rsidTr="0040637E">
        <w:tc>
          <w:tcPr>
            <w:tcW w:w="14786" w:type="dxa"/>
            <w:gridSpan w:val="7"/>
          </w:tcPr>
          <w:p w:rsidR="0040637E" w:rsidRPr="00640353" w:rsidRDefault="0040637E" w:rsidP="0040637E">
            <w:pPr>
              <w:jc w:val="center"/>
              <w:rPr>
                <w:b/>
                <w:i/>
              </w:rPr>
            </w:pPr>
            <w:r w:rsidRPr="00640353">
              <w:rPr>
                <w:b/>
                <w:i/>
              </w:rPr>
              <w:t>Август</w:t>
            </w:r>
          </w:p>
        </w:tc>
      </w:tr>
      <w:tr w:rsidR="0040637E" w:rsidRPr="00640353" w:rsidTr="0040637E">
        <w:tc>
          <w:tcPr>
            <w:tcW w:w="14786" w:type="dxa"/>
            <w:gridSpan w:val="7"/>
          </w:tcPr>
          <w:p w:rsidR="0040637E" w:rsidRPr="00640353" w:rsidRDefault="0040637E" w:rsidP="0013207D">
            <w:pPr>
              <w:pStyle w:val="a4"/>
              <w:numPr>
                <w:ilvl w:val="0"/>
                <w:numId w:val="22"/>
              </w:numPr>
              <w:jc w:val="center"/>
            </w:pPr>
            <w:r w:rsidRPr="00640353">
              <w:rPr>
                <w:b/>
                <w:bCs/>
              </w:rPr>
              <w:t xml:space="preserve">Организация мониторинга готовности ОО к внедрению и реализации ФГОС  НОО </w:t>
            </w:r>
            <w:proofErr w:type="gramStart"/>
            <w:r w:rsidRPr="00640353">
              <w:rPr>
                <w:b/>
                <w:bCs/>
              </w:rPr>
              <w:t>и ООО</w:t>
            </w:r>
            <w:proofErr w:type="gramEnd"/>
          </w:p>
        </w:tc>
      </w:tr>
      <w:tr w:rsidR="0040637E" w:rsidRPr="00640353" w:rsidTr="0040637E">
        <w:tc>
          <w:tcPr>
            <w:tcW w:w="534" w:type="dxa"/>
          </w:tcPr>
          <w:p w:rsidR="0040637E" w:rsidRPr="00640353" w:rsidRDefault="0040637E" w:rsidP="0040637E">
            <w:pPr>
              <w:jc w:val="center"/>
            </w:pPr>
            <w:r w:rsidRPr="00640353">
              <w:t>1</w:t>
            </w:r>
          </w:p>
        </w:tc>
        <w:tc>
          <w:tcPr>
            <w:tcW w:w="3690" w:type="dxa"/>
          </w:tcPr>
          <w:p w:rsidR="0040637E" w:rsidRPr="00640353" w:rsidRDefault="0040637E" w:rsidP="004063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640353">
              <w:rPr>
                <w:rFonts w:ascii="Times New Roman" w:hAnsi="Times New Roman" w:cs="Times New Roman"/>
                <w:sz w:val="22"/>
                <w:szCs w:val="22"/>
              </w:rPr>
              <w:t xml:space="preserve">Диагностика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готовности учителей к ведению </w:t>
            </w:r>
            <w:r w:rsidRPr="00640353">
              <w:rPr>
                <w:rFonts w:ascii="Times New Roman" w:hAnsi="Times New Roman" w:cs="Times New Roman"/>
                <w:sz w:val="22"/>
                <w:szCs w:val="22"/>
              </w:rPr>
              <w:t>ФГОС ООО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640353" w:rsidRDefault="0040637E" w:rsidP="004063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640353">
              <w:rPr>
                <w:rFonts w:ascii="Times New Roman" w:hAnsi="Times New Roman" w:cs="Times New Roman"/>
                <w:sz w:val="22"/>
                <w:szCs w:val="22"/>
              </w:rPr>
              <w:t>Выявление основных затруднений педагогов образовательной организации в вопросах введения ФГОС ООО</w:t>
            </w:r>
          </w:p>
        </w:tc>
        <w:tc>
          <w:tcPr>
            <w:tcW w:w="2112" w:type="dxa"/>
          </w:tcPr>
          <w:p w:rsidR="0040637E" w:rsidRPr="00640353" w:rsidRDefault="0040637E" w:rsidP="0040637E">
            <w:pPr>
              <w:jc w:val="center"/>
            </w:pPr>
            <w:r w:rsidRPr="00640353">
              <w:t>Тематический, анализ, собеседование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Зам директора по УВР, руководители ШМО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Рассмотрение вопроса на заседаниях ШМО</w:t>
            </w:r>
          </w:p>
        </w:tc>
      </w:tr>
      <w:tr w:rsidR="0040637E" w:rsidRPr="00640353" w:rsidTr="0040637E">
        <w:tc>
          <w:tcPr>
            <w:tcW w:w="534" w:type="dxa"/>
          </w:tcPr>
          <w:p w:rsidR="0040637E" w:rsidRPr="00640353" w:rsidRDefault="0040637E" w:rsidP="0040637E">
            <w:pPr>
              <w:jc w:val="center"/>
            </w:pPr>
            <w:r w:rsidRPr="00640353">
              <w:t>2</w:t>
            </w:r>
          </w:p>
        </w:tc>
        <w:tc>
          <w:tcPr>
            <w:tcW w:w="3690" w:type="dxa"/>
          </w:tcPr>
          <w:p w:rsidR="0040637E" w:rsidRPr="00640353" w:rsidRDefault="0040637E" w:rsidP="004063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640353">
              <w:rPr>
                <w:rFonts w:ascii="Times New Roman" w:hAnsi="Times New Roman" w:cs="Times New Roman"/>
                <w:sz w:val="22"/>
                <w:szCs w:val="22"/>
              </w:rPr>
              <w:t>Соответствие рабочих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ограмм учебных предметов для 1–8</w:t>
            </w:r>
            <w:r w:rsidRPr="00640353">
              <w:rPr>
                <w:rFonts w:ascii="Times New Roman" w:hAnsi="Times New Roman" w:cs="Times New Roman"/>
                <w:sz w:val="22"/>
                <w:szCs w:val="22"/>
              </w:rPr>
              <w:t xml:space="preserve"> классов, календарно-тематического пла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нирования требованиям ФГОС НОО  </w:t>
            </w:r>
            <w:proofErr w:type="gramStart"/>
            <w:r w:rsidRPr="00640353">
              <w:rPr>
                <w:rFonts w:ascii="Times New Roman" w:hAnsi="Times New Roman" w:cs="Times New Roman"/>
                <w:sz w:val="22"/>
                <w:szCs w:val="22"/>
              </w:rPr>
              <w:t>и ООО</w:t>
            </w:r>
            <w:proofErr w:type="gramEnd"/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640353" w:rsidRDefault="0040637E" w:rsidP="004063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640353">
              <w:rPr>
                <w:rFonts w:ascii="Times New Roman" w:hAnsi="Times New Roman" w:cs="Times New Roman"/>
                <w:sz w:val="22"/>
                <w:szCs w:val="22"/>
              </w:rPr>
              <w:t xml:space="preserve">Оценка соответствия рабочих программ учебных предметов для 1–6 классов, требованиям ФГОС НОО </w:t>
            </w:r>
            <w:proofErr w:type="gramStart"/>
            <w:r w:rsidRPr="00640353">
              <w:rPr>
                <w:rFonts w:ascii="Times New Roman" w:hAnsi="Times New Roman" w:cs="Times New Roman"/>
                <w:sz w:val="22"/>
                <w:szCs w:val="22"/>
              </w:rPr>
              <w:t>и ООО</w:t>
            </w:r>
            <w:proofErr w:type="gramEnd"/>
          </w:p>
        </w:tc>
        <w:tc>
          <w:tcPr>
            <w:tcW w:w="2112" w:type="dxa"/>
          </w:tcPr>
          <w:p w:rsidR="0040637E" w:rsidRPr="00640353" w:rsidRDefault="0040637E" w:rsidP="0040637E">
            <w:pPr>
              <w:jc w:val="center"/>
            </w:pPr>
            <w:r w:rsidRPr="00640353">
              <w:t>Тематический, анализ, изучение документации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Зам директора по УВР, руководители ШМО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Рассмотрение вопроса на заседаниях ШМО</w:t>
            </w:r>
          </w:p>
        </w:tc>
      </w:tr>
      <w:tr w:rsidR="0040637E" w:rsidRPr="00640353" w:rsidTr="0040637E">
        <w:tc>
          <w:tcPr>
            <w:tcW w:w="534" w:type="dxa"/>
          </w:tcPr>
          <w:p w:rsidR="0040637E" w:rsidRPr="00640353" w:rsidRDefault="0040637E" w:rsidP="0040637E">
            <w:pPr>
              <w:jc w:val="center"/>
            </w:pPr>
            <w:r w:rsidRPr="00640353">
              <w:t>3</w:t>
            </w:r>
          </w:p>
        </w:tc>
        <w:tc>
          <w:tcPr>
            <w:tcW w:w="3690" w:type="dxa"/>
          </w:tcPr>
          <w:p w:rsidR="0040637E" w:rsidRPr="00640353" w:rsidRDefault="0040637E" w:rsidP="004063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640353">
              <w:rPr>
                <w:rFonts w:ascii="Times New Roman" w:hAnsi="Times New Roman" w:cs="Times New Roman"/>
                <w:sz w:val="22"/>
                <w:szCs w:val="22"/>
              </w:rPr>
              <w:t>Соответствие рабочих программ курсов 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еурочной деятельности для 1–8</w:t>
            </w:r>
            <w:r w:rsidRPr="00640353">
              <w:rPr>
                <w:rFonts w:ascii="Times New Roman" w:hAnsi="Times New Roman" w:cs="Times New Roman"/>
                <w:sz w:val="22"/>
                <w:szCs w:val="22"/>
              </w:rPr>
              <w:t xml:space="preserve"> классов, требованиям ФГОС НОО </w:t>
            </w:r>
            <w:proofErr w:type="gramStart"/>
            <w:r w:rsidRPr="00640353">
              <w:rPr>
                <w:rFonts w:ascii="Times New Roman" w:hAnsi="Times New Roman" w:cs="Times New Roman"/>
                <w:sz w:val="22"/>
                <w:szCs w:val="22"/>
              </w:rPr>
              <w:t>и ООО</w:t>
            </w:r>
            <w:proofErr w:type="gramEnd"/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640353" w:rsidRDefault="0040637E" w:rsidP="004063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640353">
              <w:rPr>
                <w:rFonts w:ascii="Times New Roman" w:hAnsi="Times New Roman" w:cs="Times New Roman"/>
                <w:sz w:val="22"/>
                <w:szCs w:val="22"/>
              </w:rPr>
              <w:t>Оценка соответствия рабочих программ курсов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внеурочной деятельности для 1–8</w:t>
            </w:r>
            <w:r w:rsidRPr="00640353">
              <w:rPr>
                <w:rFonts w:ascii="Times New Roman" w:hAnsi="Times New Roman" w:cs="Times New Roman"/>
                <w:sz w:val="22"/>
                <w:szCs w:val="22"/>
              </w:rPr>
              <w:t xml:space="preserve"> классов, требованиям ФГОС НОО </w:t>
            </w:r>
            <w:proofErr w:type="gramStart"/>
            <w:r w:rsidRPr="00640353">
              <w:rPr>
                <w:rFonts w:ascii="Times New Roman" w:hAnsi="Times New Roman" w:cs="Times New Roman"/>
                <w:sz w:val="22"/>
                <w:szCs w:val="22"/>
              </w:rPr>
              <w:t>и ООО</w:t>
            </w:r>
            <w:proofErr w:type="gramEnd"/>
          </w:p>
        </w:tc>
        <w:tc>
          <w:tcPr>
            <w:tcW w:w="2112" w:type="dxa"/>
          </w:tcPr>
          <w:p w:rsidR="0040637E" w:rsidRPr="00640353" w:rsidRDefault="0040637E" w:rsidP="0040637E">
            <w:pPr>
              <w:jc w:val="center"/>
            </w:pPr>
            <w:r w:rsidRPr="00640353">
              <w:t>Тематический, анализ, изучение документации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Зам директора по УВР, руководители ШМО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Рассмотрение вопроса на заседаниях ШМО</w:t>
            </w:r>
          </w:p>
        </w:tc>
      </w:tr>
      <w:tr w:rsidR="0040637E" w:rsidRPr="00640353" w:rsidTr="0040637E">
        <w:tc>
          <w:tcPr>
            <w:tcW w:w="14786" w:type="dxa"/>
            <w:gridSpan w:val="7"/>
          </w:tcPr>
          <w:p w:rsidR="0040637E" w:rsidRPr="00640353" w:rsidRDefault="0040637E" w:rsidP="0013207D">
            <w:pPr>
              <w:pStyle w:val="a4"/>
              <w:numPr>
                <w:ilvl w:val="0"/>
                <w:numId w:val="22"/>
              </w:numPr>
              <w:jc w:val="center"/>
            </w:pPr>
            <w:r w:rsidRPr="00640353">
              <w:rPr>
                <w:b/>
              </w:rPr>
              <w:t>Руководство и педагогический контроль за УВП</w:t>
            </w:r>
          </w:p>
        </w:tc>
      </w:tr>
      <w:tr w:rsidR="0040637E" w:rsidRPr="00640353" w:rsidTr="0040637E">
        <w:tc>
          <w:tcPr>
            <w:tcW w:w="534" w:type="dxa"/>
          </w:tcPr>
          <w:p w:rsidR="0040637E" w:rsidRPr="00640353" w:rsidRDefault="0040637E" w:rsidP="0040637E">
            <w:pPr>
              <w:jc w:val="center"/>
            </w:pPr>
            <w:r w:rsidRPr="00640353">
              <w:t>1</w:t>
            </w:r>
          </w:p>
        </w:tc>
        <w:tc>
          <w:tcPr>
            <w:tcW w:w="3690" w:type="dxa"/>
          </w:tcPr>
          <w:p w:rsidR="0040637E" w:rsidRPr="00640353" w:rsidRDefault="0040637E" w:rsidP="004063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640353">
              <w:rPr>
                <w:rFonts w:ascii="Times New Roman" w:hAnsi="Times New Roman" w:cs="Times New Roman"/>
                <w:sz w:val="22"/>
                <w:szCs w:val="22"/>
              </w:rPr>
              <w:t>Ито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ги и анализ работы школы за 2017-2018</w:t>
            </w:r>
            <w:r w:rsidRPr="00640353">
              <w:rPr>
                <w:rFonts w:ascii="Times New Roman" w:hAnsi="Times New Roman" w:cs="Times New Roman"/>
                <w:sz w:val="22"/>
                <w:szCs w:val="22"/>
              </w:rPr>
              <w:t xml:space="preserve"> уч.г.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640353" w:rsidRDefault="0040637E" w:rsidP="004063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640353">
              <w:rPr>
                <w:rFonts w:ascii="Times" w:hAnsi="Times" w:cs="Times"/>
                <w:sz w:val="22"/>
                <w:szCs w:val="22"/>
              </w:rPr>
              <w:t>Проблемно-ориентированный анализ итогов 201</w:t>
            </w:r>
            <w:r>
              <w:rPr>
                <w:rFonts w:ascii="Times" w:hAnsi="Times" w:cs="Times"/>
                <w:sz w:val="22"/>
                <w:szCs w:val="22"/>
              </w:rPr>
              <w:t>7</w:t>
            </w:r>
            <w:r w:rsidRPr="00640353">
              <w:rPr>
                <w:rFonts w:ascii="Times" w:hAnsi="Times" w:cs="Times"/>
                <w:sz w:val="22"/>
                <w:szCs w:val="22"/>
              </w:rPr>
              <w:t xml:space="preserve"> – 201</w:t>
            </w:r>
            <w:r>
              <w:rPr>
                <w:rFonts w:ascii="Times" w:hAnsi="Times" w:cs="Times"/>
                <w:sz w:val="22"/>
                <w:szCs w:val="22"/>
              </w:rPr>
              <w:t>8</w:t>
            </w:r>
            <w:r w:rsidRPr="00640353">
              <w:rPr>
                <w:rFonts w:ascii="Times" w:hAnsi="Times" w:cs="Times"/>
                <w:sz w:val="22"/>
                <w:szCs w:val="22"/>
              </w:rPr>
              <w:t xml:space="preserve"> учебного года.</w:t>
            </w:r>
            <w:r w:rsidRPr="00640353">
              <w:rPr>
                <w:rFonts w:ascii="Times" w:hAnsi="Times" w:cs="Times"/>
                <w:sz w:val="22"/>
                <w:szCs w:val="22"/>
              </w:rPr>
              <w:br/>
              <w:t>Задачи на 201</w:t>
            </w:r>
            <w:r>
              <w:rPr>
                <w:rFonts w:ascii="Times" w:hAnsi="Times" w:cs="Times"/>
                <w:sz w:val="22"/>
                <w:szCs w:val="22"/>
              </w:rPr>
              <w:t>8– 2019</w:t>
            </w:r>
            <w:r w:rsidRPr="00640353">
              <w:rPr>
                <w:rFonts w:ascii="Times" w:hAnsi="Times" w:cs="Times"/>
                <w:sz w:val="22"/>
                <w:szCs w:val="22"/>
              </w:rPr>
              <w:t xml:space="preserve"> учебный год</w:t>
            </w:r>
          </w:p>
        </w:tc>
        <w:tc>
          <w:tcPr>
            <w:tcW w:w="2112" w:type="dxa"/>
          </w:tcPr>
          <w:p w:rsidR="0040637E" w:rsidRPr="00640353" w:rsidRDefault="0040637E" w:rsidP="0040637E">
            <w:pPr>
              <w:jc w:val="center"/>
            </w:pPr>
            <w:r w:rsidRPr="00640353">
              <w:t xml:space="preserve">Анализ 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 xml:space="preserve">Директор 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 xml:space="preserve">Педсовет </w:t>
            </w:r>
          </w:p>
        </w:tc>
      </w:tr>
      <w:tr w:rsidR="0040637E" w:rsidRPr="00640353" w:rsidTr="0040637E">
        <w:tc>
          <w:tcPr>
            <w:tcW w:w="534" w:type="dxa"/>
          </w:tcPr>
          <w:p w:rsidR="0040637E" w:rsidRPr="00640353" w:rsidRDefault="0040637E" w:rsidP="0040637E">
            <w:pPr>
              <w:jc w:val="center"/>
            </w:pPr>
            <w:r w:rsidRPr="00640353">
              <w:t>2</w:t>
            </w:r>
          </w:p>
        </w:tc>
        <w:tc>
          <w:tcPr>
            <w:tcW w:w="3690" w:type="dxa"/>
          </w:tcPr>
          <w:p w:rsidR="0040637E" w:rsidRPr="00640353" w:rsidRDefault="0040637E" w:rsidP="0040637E">
            <w:r w:rsidRPr="00640353">
              <w:t>Обеспечение учащихся учебниками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640353" w:rsidRDefault="0040637E" w:rsidP="0040637E">
            <w:r w:rsidRPr="00640353">
              <w:t>Работа школьной библиотеки</w:t>
            </w:r>
          </w:p>
        </w:tc>
        <w:tc>
          <w:tcPr>
            <w:tcW w:w="2112" w:type="dxa"/>
          </w:tcPr>
          <w:p w:rsidR="0040637E" w:rsidRPr="00640353" w:rsidRDefault="0040637E" w:rsidP="0040637E">
            <w:pPr>
              <w:jc w:val="center"/>
            </w:pPr>
            <w:r w:rsidRPr="00640353">
              <w:t>Тематический, анализ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библиотекарь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</w:p>
        </w:tc>
      </w:tr>
      <w:tr w:rsidR="0040637E" w:rsidRPr="00640353" w:rsidTr="0040637E">
        <w:tc>
          <w:tcPr>
            <w:tcW w:w="534" w:type="dxa"/>
          </w:tcPr>
          <w:p w:rsidR="0040637E" w:rsidRPr="00640353" w:rsidRDefault="0040637E" w:rsidP="0040637E">
            <w:pPr>
              <w:jc w:val="center"/>
            </w:pPr>
            <w:r w:rsidRPr="00640353">
              <w:t>3</w:t>
            </w:r>
          </w:p>
        </w:tc>
        <w:tc>
          <w:tcPr>
            <w:tcW w:w="3690" w:type="dxa"/>
          </w:tcPr>
          <w:p w:rsidR="0040637E" w:rsidRPr="00640353" w:rsidRDefault="0040637E" w:rsidP="0040637E">
            <w:r w:rsidRPr="00640353">
              <w:t>Оформление личных дел</w:t>
            </w:r>
          </w:p>
          <w:p w:rsidR="0040637E" w:rsidRPr="00640353" w:rsidRDefault="0040637E" w:rsidP="0040637E">
            <w:pPr>
              <w:jc w:val="right"/>
            </w:pPr>
            <w:r w:rsidRPr="00640353">
              <w:t> 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640353" w:rsidRDefault="0040637E" w:rsidP="0040637E">
            <w:r w:rsidRPr="00640353">
              <w:t xml:space="preserve">Выявить соответствие оформления личных дел положению о ведении личных </w:t>
            </w:r>
            <w:r w:rsidRPr="00640353">
              <w:lastRenderedPageBreak/>
              <w:t>дел</w:t>
            </w:r>
          </w:p>
        </w:tc>
        <w:tc>
          <w:tcPr>
            <w:tcW w:w="2112" w:type="dxa"/>
          </w:tcPr>
          <w:p w:rsidR="0040637E" w:rsidRPr="00640353" w:rsidRDefault="0040637E" w:rsidP="0040637E">
            <w:pPr>
              <w:jc w:val="center"/>
            </w:pPr>
            <w:r w:rsidRPr="00640353">
              <w:lastRenderedPageBreak/>
              <w:t>Тематический, анализ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Директор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 xml:space="preserve">Справка </w:t>
            </w:r>
          </w:p>
        </w:tc>
      </w:tr>
      <w:tr w:rsidR="0040637E" w:rsidRPr="00640353" w:rsidTr="0040637E">
        <w:tc>
          <w:tcPr>
            <w:tcW w:w="534" w:type="dxa"/>
          </w:tcPr>
          <w:p w:rsidR="0040637E" w:rsidRPr="00640353" w:rsidRDefault="0040637E" w:rsidP="0040637E">
            <w:pPr>
              <w:jc w:val="center"/>
            </w:pPr>
            <w:r w:rsidRPr="00640353">
              <w:lastRenderedPageBreak/>
              <w:t>4</w:t>
            </w:r>
          </w:p>
        </w:tc>
        <w:tc>
          <w:tcPr>
            <w:tcW w:w="3690" w:type="dxa"/>
          </w:tcPr>
          <w:p w:rsidR="0040637E" w:rsidRPr="00640353" w:rsidRDefault="0040637E" w:rsidP="0040637E">
            <w:r w:rsidRPr="00640353">
              <w:t> Состояние учебных кабинетов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 w:rsidRPr="00640353">
              <w:t>1-9</w:t>
            </w:r>
          </w:p>
        </w:tc>
        <w:tc>
          <w:tcPr>
            <w:tcW w:w="3095" w:type="dxa"/>
          </w:tcPr>
          <w:p w:rsidR="0040637E" w:rsidRPr="00640353" w:rsidRDefault="0040637E" w:rsidP="0040637E">
            <w:r w:rsidRPr="00640353">
              <w:t> Оформление. Выполнение санитарных норм и правил ТБ</w:t>
            </w:r>
          </w:p>
        </w:tc>
        <w:tc>
          <w:tcPr>
            <w:tcW w:w="2112" w:type="dxa"/>
          </w:tcPr>
          <w:p w:rsidR="0040637E" w:rsidRPr="00640353" w:rsidRDefault="0040637E" w:rsidP="0040637E">
            <w:pPr>
              <w:jc w:val="center"/>
            </w:pPr>
            <w:r w:rsidRPr="00640353">
              <w:t>Проверка учебных кабинетов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Директор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Справка</w:t>
            </w:r>
          </w:p>
        </w:tc>
      </w:tr>
      <w:tr w:rsidR="0040637E" w:rsidRPr="00640353" w:rsidTr="0040637E">
        <w:tc>
          <w:tcPr>
            <w:tcW w:w="534" w:type="dxa"/>
          </w:tcPr>
          <w:p w:rsidR="0040637E" w:rsidRPr="00640353" w:rsidRDefault="0040637E" w:rsidP="0040637E">
            <w:pPr>
              <w:jc w:val="center"/>
            </w:pPr>
            <w:r w:rsidRPr="00640353">
              <w:t>5</w:t>
            </w:r>
          </w:p>
        </w:tc>
        <w:tc>
          <w:tcPr>
            <w:tcW w:w="3690" w:type="dxa"/>
          </w:tcPr>
          <w:p w:rsidR="0040637E" w:rsidRPr="00640353" w:rsidRDefault="0040637E" w:rsidP="0040637E">
            <w:r w:rsidRPr="00640353">
              <w:t>Комплектование 1класса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 w:rsidRPr="00640353">
              <w:t>1</w:t>
            </w:r>
          </w:p>
        </w:tc>
        <w:tc>
          <w:tcPr>
            <w:tcW w:w="3095" w:type="dxa"/>
          </w:tcPr>
          <w:p w:rsidR="0040637E" w:rsidRPr="00640353" w:rsidRDefault="0040637E" w:rsidP="0040637E">
            <w:r w:rsidRPr="00640353">
              <w:t>Соблюдение требований к оформлению и ведению личных дел учащихся</w:t>
            </w:r>
          </w:p>
        </w:tc>
        <w:tc>
          <w:tcPr>
            <w:tcW w:w="2112" w:type="dxa"/>
          </w:tcPr>
          <w:p w:rsidR="0040637E" w:rsidRPr="00640353" w:rsidRDefault="0040637E" w:rsidP="0040637E">
            <w:pPr>
              <w:jc w:val="center"/>
            </w:pPr>
            <w:r w:rsidRPr="00640353">
              <w:t>Тематический, анализ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Директор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Приказ</w:t>
            </w:r>
          </w:p>
        </w:tc>
      </w:tr>
      <w:tr w:rsidR="0040637E" w:rsidRPr="00640353" w:rsidTr="0040637E">
        <w:tc>
          <w:tcPr>
            <w:tcW w:w="14786" w:type="dxa"/>
            <w:gridSpan w:val="7"/>
          </w:tcPr>
          <w:p w:rsidR="0040637E" w:rsidRPr="00640353" w:rsidRDefault="0040637E" w:rsidP="0013207D">
            <w:pPr>
              <w:pStyle w:val="a4"/>
              <w:numPr>
                <w:ilvl w:val="0"/>
                <w:numId w:val="22"/>
              </w:numPr>
              <w:jc w:val="center"/>
            </w:pPr>
            <w:proofErr w:type="gramStart"/>
            <w:r w:rsidRPr="00640353">
              <w:rPr>
                <w:b/>
              </w:rPr>
              <w:t>Контроль за</w:t>
            </w:r>
            <w:proofErr w:type="gramEnd"/>
            <w:r w:rsidRPr="00640353">
              <w:rPr>
                <w:b/>
              </w:rPr>
              <w:t xml:space="preserve"> выполнением всеобуча</w:t>
            </w:r>
          </w:p>
        </w:tc>
      </w:tr>
      <w:tr w:rsidR="0040637E" w:rsidRPr="00640353" w:rsidTr="0040637E">
        <w:tc>
          <w:tcPr>
            <w:tcW w:w="534" w:type="dxa"/>
          </w:tcPr>
          <w:p w:rsidR="0040637E" w:rsidRPr="00640353" w:rsidRDefault="0040637E" w:rsidP="0040637E">
            <w:pPr>
              <w:jc w:val="center"/>
            </w:pPr>
            <w:r w:rsidRPr="00640353">
              <w:t>1</w:t>
            </w:r>
          </w:p>
        </w:tc>
        <w:tc>
          <w:tcPr>
            <w:tcW w:w="3690" w:type="dxa"/>
          </w:tcPr>
          <w:p w:rsidR="0040637E" w:rsidRPr="00640353" w:rsidRDefault="0040637E" w:rsidP="0040637E">
            <w:r w:rsidRPr="00640353">
              <w:t xml:space="preserve">Составление расписания занятий 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640353" w:rsidRDefault="0040637E" w:rsidP="0040637E">
            <w:r w:rsidRPr="00640353">
              <w:t>Установление соответствия расписания занятий требованиям СанПиНа</w:t>
            </w:r>
          </w:p>
        </w:tc>
        <w:tc>
          <w:tcPr>
            <w:tcW w:w="2112" w:type="dxa"/>
          </w:tcPr>
          <w:p w:rsidR="0040637E" w:rsidRPr="00640353" w:rsidRDefault="0040637E" w:rsidP="0040637E">
            <w:pPr>
              <w:jc w:val="center"/>
            </w:pPr>
            <w:r w:rsidRPr="00640353">
              <w:t>Тематический, анализ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Приказ</w:t>
            </w:r>
          </w:p>
        </w:tc>
      </w:tr>
      <w:tr w:rsidR="0040637E" w:rsidRPr="00640353" w:rsidTr="0040637E">
        <w:tc>
          <w:tcPr>
            <w:tcW w:w="14786" w:type="dxa"/>
            <w:gridSpan w:val="7"/>
          </w:tcPr>
          <w:p w:rsidR="0040637E" w:rsidRPr="00640353" w:rsidRDefault="0040637E" w:rsidP="0013207D">
            <w:pPr>
              <w:pStyle w:val="a4"/>
              <w:numPr>
                <w:ilvl w:val="0"/>
                <w:numId w:val="22"/>
              </w:numPr>
              <w:jc w:val="center"/>
            </w:pPr>
            <w:proofErr w:type="gramStart"/>
            <w:r w:rsidRPr="00640353">
              <w:rPr>
                <w:b/>
              </w:rPr>
              <w:t>Контроль за</w:t>
            </w:r>
            <w:proofErr w:type="gramEnd"/>
            <w:r w:rsidRPr="00640353">
              <w:rPr>
                <w:b/>
              </w:rPr>
              <w:t xml:space="preserve"> работой педагогических кадров</w:t>
            </w:r>
          </w:p>
        </w:tc>
      </w:tr>
      <w:tr w:rsidR="0040637E" w:rsidRPr="00640353" w:rsidTr="0040637E">
        <w:tc>
          <w:tcPr>
            <w:tcW w:w="534" w:type="dxa"/>
          </w:tcPr>
          <w:p w:rsidR="0040637E" w:rsidRPr="00640353" w:rsidRDefault="0040637E" w:rsidP="0040637E">
            <w:pPr>
              <w:jc w:val="center"/>
            </w:pPr>
            <w:r w:rsidRPr="00640353">
              <w:t>1</w:t>
            </w:r>
          </w:p>
        </w:tc>
        <w:tc>
          <w:tcPr>
            <w:tcW w:w="3690" w:type="dxa"/>
          </w:tcPr>
          <w:p w:rsidR="0040637E" w:rsidRPr="00640353" w:rsidRDefault="0040637E" w:rsidP="0040637E">
            <w:r w:rsidRPr="00640353">
              <w:t>Определение учебной нагрузки на новый учебный год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640353" w:rsidRDefault="0040637E" w:rsidP="0040637E">
            <w:r w:rsidRPr="00640353">
              <w:t>Уточнение, корректировка и распределение нагрузки на новый учебный год</w:t>
            </w:r>
          </w:p>
        </w:tc>
        <w:tc>
          <w:tcPr>
            <w:tcW w:w="2112" w:type="dxa"/>
          </w:tcPr>
          <w:p w:rsidR="0040637E" w:rsidRPr="00640353" w:rsidRDefault="0040637E" w:rsidP="0040637E">
            <w:pPr>
              <w:jc w:val="center"/>
            </w:pPr>
            <w:r w:rsidRPr="00640353">
              <w:t>Тематический, анализ, изучение документации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Директор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Собеседование, приказ</w:t>
            </w:r>
          </w:p>
        </w:tc>
      </w:tr>
      <w:tr w:rsidR="0040637E" w:rsidRPr="00640353" w:rsidTr="0040637E">
        <w:tc>
          <w:tcPr>
            <w:tcW w:w="534" w:type="dxa"/>
          </w:tcPr>
          <w:p w:rsidR="0040637E" w:rsidRPr="00640353" w:rsidRDefault="0040637E" w:rsidP="0040637E">
            <w:pPr>
              <w:jc w:val="center"/>
            </w:pPr>
            <w:r w:rsidRPr="00640353">
              <w:t>2</w:t>
            </w:r>
          </w:p>
        </w:tc>
        <w:tc>
          <w:tcPr>
            <w:tcW w:w="3690" w:type="dxa"/>
          </w:tcPr>
          <w:p w:rsidR="0040637E" w:rsidRPr="00640353" w:rsidRDefault="0040637E" w:rsidP="0040637E">
            <w:r w:rsidRPr="00640353">
              <w:t>План работы ШМО на новый учебный год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640353" w:rsidRDefault="0040637E" w:rsidP="0040637E">
            <w:r w:rsidRPr="00640353">
              <w:t>Полнота и качество внесения изменений в планы работы ШМО</w:t>
            </w:r>
          </w:p>
        </w:tc>
        <w:tc>
          <w:tcPr>
            <w:tcW w:w="2112" w:type="dxa"/>
          </w:tcPr>
          <w:p w:rsidR="0040637E" w:rsidRPr="00640353" w:rsidRDefault="0040637E" w:rsidP="0040637E">
            <w:pPr>
              <w:jc w:val="center"/>
            </w:pPr>
            <w:r w:rsidRPr="00640353">
              <w:t>Тематический, анализ, изучение документации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 xml:space="preserve">Собеседование </w:t>
            </w:r>
          </w:p>
        </w:tc>
      </w:tr>
      <w:tr w:rsidR="0040637E" w:rsidRPr="00640353" w:rsidTr="0040637E">
        <w:tc>
          <w:tcPr>
            <w:tcW w:w="534" w:type="dxa"/>
          </w:tcPr>
          <w:p w:rsidR="0040637E" w:rsidRPr="00640353" w:rsidRDefault="0040637E" w:rsidP="0040637E">
            <w:pPr>
              <w:jc w:val="center"/>
            </w:pPr>
            <w:r>
              <w:t>3</w:t>
            </w:r>
          </w:p>
        </w:tc>
        <w:tc>
          <w:tcPr>
            <w:tcW w:w="3690" w:type="dxa"/>
          </w:tcPr>
          <w:p w:rsidR="0040637E" w:rsidRPr="00F770C2" w:rsidRDefault="0040637E" w:rsidP="0040637E">
            <w:r w:rsidRPr="00F770C2">
              <w:t>Состояние базы данных по аттестации и повышению квалификации педагогов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F770C2" w:rsidRDefault="0040637E" w:rsidP="0040637E">
            <w:r w:rsidRPr="00F770C2">
              <w:t>Уточнение, корректировка списков учителей, желающих повысить квалификационную категорию</w:t>
            </w:r>
          </w:p>
        </w:tc>
        <w:tc>
          <w:tcPr>
            <w:tcW w:w="2112" w:type="dxa"/>
          </w:tcPr>
          <w:p w:rsidR="0040637E" w:rsidRPr="00640353" w:rsidRDefault="0040637E" w:rsidP="0040637E">
            <w:pPr>
              <w:jc w:val="center"/>
            </w:pPr>
            <w:proofErr w:type="gramStart"/>
            <w:r>
              <w:t>Тематический</w:t>
            </w:r>
            <w:proofErr w:type="gramEnd"/>
            <w:r>
              <w:t>, собеседование с педагогами.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 xml:space="preserve">Зам </w:t>
            </w:r>
            <w:r>
              <w:t>директора по У</w:t>
            </w:r>
            <w:r w:rsidRPr="00640353">
              <w:t>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План аттестации</w:t>
            </w:r>
          </w:p>
        </w:tc>
      </w:tr>
      <w:tr w:rsidR="0040637E" w:rsidRPr="00640353" w:rsidTr="0040637E">
        <w:tc>
          <w:tcPr>
            <w:tcW w:w="14786" w:type="dxa"/>
            <w:gridSpan w:val="7"/>
          </w:tcPr>
          <w:p w:rsidR="0040637E" w:rsidRPr="00640353" w:rsidRDefault="0040637E" w:rsidP="0040637E">
            <w:pPr>
              <w:jc w:val="center"/>
              <w:rPr>
                <w:i/>
              </w:rPr>
            </w:pPr>
            <w:r w:rsidRPr="00640353">
              <w:rPr>
                <w:b/>
                <w:bCs/>
                <w:i/>
              </w:rPr>
              <w:t>Сентябрь</w:t>
            </w:r>
          </w:p>
        </w:tc>
      </w:tr>
      <w:tr w:rsidR="0040637E" w:rsidRPr="00640353" w:rsidTr="0040637E">
        <w:tc>
          <w:tcPr>
            <w:tcW w:w="14786" w:type="dxa"/>
            <w:gridSpan w:val="7"/>
          </w:tcPr>
          <w:p w:rsidR="0040637E" w:rsidRPr="00640353" w:rsidRDefault="0040637E" w:rsidP="0013207D">
            <w:pPr>
              <w:pStyle w:val="a4"/>
              <w:numPr>
                <w:ilvl w:val="0"/>
                <w:numId w:val="23"/>
              </w:numPr>
              <w:jc w:val="center"/>
            </w:pPr>
            <w:proofErr w:type="gramStart"/>
            <w:r w:rsidRPr="00640353">
              <w:rPr>
                <w:b/>
                <w:bCs/>
              </w:rPr>
              <w:t>Контроль за</w:t>
            </w:r>
            <w:proofErr w:type="gramEnd"/>
            <w:r w:rsidRPr="00640353">
              <w:rPr>
                <w:b/>
                <w:bCs/>
              </w:rPr>
              <w:t xml:space="preserve"> состоянием знаний, умений и навыков</w:t>
            </w:r>
          </w:p>
        </w:tc>
      </w:tr>
      <w:tr w:rsidR="0040637E" w:rsidRPr="00640353" w:rsidTr="0040637E">
        <w:tc>
          <w:tcPr>
            <w:tcW w:w="534" w:type="dxa"/>
          </w:tcPr>
          <w:p w:rsidR="0040637E" w:rsidRPr="00640353" w:rsidRDefault="0040637E" w:rsidP="0040637E">
            <w:pPr>
              <w:jc w:val="center"/>
            </w:pPr>
            <w:r w:rsidRPr="00640353">
              <w:t>1</w:t>
            </w:r>
          </w:p>
        </w:tc>
        <w:tc>
          <w:tcPr>
            <w:tcW w:w="3690" w:type="dxa"/>
          </w:tcPr>
          <w:p w:rsidR="0040637E" w:rsidRPr="000C3C91" w:rsidRDefault="0040637E" w:rsidP="004063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640353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входных контрольных работ по математике и русскому языку в 4,5,9 классах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640353" w:rsidRDefault="0040637E" w:rsidP="004063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2" w:type="dxa"/>
          </w:tcPr>
          <w:p w:rsidR="0040637E" w:rsidRPr="00640353" w:rsidRDefault="0040637E" w:rsidP="0040637E">
            <w:pPr>
              <w:jc w:val="center"/>
            </w:pPr>
            <w:r w:rsidRPr="00640353">
              <w:t>Тематический, анализ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640353" w:rsidTr="0040637E">
        <w:tc>
          <w:tcPr>
            <w:tcW w:w="534" w:type="dxa"/>
          </w:tcPr>
          <w:p w:rsidR="0040637E" w:rsidRPr="00640353" w:rsidRDefault="0040637E" w:rsidP="0040637E">
            <w:pPr>
              <w:jc w:val="center"/>
            </w:pPr>
            <w:r w:rsidRPr="00640353">
              <w:t>3</w:t>
            </w:r>
          </w:p>
        </w:tc>
        <w:tc>
          <w:tcPr>
            <w:tcW w:w="3690" w:type="dxa"/>
          </w:tcPr>
          <w:p w:rsidR="0040637E" w:rsidRPr="00640353" w:rsidRDefault="0040637E" w:rsidP="0040637E">
            <w:r w:rsidRPr="00640353">
              <w:t>Адаптация учащихся 1 класса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 w:rsidRPr="00640353">
              <w:t>1</w:t>
            </w:r>
          </w:p>
        </w:tc>
        <w:tc>
          <w:tcPr>
            <w:tcW w:w="3095" w:type="dxa"/>
          </w:tcPr>
          <w:p w:rsidR="0040637E" w:rsidRPr="00640353" w:rsidRDefault="0040637E" w:rsidP="0040637E">
            <w:r w:rsidRPr="00640353">
              <w:t>Отслеживание адаптации учащихся 1 класса к условиям школьной жизни, выявление общего хода развития уч-ся1-х классов</w:t>
            </w:r>
          </w:p>
        </w:tc>
        <w:tc>
          <w:tcPr>
            <w:tcW w:w="2112" w:type="dxa"/>
          </w:tcPr>
          <w:p w:rsidR="0040637E" w:rsidRPr="00640353" w:rsidRDefault="0040637E" w:rsidP="0040637E">
            <w:pPr>
              <w:jc w:val="center"/>
            </w:pPr>
            <w:r w:rsidRPr="00640353">
              <w:t>Кл-обобщ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640353" w:rsidTr="0040637E">
        <w:tc>
          <w:tcPr>
            <w:tcW w:w="534" w:type="dxa"/>
          </w:tcPr>
          <w:p w:rsidR="0040637E" w:rsidRPr="00640353" w:rsidRDefault="0040637E" w:rsidP="0040637E">
            <w:pPr>
              <w:jc w:val="center"/>
            </w:pPr>
            <w:r>
              <w:t>4</w:t>
            </w:r>
          </w:p>
        </w:tc>
        <w:tc>
          <w:tcPr>
            <w:tcW w:w="3690" w:type="dxa"/>
          </w:tcPr>
          <w:p w:rsidR="0040637E" w:rsidRPr="00640353" w:rsidRDefault="0040637E" w:rsidP="0040637E">
            <w:r>
              <w:t xml:space="preserve">Организация индивидуальной работы с </w:t>
            </w:r>
            <w:proofErr w:type="gramStart"/>
            <w:r>
              <w:t>обучающимися</w:t>
            </w:r>
            <w:proofErr w:type="gramEnd"/>
            <w:r>
              <w:t xml:space="preserve">  9 класса по подготовке к итоговой аттестации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9</w:t>
            </w:r>
          </w:p>
        </w:tc>
        <w:tc>
          <w:tcPr>
            <w:tcW w:w="3095" w:type="dxa"/>
          </w:tcPr>
          <w:p w:rsidR="0040637E" w:rsidRPr="00640353" w:rsidRDefault="0040637E" w:rsidP="0040637E">
            <w:r>
              <w:t xml:space="preserve">Оценка организации индивидуальной работы с </w:t>
            </w:r>
            <w:proofErr w:type="gramStart"/>
            <w:r>
              <w:t>обучающимися</w:t>
            </w:r>
            <w:proofErr w:type="gramEnd"/>
            <w:r>
              <w:t xml:space="preserve"> 9 класса по подготовке к итоговой аттестации</w:t>
            </w:r>
          </w:p>
        </w:tc>
        <w:tc>
          <w:tcPr>
            <w:tcW w:w="2112" w:type="dxa"/>
          </w:tcPr>
          <w:p w:rsidR="0040637E" w:rsidRPr="00640353" w:rsidRDefault="0040637E" w:rsidP="0040637E">
            <w:pPr>
              <w:jc w:val="center"/>
            </w:pPr>
            <w:proofErr w:type="gramStart"/>
            <w:r>
              <w:t>Тематический</w:t>
            </w:r>
            <w:proofErr w:type="gramEnd"/>
            <w:r>
              <w:t>, собеседование с педагогами.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Зам директора по УВР</w:t>
            </w:r>
            <w:r>
              <w:t xml:space="preserve">, учителя </w:t>
            </w:r>
            <w:proofErr w:type="gramStart"/>
            <w:r>
              <w:t>-п</w:t>
            </w:r>
            <w:proofErr w:type="gramEnd"/>
            <w:r>
              <w:t>редметники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640353" w:rsidTr="0040637E">
        <w:tc>
          <w:tcPr>
            <w:tcW w:w="14786" w:type="dxa"/>
            <w:gridSpan w:val="7"/>
          </w:tcPr>
          <w:p w:rsidR="0040637E" w:rsidRPr="00892FEB" w:rsidRDefault="0040637E" w:rsidP="0013207D">
            <w:pPr>
              <w:pStyle w:val="a4"/>
              <w:numPr>
                <w:ilvl w:val="0"/>
                <w:numId w:val="23"/>
              </w:numPr>
              <w:jc w:val="center"/>
            </w:pPr>
            <w:proofErr w:type="gramStart"/>
            <w:r w:rsidRPr="00892FEB">
              <w:rPr>
                <w:b/>
                <w:bCs/>
              </w:rPr>
              <w:t>Контроль за</w:t>
            </w:r>
            <w:proofErr w:type="gramEnd"/>
            <w:r w:rsidRPr="00892FEB">
              <w:rPr>
                <w:b/>
                <w:bCs/>
              </w:rPr>
              <w:t xml:space="preserve"> школьной документацией</w:t>
            </w:r>
          </w:p>
        </w:tc>
      </w:tr>
      <w:tr w:rsidR="0040637E" w:rsidRPr="00640353" w:rsidTr="0040637E">
        <w:tc>
          <w:tcPr>
            <w:tcW w:w="534" w:type="dxa"/>
          </w:tcPr>
          <w:p w:rsidR="0040637E" w:rsidRPr="00640353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640353" w:rsidRDefault="0040637E" w:rsidP="0040637E">
            <w:r>
              <w:t>Планы воспитательной работы классных руководителей.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1-9</w:t>
            </w:r>
          </w:p>
        </w:tc>
        <w:tc>
          <w:tcPr>
            <w:tcW w:w="3095" w:type="dxa"/>
          </w:tcPr>
          <w:p w:rsidR="0040637E" w:rsidRPr="00640353" w:rsidRDefault="0040637E" w:rsidP="0040637E">
            <w:pPr>
              <w:jc w:val="center"/>
            </w:pPr>
            <w:r>
              <w:t xml:space="preserve">Наличие </w:t>
            </w:r>
          </w:p>
        </w:tc>
        <w:tc>
          <w:tcPr>
            <w:tcW w:w="2112" w:type="dxa"/>
          </w:tcPr>
          <w:p w:rsidR="0040637E" w:rsidRPr="00640353" w:rsidRDefault="0040637E" w:rsidP="0040637E">
            <w:pPr>
              <w:jc w:val="center"/>
            </w:pPr>
            <w:r>
              <w:t>Обзорный, просмотр планов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Утверждение</w:t>
            </w:r>
          </w:p>
        </w:tc>
      </w:tr>
      <w:tr w:rsidR="0040637E" w:rsidRPr="00640353" w:rsidTr="0040637E">
        <w:tc>
          <w:tcPr>
            <w:tcW w:w="534" w:type="dxa"/>
          </w:tcPr>
          <w:p w:rsidR="0040637E" w:rsidRPr="00640353" w:rsidRDefault="0040637E" w:rsidP="0040637E">
            <w:pPr>
              <w:jc w:val="center"/>
            </w:pPr>
            <w:r>
              <w:t>2</w:t>
            </w:r>
          </w:p>
        </w:tc>
        <w:tc>
          <w:tcPr>
            <w:tcW w:w="3690" w:type="dxa"/>
          </w:tcPr>
          <w:p w:rsidR="0040637E" w:rsidRPr="00892FEB" w:rsidRDefault="0040637E" w:rsidP="0040637E">
            <w:r w:rsidRPr="00892FEB">
              <w:t xml:space="preserve">Контроль содержания рабочих программ учителей, программ </w:t>
            </w:r>
            <w:r w:rsidRPr="00892FEB">
              <w:lastRenderedPageBreak/>
              <w:t>внеурочной деятельности, утверждение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lastRenderedPageBreak/>
              <w:t>1-9</w:t>
            </w:r>
          </w:p>
        </w:tc>
        <w:tc>
          <w:tcPr>
            <w:tcW w:w="3095" w:type="dxa"/>
          </w:tcPr>
          <w:p w:rsidR="0040637E" w:rsidRPr="00892FEB" w:rsidRDefault="0040637E" w:rsidP="0040637E">
            <w:r w:rsidRPr="00892FEB">
              <w:t>Определение качества составления</w:t>
            </w:r>
          </w:p>
        </w:tc>
        <w:tc>
          <w:tcPr>
            <w:tcW w:w="2112" w:type="dxa"/>
          </w:tcPr>
          <w:p w:rsidR="0040637E" w:rsidRPr="00892FEB" w:rsidRDefault="0040637E" w:rsidP="0040637E">
            <w:r w:rsidRPr="00892FEB">
              <w:t xml:space="preserve">Персональный Просмотр, </w:t>
            </w:r>
            <w:r w:rsidRPr="00892FEB">
              <w:lastRenderedPageBreak/>
              <w:t>собеседование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lastRenderedPageBreak/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640353" w:rsidTr="0040637E">
        <w:tc>
          <w:tcPr>
            <w:tcW w:w="14786" w:type="dxa"/>
            <w:gridSpan w:val="7"/>
          </w:tcPr>
          <w:p w:rsidR="0040637E" w:rsidRPr="00D006A0" w:rsidRDefault="0040637E" w:rsidP="0013207D">
            <w:pPr>
              <w:pStyle w:val="a4"/>
              <w:numPr>
                <w:ilvl w:val="0"/>
                <w:numId w:val="23"/>
              </w:numPr>
              <w:jc w:val="center"/>
            </w:pPr>
            <w:proofErr w:type="gramStart"/>
            <w:r w:rsidRPr="00D006A0">
              <w:rPr>
                <w:b/>
              </w:rPr>
              <w:lastRenderedPageBreak/>
              <w:t>Контроль за</w:t>
            </w:r>
            <w:proofErr w:type="gramEnd"/>
            <w:r w:rsidRPr="00D006A0">
              <w:rPr>
                <w:b/>
              </w:rPr>
              <w:t xml:space="preserve"> работой педагогических кадров</w:t>
            </w:r>
          </w:p>
        </w:tc>
      </w:tr>
      <w:tr w:rsidR="0040637E" w:rsidRPr="00640353" w:rsidTr="0040637E">
        <w:tc>
          <w:tcPr>
            <w:tcW w:w="534" w:type="dxa"/>
          </w:tcPr>
          <w:p w:rsidR="0040637E" w:rsidRPr="00640353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D006A0" w:rsidRDefault="0040637E" w:rsidP="0040637E">
            <w:r w:rsidRPr="00D006A0">
              <w:t>Работа школьных методических объединений</w:t>
            </w:r>
          </w:p>
        </w:tc>
        <w:tc>
          <w:tcPr>
            <w:tcW w:w="1129" w:type="dxa"/>
          </w:tcPr>
          <w:p w:rsidR="0040637E" w:rsidRPr="00D006A0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D006A0" w:rsidRDefault="0040637E" w:rsidP="0040637E">
            <w:pPr>
              <w:jc w:val="center"/>
            </w:pPr>
            <w:r w:rsidRPr="00D006A0">
              <w:t>Планирование работы ШМО на новый учебный год.</w:t>
            </w:r>
          </w:p>
        </w:tc>
        <w:tc>
          <w:tcPr>
            <w:tcW w:w="2112" w:type="dxa"/>
          </w:tcPr>
          <w:p w:rsidR="0040637E" w:rsidRPr="00640353" w:rsidRDefault="0040637E" w:rsidP="0040637E">
            <w:pPr>
              <w:jc w:val="center"/>
            </w:pPr>
            <w:proofErr w:type="gramStart"/>
            <w:r>
              <w:t>Обобщающий</w:t>
            </w:r>
            <w:proofErr w:type="gramEnd"/>
            <w:r>
              <w:t>, изучение документации.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Руководитель ШМО</w:t>
            </w:r>
          </w:p>
        </w:tc>
        <w:tc>
          <w:tcPr>
            <w:tcW w:w="2113" w:type="dxa"/>
          </w:tcPr>
          <w:p w:rsidR="0040637E" w:rsidRPr="00D006A0" w:rsidRDefault="0040637E" w:rsidP="0040637E">
            <w:r w:rsidRPr="00D006A0">
              <w:t>Утверждение плана работы ШМО</w:t>
            </w:r>
          </w:p>
        </w:tc>
      </w:tr>
      <w:tr w:rsidR="0040637E" w:rsidRPr="00640353" w:rsidTr="0040637E">
        <w:tc>
          <w:tcPr>
            <w:tcW w:w="14786" w:type="dxa"/>
            <w:gridSpan w:val="7"/>
          </w:tcPr>
          <w:p w:rsidR="0040637E" w:rsidRPr="00D006A0" w:rsidRDefault="0040637E" w:rsidP="0013207D">
            <w:pPr>
              <w:pStyle w:val="a4"/>
              <w:numPr>
                <w:ilvl w:val="0"/>
                <w:numId w:val="23"/>
              </w:numPr>
              <w:jc w:val="center"/>
            </w:pPr>
            <w:proofErr w:type="gramStart"/>
            <w:r w:rsidRPr="00D006A0">
              <w:rPr>
                <w:b/>
              </w:rPr>
              <w:t>Контроль за</w:t>
            </w:r>
            <w:proofErr w:type="gramEnd"/>
            <w:r w:rsidRPr="00D006A0">
              <w:rPr>
                <w:b/>
              </w:rPr>
              <w:t xml:space="preserve"> сохранением здоровья учащихся</w:t>
            </w:r>
          </w:p>
        </w:tc>
      </w:tr>
      <w:tr w:rsidR="0040637E" w:rsidRPr="00640353" w:rsidTr="0040637E">
        <w:tc>
          <w:tcPr>
            <w:tcW w:w="534" w:type="dxa"/>
          </w:tcPr>
          <w:p w:rsidR="0040637E" w:rsidRPr="00640353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D006A0" w:rsidRDefault="0040637E" w:rsidP="0040637E">
            <w:r w:rsidRPr="00D006A0">
              <w:t xml:space="preserve">Организация горячего питания 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D006A0" w:rsidRDefault="0040637E" w:rsidP="0040637E">
            <w:r w:rsidRPr="00D006A0">
              <w:t>Оценка качества дежурства учителей</w:t>
            </w:r>
            <w:r>
              <w:t xml:space="preserve"> в</w:t>
            </w:r>
            <w:r w:rsidRPr="00D006A0">
              <w:t xml:space="preserve"> столовой</w:t>
            </w:r>
          </w:p>
        </w:tc>
        <w:tc>
          <w:tcPr>
            <w:tcW w:w="2112" w:type="dxa"/>
          </w:tcPr>
          <w:p w:rsidR="0040637E" w:rsidRPr="00640353" w:rsidRDefault="0040637E" w:rsidP="0040637E">
            <w:pPr>
              <w:jc w:val="center"/>
            </w:pPr>
            <w:proofErr w:type="gramStart"/>
            <w:r>
              <w:t>Тематический</w:t>
            </w:r>
            <w:proofErr w:type="gramEnd"/>
            <w:r>
              <w:t>, изучение документации.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Директор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Приказ</w:t>
            </w:r>
          </w:p>
        </w:tc>
      </w:tr>
      <w:tr w:rsidR="0040637E" w:rsidRPr="00640353" w:rsidTr="0040637E">
        <w:tc>
          <w:tcPr>
            <w:tcW w:w="534" w:type="dxa"/>
          </w:tcPr>
          <w:p w:rsidR="0040637E" w:rsidRPr="00640353" w:rsidRDefault="0040637E" w:rsidP="0040637E">
            <w:pPr>
              <w:jc w:val="center"/>
            </w:pPr>
            <w:r>
              <w:t>2</w:t>
            </w:r>
          </w:p>
        </w:tc>
        <w:tc>
          <w:tcPr>
            <w:tcW w:w="3690" w:type="dxa"/>
          </w:tcPr>
          <w:p w:rsidR="0040637E" w:rsidRPr="00D006A0" w:rsidRDefault="0040637E" w:rsidP="0040637E">
            <w:r w:rsidRPr="00D006A0">
              <w:t>Оформление классных листов здоровья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1-9</w:t>
            </w:r>
          </w:p>
        </w:tc>
        <w:tc>
          <w:tcPr>
            <w:tcW w:w="3095" w:type="dxa"/>
          </w:tcPr>
          <w:p w:rsidR="0040637E" w:rsidRPr="00D006A0" w:rsidRDefault="0040637E" w:rsidP="0040637E">
            <w:r w:rsidRPr="00D006A0">
              <w:t>Изучение состояния здоровья учащихся классов</w:t>
            </w:r>
          </w:p>
        </w:tc>
        <w:tc>
          <w:tcPr>
            <w:tcW w:w="2112" w:type="dxa"/>
          </w:tcPr>
          <w:p w:rsidR="0040637E" w:rsidRPr="00640353" w:rsidRDefault="0040637E" w:rsidP="0040637E">
            <w:pPr>
              <w:jc w:val="center"/>
            </w:pPr>
            <w:r>
              <w:t>Фронтальный, а</w:t>
            </w:r>
            <w:r w:rsidRPr="00D006A0">
              <w:t>нализ  листов здоровья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Классный руководитель</w:t>
            </w:r>
          </w:p>
        </w:tc>
        <w:tc>
          <w:tcPr>
            <w:tcW w:w="2113" w:type="dxa"/>
          </w:tcPr>
          <w:p w:rsidR="0040637E" w:rsidRPr="00D006A0" w:rsidRDefault="0040637E" w:rsidP="0040637E">
            <w:r w:rsidRPr="00D006A0">
              <w:t xml:space="preserve">Листы здоровья </w:t>
            </w:r>
          </w:p>
          <w:p w:rsidR="0040637E" w:rsidRPr="00D006A0" w:rsidRDefault="0040637E" w:rsidP="0040637E"/>
        </w:tc>
      </w:tr>
      <w:tr w:rsidR="0040637E" w:rsidRPr="00640353" w:rsidTr="0040637E">
        <w:tc>
          <w:tcPr>
            <w:tcW w:w="14786" w:type="dxa"/>
            <w:gridSpan w:val="7"/>
          </w:tcPr>
          <w:p w:rsidR="0040637E" w:rsidRPr="001F5818" w:rsidRDefault="0040637E" w:rsidP="0040637E">
            <w:pPr>
              <w:jc w:val="center"/>
              <w:rPr>
                <w:i/>
              </w:rPr>
            </w:pPr>
            <w:r w:rsidRPr="001F5818">
              <w:rPr>
                <w:b/>
                <w:bCs/>
                <w:i/>
              </w:rPr>
              <w:t>Октябрь</w:t>
            </w:r>
          </w:p>
        </w:tc>
      </w:tr>
      <w:tr w:rsidR="0040637E" w:rsidRPr="00640353" w:rsidTr="0040637E">
        <w:tc>
          <w:tcPr>
            <w:tcW w:w="14786" w:type="dxa"/>
            <w:gridSpan w:val="7"/>
          </w:tcPr>
          <w:p w:rsidR="0040637E" w:rsidRPr="001F5818" w:rsidRDefault="0040637E" w:rsidP="0013207D">
            <w:pPr>
              <w:pStyle w:val="a4"/>
              <w:numPr>
                <w:ilvl w:val="0"/>
                <w:numId w:val="24"/>
              </w:numPr>
              <w:jc w:val="center"/>
            </w:pPr>
            <w:proofErr w:type="gramStart"/>
            <w:r w:rsidRPr="001F5818">
              <w:rPr>
                <w:b/>
                <w:bCs/>
              </w:rPr>
              <w:t>Контроль за</w:t>
            </w:r>
            <w:proofErr w:type="gramEnd"/>
            <w:r w:rsidRPr="001F5818">
              <w:rPr>
                <w:b/>
                <w:bCs/>
              </w:rPr>
              <w:t xml:space="preserve"> состоянием знаний, умений и навыков</w:t>
            </w:r>
          </w:p>
        </w:tc>
      </w:tr>
      <w:tr w:rsidR="0040637E" w:rsidRPr="00640353" w:rsidTr="0040637E">
        <w:tc>
          <w:tcPr>
            <w:tcW w:w="534" w:type="dxa"/>
          </w:tcPr>
          <w:p w:rsidR="0040637E" w:rsidRPr="00640353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1F5818" w:rsidRDefault="0040637E" w:rsidP="0040637E">
            <w:r>
              <w:t xml:space="preserve">Адаптация </w:t>
            </w:r>
            <w:proofErr w:type="gramStart"/>
            <w:r>
              <w:t>обучающихся</w:t>
            </w:r>
            <w:proofErr w:type="gramEnd"/>
            <w:r>
              <w:t xml:space="preserve"> 5</w:t>
            </w:r>
            <w:r w:rsidRPr="001F5818">
              <w:t xml:space="preserve"> класса</w:t>
            </w:r>
          </w:p>
        </w:tc>
        <w:tc>
          <w:tcPr>
            <w:tcW w:w="1129" w:type="dxa"/>
          </w:tcPr>
          <w:p w:rsidR="0040637E" w:rsidRPr="001F5818" w:rsidRDefault="0040637E" w:rsidP="0040637E">
            <w:pPr>
              <w:jc w:val="center"/>
            </w:pPr>
            <w:r>
              <w:t>5</w:t>
            </w:r>
          </w:p>
        </w:tc>
        <w:tc>
          <w:tcPr>
            <w:tcW w:w="3095" w:type="dxa"/>
          </w:tcPr>
          <w:p w:rsidR="0040637E" w:rsidRPr="001F5818" w:rsidRDefault="0040637E" w:rsidP="0040637E">
            <w:pPr>
              <w:jc w:val="center"/>
            </w:pPr>
            <w:r w:rsidRPr="001F5818">
              <w:t>Отсл</w:t>
            </w:r>
            <w:r>
              <w:t xml:space="preserve">еживание адаптации </w:t>
            </w:r>
            <w:proofErr w:type="gramStart"/>
            <w:r>
              <w:t>обучающихся</w:t>
            </w:r>
            <w:proofErr w:type="gramEnd"/>
            <w:r>
              <w:t xml:space="preserve"> 5</w:t>
            </w:r>
            <w:r w:rsidRPr="001F5818">
              <w:t xml:space="preserve"> класса</w:t>
            </w:r>
          </w:p>
        </w:tc>
        <w:tc>
          <w:tcPr>
            <w:tcW w:w="2112" w:type="dxa"/>
          </w:tcPr>
          <w:p w:rsidR="0040637E" w:rsidRPr="00640353" w:rsidRDefault="0040637E" w:rsidP="0040637E">
            <w:pPr>
              <w:jc w:val="center"/>
            </w:pPr>
            <w:r w:rsidRPr="00640353">
              <w:t>Кл-обобщ</w:t>
            </w:r>
            <w:r>
              <w:t>, наблюдение, посещение уроков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 xml:space="preserve">Справка, совещание </w:t>
            </w:r>
            <w:proofErr w:type="gramStart"/>
            <w:r>
              <w:t>директоре</w:t>
            </w:r>
            <w:proofErr w:type="gramEnd"/>
          </w:p>
        </w:tc>
      </w:tr>
      <w:tr w:rsidR="0040637E" w:rsidRPr="00640353" w:rsidTr="0040637E">
        <w:tc>
          <w:tcPr>
            <w:tcW w:w="534" w:type="dxa"/>
          </w:tcPr>
          <w:p w:rsidR="0040637E" w:rsidRPr="00640353" w:rsidRDefault="0040637E" w:rsidP="0040637E">
            <w:pPr>
              <w:jc w:val="center"/>
            </w:pPr>
            <w:r>
              <w:t>2</w:t>
            </w:r>
          </w:p>
        </w:tc>
        <w:tc>
          <w:tcPr>
            <w:tcW w:w="3690" w:type="dxa"/>
          </w:tcPr>
          <w:p w:rsidR="0040637E" w:rsidRPr="00640353" w:rsidRDefault="0040637E" w:rsidP="0040637E">
            <w:r>
              <w:t>Контрольное чтение 4-7 классов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4-7</w:t>
            </w:r>
          </w:p>
        </w:tc>
        <w:tc>
          <w:tcPr>
            <w:tcW w:w="3095" w:type="dxa"/>
          </w:tcPr>
          <w:p w:rsidR="0040637E" w:rsidRPr="00640353" w:rsidRDefault="0040637E" w:rsidP="0040637E">
            <w:pPr>
              <w:jc w:val="center"/>
            </w:pPr>
            <w:r>
              <w:t>Выявление уровня правильного сознательного чтения</w:t>
            </w:r>
          </w:p>
        </w:tc>
        <w:tc>
          <w:tcPr>
            <w:tcW w:w="2112" w:type="dxa"/>
          </w:tcPr>
          <w:p w:rsidR="0040637E" w:rsidRPr="00640353" w:rsidRDefault="0040637E" w:rsidP="0040637E">
            <w:pPr>
              <w:jc w:val="center"/>
            </w:pPr>
            <w:proofErr w:type="gramStart"/>
            <w:r>
              <w:t>Тематический</w:t>
            </w:r>
            <w:proofErr w:type="gramEnd"/>
            <w:r>
              <w:t>, контрольное чтение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Зам директора по УВР</w:t>
            </w:r>
            <w:r>
              <w:t>, учитель-предметник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640353" w:rsidTr="0040637E">
        <w:tc>
          <w:tcPr>
            <w:tcW w:w="534" w:type="dxa"/>
          </w:tcPr>
          <w:p w:rsidR="0040637E" w:rsidRPr="00640353" w:rsidRDefault="0040637E" w:rsidP="0040637E">
            <w:pPr>
              <w:jc w:val="center"/>
            </w:pPr>
            <w:r>
              <w:t>3</w:t>
            </w:r>
          </w:p>
        </w:tc>
        <w:tc>
          <w:tcPr>
            <w:tcW w:w="3690" w:type="dxa"/>
          </w:tcPr>
          <w:p w:rsidR="0040637E" w:rsidRPr="00B7713D" w:rsidRDefault="0040637E" w:rsidP="004063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7713D">
              <w:rPr>
                <w:rFonts w:ascii="Times New Roman" w:hAnsi="Times New Roman" w:cs="Times New Roman"/>
                <w:sz w:val="22"/>
                <w:szCs w:val="22"/>
              </w:rPr>
              <w:t>Работа педагогов по формированию УДД в начальной школе</w:t>
            </w:r>
          </w:p>
        </w:tc>
        <w:tc>
          <w:tcPr>
            <w:tcW w:w="1129" w:type="dxa"/>
          </w:tcPr>
          <w:p w:rsidR="0040637E" w:rsidRPr="00C754FE" w:rsidRDefault="0040637E" w:rsidP="0040637E">
            <w:pPr>
              <w:jc w:val="center"/>
            </w:pPr>
            <w:r w:rsidRPr="00B7713D">
              <w:t>1-4</w:t>
            </w:r>
          </w:p>
        </w:tc>
        <w:tc>
          <w:tcPr>
            <w:tcW w:w="3095" w:type="dxa"/>
          </w:tcPr>
          <w:p w:rsidR="0040637E" w:rsidRPr="00B7713D" w:rsidRDefault="0040637E" w:rsidP="004063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B7713D">
              <w:rPr>
                <w:rFonts w:ascii="Times New Roman" w:hAnsi="Times New Roman" w:cs="Times New Roman"/>
                <w:sz w:val="22"/>
                <w:szCs w:val="22"/>
              </w:rPr>
              <w:t>Состояние преподавания в начальной школе. Анализ активных методов обучения обучающихся на уроках в начальной школе с точки зрения формирования УУД</w:t>
            </w:r>
          </w:p>
        </w:tc>
        <w:tc>
          <w:tcPr>
            <w:tcW w:w="2112" w:type="dxa"/>
          </w:tcPr>
          <w:p w:rsidR="0040637E" w:rsidRPr="00B7713D" w:rsidRDefault="0040637E" w:rsidP="0040637E">
            <w:pPr>
              <w:jc w:val="center"/>
            </w:pPr>
            <w:r w:rsidRPr="00B7713D">
              <w:t>Тематическ</w:t>
            </w:r>
            <w:proofErr w:type="gramStart"/>
            <w:r w:rsidRPr="00B7713D">
              <w:t>и-</w:t>
            </w:r>
            <w:proofErr w:type="gramEnd"/>
            <w:r w:rsidRPr="00B7713D">
              <w:t xml:space="preserve"> обобщающий, посещение уроков, наблюдение, собеседование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</w:p>
        </w:tc>
      </w:tr>
      <w:tr w:rsidR="0040637E" w:rsidRPr="00640353" w:rsidTr="0040637E">
        <w:tc>
          <w:tcPr>
            <w:tcW w:w="534" w:type="dxa"/>
          </w:tcPr>
          <w:p w:rsidR="0040637E" w:rsidRPr="00640353" w:rsidRDefault="0040637E" w:rsidP="0040637E">
            <w:pPr>
              <w:jc w:val="center"/>
            </w:pPr>
            <w:r>
              <w:t>4</w:t>
            </w:r>
          </w:p>
        </w:tc>
        <w:tc>
          <w:tcPr>
            <w:tcW w:w="3690" w:type="dxa"/>
          </w:tcPr>
          <w:p w:rsidR="0040637E" w:rsidRPr="002D2F1C" w:rsidRDefault="0040637E" w:rsidP="0040637E">
            <w:proofErr w:type="gramStart"/>
            <w:r w:rsidRPr="002D2F1C">
              <w:t>Контроль за</w:t>
            </w:r>
            <w:proofErr w:type="gramEnd"/>
            <w:r w:rsidRPr="002D2F1C">
              <w:t xml:space="preserve"> выполнением программного материала за 1 четверть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2D2F1C" w:rsidRDefault="0040637E" w:rsidP="0040637E">
            <w:r w:rsidRPr="002D2F1C">
              <w:t>Анализ выполнения практической и теоретической частей рабочих программ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r w:rsidRPr="002D2F1C">
              <w:t>Обобщающий, анализ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 w:rsidRPr="002D2F1C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640353" w:rsidTr="0040637E">
        <w:tc>
          <w:tcPr>
            <w:tcW w:w="534" w:type="dxa"/>
          </w:tcPr>
          <w:p w:rsidR="0040637E" w:rsidRPr="00640353" w:rsidRDefault="0040637E" w:rsidP="0040637E">
            <w:pPr>
              <w:jc w:val="center"/>
            </w:pPr>
            <w:r>
              <w:t>5</w:t>
            </w:r>
          </w:p>
        </w:tc>
        <w:tc>
          <w:tcPr>
            <w:tcW w:w="3690" w:type="dxa"/>
          </w:tcPr>
          <w:p w:rsidR="0040637E" w:rsidRPr="002D2F1C" w:rsidRDefault="0040637E" w:rsidP="0040637E">
            <w:r w:rsidRPr="002D2F1C">
              <w:t>Контроль уровня успеваемости и качества обученности за 1 четверть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2D2F1C" w:rsidRDefault="0040637E" w:rsidP="0040637E">
            <w:r w:rsidRPr="002D2F1C">
              <w:t>Анализ успеваемости и качества обученности  учащихся по итогам 1 четверти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proofErr w:type="gramStart"/>
            <w:r w:rsidRPr="002D2F1C">
              <w:t>Обобщающий</w:t>
            </w:r>
            <w:proofErr w:type="gramEnd"/>
            <w:r>
              <w:t>, отчетные справки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 w:rsidRPr="002D2F1C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 xml:space="preserve">Педсовет </w:t>
            </w:r>
          </w:p>
        </w:tc>
      </w:tr>
      <w:tr w:rsidR="0040637E" w:rsidRPr="00640353" w:rsidTr="0040637E">
        <w:tc>
          <w:tcPr>
            <w:tcW w:w="534" w:type="dxa"/>
          </w:tcPr>
          <w:p w:rsidR="0040637E" w:rsidRPr="00640353" w:rsidRDefault="0040637E" w:rsidP="0040637E">
            <w:pPr>
              <w:jc w:val="center"/>
            </w:pPr>
            <w:r>
              <w:t>6</w:t>
            </w:r>
          </w:p>
        </w:tc>
        <w:tc>
          <w:tcPr>
            <w:tcW w:w="3690" w:type="dxa"/>
          </w:tcPr>
          <w:p w:rsidR="0040637E" w:rsidRPr="00B7713D" w:rsidRDefault="0040637E" w:rsidP="0040637E">
            <w:r w:rsidRPr="00B7713D">
              <w:t>Проведение зачетов</w:t>
            </w:r>
            <w:r>
              <w:t xml:space="preserve"> и пробных ОГЭ </w:t>
            </w:r>
            <w:r w:rsidRPr="00B7713D">
              <w:t xml:space="preserve"> в 9 классе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9</w:t>
            </w:r>
          </w:p>
        </w:tc>
        <w:tc>
          <w:tcPr>
            <w:tcW w:w="3095" w:type="dxa"/>
          </w:tcPr>
          <w:p w:rsidR="0040637E" w:rsidRPr="00640353" w:rsidRDefault="0040637E" w:rsidP="0040637E">
            <w:pPr>
              <w:jc w:val="center"/>
            </w:pPr>
            <w:r>
              <w:t>Выявление уровня сформированности ЗУН по предметам</w:t>
            </w:r>
          </w:p>
        </w:tc>
        <w:tc>
          <w:tcPr>
            <w:tcW w:w="2112" w:type="dxa"/>
          </w:tcPr>
          <w:p w:rsidR="0040637E" w:rsidRPr="00640353" w:rsidRDefault="0040637E" w:rsidP="0040637E">
            <w:pPr>
              <w:jc w:val="center"/>
            </w:pPr>
            <w:r w:rsidRPr="00640353">
              <w:t>Тематический, анализ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640353" w:rsidTr="0040637E">
        <w:tc>
          <w:tcPr>
            <w:tcW w:w="14786" w:type="dxa"/>
            <w:gridSpan w:val="7"/>
          </w:tcPr>
          <w:p w:rsidR="0040637E" w:rsidRPr="002D2F1C" w:rsidRDefault="0040637E" w:rsidP="0013207D">
            <w:pPr>
              <w:pStyle w:val="a4"/>
              <w:numPr>
                <w:ilvl w:val="0"/>
                <w:numId w:val="24"/>
              </w:numPr>
              <w:jc w:val="center"/>
            </w:pPr>
            <w:proofErr w:type="gramStart"/>
            <w:r w:rsidRPr="002D2F1C">
              <w:rPr>
                <w:b/>
                <w:sz w:val="18"/>
                <w:szCs w:val="18"/>
              </w:rPr>
              <w:t>Контроль за</w:t>
            </w:r>
            <w:proofErr w:type="gramEnd"/>
            <w:r w:rsidRPr="002D2F1C">
              <w:rPr>
                <w:b/>
                <w:sz w:val="18"/>
                <w:szCs w:val="18"/>
              </w:rPr>
              <w:t xml:space="preserve"> выполнением всеобуча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 w:rsidRPr="002D2F1C">
              <w:t>1</w:t>
            </w:r>
          </w:p>
        </w:tc>
        <w:tc>
          <w:tcPr>
            <w:tcW w:w="3690" w:type="dxa"/>
          </w:tcPr>
          <w:p w:rsidR="0040637E" w:rsidRPr="002D2F1C" w:rsidRDefault="0040637E" w:rsidP="0040637E">
            <w:r w:rsidRPr="002D2F1C">
              <w:t xml:space="preserve">Индивидуальные занятия с наиболее подготовленными и  мотивированными школьниками </w:t>
            </w:r>
          </w:p>
        </w:tc>
        <w:tc>
          <w:tcPr>
            <w:tcW w:w="1129" w:type="dxa"/>
          </w:tcPr>
          <w:p w:rsidR="0040637E" w:rsidRPr="002D2F1C" w:rsidRDefault="0040637E" w:rsidP="0040637E">
            <w:pPr>
              <w:jc w:val="center"/>
            </w:pPr>
            <w:r w:rsidRPr="002D2F1C">
              <w:t>4-9</w:t>
            </w:r>
          </w:p>
        </w:tc>
        <w:tc>
          <w:tcPr>
            <w:tcW w:w="3095" w:type="dxa"/>
          </w:tcPr>
          <w:p w:rsidR="0040637E" w:rsidRPr="002D2F1C" w:rsidRDefault="0040637E" w:rsidP="0040637E">
            <w:r w:rsidRPr="002D2F1C">
              <w:t>Качество и проведение индивидуальных занятий с учащимися, имеющими повышенную мотивацию к учебно-познавательной деятельности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r w:rsidRPr="002D2F1C">
              <w:t>Тематический, анализ подготовки и участия школьников  в предметных олимпиадах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 w:rsidRPr="002D2F1C">
              <w:t>Руководители ШМО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 w:rsidRPr="002D2F1C">
              <w:t>Рассмотрение вопроса на заседаниях ШМО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2D2F1C" w:rsidRDefault="0040637E" w:rsidP="0013207D">
            <w:pPr>
              <w:pStyle w:val="a4"/>
              <w:numPr>
                <w:ilvl w:val="0"/>
                <w:numId w:val="24"/>
              </w:numPr>
              <w:jc w:val="center"/>
            </w:pPr>
            <w:proofErr w:type="gramStart"/>
            <w:r w:rsidRPr="002D2F1C">
              <w:rPr>
                <w:b/>
              </w:rPr>
              <w:lastRenderedPageBreak/>
              <w:t>Контроль за</w:t>
            </w:r>
            <w:proofErr w:type="gramEnd"/>
            <w:r w:rsidRPr="002D2F1C">
              <w:rPr>
                <w:b/>
              </w:rPr>
              <w:t xml:space="preserve"> состоянием методической работы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D32C17" w:rsidRDefault="0040637E" w:rsidP="0040637E">
            <w:r w:rsidRPr="00D32C17">
              <w:t>Проведение открытых уроков и внеклассных мероприятий (по плану).</w:t>
            </w:r>
          </w:p>
        </w:tc>
        <w:tc>
          <w:tcPr>
            <w:tcW w:w="1129" w:type="dxa"/>
          </w:tcPr>
          <w:p w:rsidR="0040637E" w:rsidRPr="002D2F1C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D32C17" w:rsidRDefault="0040637E" w:rsidP="0040637E">
            <w:r w:rsidRPr="00D32C17">
              <w:t>Влияние открытых уроков и внеклассных мероприятий на развитие интереса у учащихся к изучаемому предмету,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proofErr w:type="gramStart"/>
            <w:r w:rsidRPr="002D2F1C">
              <w:t>Тематический</w:t>
            </w:r>
            <w:proofErr w:type="gramEnd"/>
            <w:r w:rsidRPr="002D2F1C">
              <w:t>,</w:t>
            </w:r>
            <w:r w:rsidRPr="00560CB2">
              <w:rPr>
                <w:sz w:val="18"/>
                <w:szCs w:val="18"/>
              </w:rPr>
              <w:t xml:space="preserve"> </w:t>
            </w:r>
            <w:r>
              <w:t>п</w:t>
            </w:r>
            <w:r w:rsidRPr="00D32C17">
              <w:t>осещение уроков и внеклассных</w:t>
            </w:r>
            <w:r w:rsidRPr="00560CB2">
              <w:rPr>
                <w:sz w:val="18"/>
                <w:szCs w:val="18"/>
              </w:rPr>
              <w:t xml:space="preserve"> </w:t>
            </w:r>
            <w:r w:rsidRPr="00D32C17">
              <w:t>мероприятий</w:t>
            </w:r>
          </w:p>
        </w:tc>
        <w:tc>
          <w:tcPr>
            <w:tcW w:w="2113" w:type="dxa"/>
          </w:tcPr>
          <w:p w:rsidR="0040637E" w:rsidRPr="00D32C17" w:rsidRDefault="0040637E" w:rsidP="0040637E">
            <w:r w:rsidRPr="00D32C17">
              <w:t xml:space="preserve">Руководители ШМО, </w:t>
            </w: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Pr="00D32C17">
              <w:t xml:space="preserve"> по У</w:t>
            </w:r>
            <w:r>
              <w:t>В</w:t>
            </w:r>
            <w:r w:rsidRPr="00D32C17">
              <w:t>Р, учителя-предметники</w:t>
            </w:r>
          </w:p>
        </w:tc>
        <w:tc>
          <w:tcPr>
            <w:tcW w:w="2113" w:type="dxa"/>
          </w:tcPr>
          <w:p w:rsidR="0040637E" w:rsidRPr="00D32C17" w:rsidRDefault="0040637E" w:rsidP="0040637E">
            <w:r w:rsidRPr="00D32C17">
              <w:t>Анализ урока, протокол ШМО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2</w:t>
            </w:r>
          </w:p>
        </w:tc>
        <w:tc>
          <w:tcPr>
            <w:tcW w:w="3690" w:type="dxa"/>
          </w:tcPr>
          <w:p w:rsidR="0040637E" w:rsidRPr="00D32C17" w:rsidRDefault="0040637E" w:rsidP="0040637E">
            <w:r w:rsidRPr="00D32C17">
              <w:t>Проведение школьного этапа Всероссийской олимпиады школьников</w:t>
            </w:r>
          </w:p>
        </w:tc>
        <w:tc>
          <w:tcPr>
            <w:tcW w:w="1129" w:type="dxa"/>
          </w:tcPr>
          <w:p w:rsidR="0040637E" w:rsidRPr="002D2F1C" w:rsidRDefault="0040637E" w:rsidP="0040637E">
            <w:pPr>
              <w:jc w:val="center"/>
            </w:pPr>
            <w:r>
              <w:t>4-9</w:t>
            </w:r>
          </w:p>
        </w:tc>
        <w:tc>
          <w:tcPr>
            <w:tcW w:w="3095" w:type="dxa"/>
          </w:tcPr>
          <w:p w:rsidR="0040637E" w:rsidRPr="00D32C17" w:rsidRDefault="0040637E" w:rsidP="0040637E">
            <w:r w:rsidRPr="00D32C17">
              <w:t xml:space="preserve">Организация предметных олимпиад на школьном уровне по всем предметам </w:t>
            </w:r>
          </w:p>
        </w:tc>
        <w:tc>
          <w:tcPr>
            <w:tcW w:w="2112" w:type="dxa"/>
          </w:tcPr>
          <w:p w:rsidR="0040637E" w:rsidRPr="00D32C17" w:rsidRDefault="0040637E" w:rsidP="0040637E">
            <w:pPr>
              <w:jc w:val="center"/>
            </w:pPr>
            <w:r w:rsidRPr="00D32C17">
              <w:t>Фронтальный, анализ итогов проведенных олимпиад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 w:rsidRPr="00D32C17">
              <w:t xml:space="preserve">Руководители ШМО, </w:t>
            </w: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Pr="00D32C17">
              <w:t xml:space="preserve"> по У</w:t>
            </w:r>
            <w:r>
              <w:t>В</w:t>
            </w:r>
            <w:r w:rsidRPr="00D32C17">
              <w:t>Р, учителя-предметники</w:t>
            </w:r>
          </w:p>
        </w:tc>
        <w:tc>
          <w:tcPr>
            <w:tcW w:w="2113" w:type="dxa"/>
          </w:tcPr>
          <w:p w:rsidR="0040637E" w:rsidRPr="00D32C17" w:rsidRDefault="0040637E" w:rsidP="0040637E">
            <w:r w:rsidRPr="00D32C17">
              <w:t>Справка, протоколы результативности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B7713D" w:rsidRDefault="0040637E" w:rsidP="0040637E">
            <w:pPr>
              <w:jc w:val="center"/>
              <w:rPr>
                <w:i/>
              </w:rPr>
            </w:pPr>
            <w:r w:rsidRPr="00B7713D">
              <w:rPr>
                <w:b/>
                <w:bCs/>
                <w:i/>
              </w:rPr>
              <w:t>Ноябрь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A234AC" w:rsidRDefault="0040637E" w:rsidP="0013207D">
            <w:pPr>
              <w:pStyle w:val="a4"/>
              <w:numPr>
                <w:ilvl w:val="0"/>
                <w:numId w:val="25"/>
              </w:numPr>
              <w:jc w:val="center"/>
            </w:pPr>
            <w:proofErr w:type="gramStart"/>
            <w:r w:rsidRPr="00A234AC">
              <w:rPr>
                <w:b/>
                <w:sz w:val="18"/>
                <w:szCs w:val="18"/>
              </w:rPr>
              <w:t>Контроль за</w:t>
            </w:r>
            <w:proofErr w:type="gramEnd"/>
            <w:r w:rsidRPr="00A234AC">
              <w:rPr>
                <w:b/>
                <w:sz w:val="18"/>
                <w:szCs w:val="18"/>
              </w:rPr>
              <w:t xml:space="preserve"> состоянием преподавания учебных предметов и выполнение обязательного минимума содержания общего образования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A234AC" w:rsidRDefault="0040637E" w:rsidP="004063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234AC">
              <w:rPr>
                <w:rFonts w:ascii="Times New Roman" w:hAnsi="Times New Roman" w:cs="Times New Roman"/>
                <w:sz w:val="22"/>
                <w:szCs w:val="22"/>
              </w:rPr>
              <w:t>Использование современных образовательных технологий при проведении уроков</w:t>
            </w:r>
          </w:p>
        </w:tc>
        <w:tc>
          <w:tcPr>
            <w:tcW w:w="1129" w:type="dxa"/>
          </w:tcPr>
          <w:p w:rsidR="0040637E" w:rsidRPr="002D2F1C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A234AC" w:rsidRDefault="0040637E" w:rsidP="004063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234AC">
              <w:rPr>
                <w:rFonts w:ascii="Times New Roman" w:hAnsi="Times New Roman" w:cs="Times New Roman"/>
                <w:sz w:val="22"/>
                <w:szCs w:val="22"/>
              </w:rPr>
              <w:t>Оказание теоретической помощи учителю в овладении современными технологиями в учебно-воспитательном процессе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proofErr w:type="gramStart"/>
            <w:r w:rsidRPr="002D2F1C">
              <w:t>Тематический</w:t>
            </w:r>
            <w:proofErr w:type="gramEnd"/>
            <w:r w:rsidRPr="002D2F1C">
              <w:t>,</w:t>
            </w:r>
            <w:r w:rsidRPr="00560CB2">
              <w:rPr>
                <w:sz w:val="18"/>
                <w:szCs w:val="18"/>
              </w:rPr>
              <w:t xml:space="preserve"> </w:t>
            </w:r>
            <w:r>
              <w:t>п</w:t>
            </w:r>
            <w:r w:rsidRPr="00D32C17">
              <w:t xml:space="preserve">осещение уроков 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 w:rsidRPr="00D32C17">
              <w:t xml:space="preserve">Руководители ШМО, </w:t>
            </w: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Pr="00D32C17">
              <w:t xml:space="preserve"> по У</w:t>
            </w:r>
            <w:r>
              <w:t>В</w:t>
            </w:r>
            <w:r w:rsidRPr="00D32C17">
              <w:t>Р</w:t>
            </w:r>
          </w:p>
        </w:tc>
        <w:tc>
          <w:tcPr>
            <w:tcW w:w="2113" w:type="dxa"/>
          </w:tcPr>
          <w:p w:rsidR="0040637E" w:rsidRPr="00A234AC" w:rsidRDefault="0040637E" w:rsidP="0040637E">
            <w:r w:rsidRPr="00A234AC">
              <w:t>Справка,  протокол ШМО</w:t>
            </w:r>
          </w:p>
          <w:p w:rsidR="0040637E" w:rsidRPr="00A234AC" w:rsidRDefault="0040637E" w:rsidP="0040637E"/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2</w:t>
            </w:r>
          </w:p>
        </w:tc>
        <w:tc>
          <w:tcPr>
            <w:tcW w:w="3690" w:type="dxa"/>
          </w:tcPr>
          <w:p w:rsidR="0040637E" w:rsidRPr="00A234AC" w:rsidRDefault="0040637E" w:rsidP="0040637E">
            <w:pPr>
              <w:pStyle w:val="ParagraphStyle"/>
              <w:rPr>
                <w:rFonts w:ascii="Times New Roman" w:hAnsi="Times New Roman" w:cs="Times New Roman"/>
              </w:rPr>
            </w:pPr>
            <w:r w:rsidRPr="00A234AC">
              <w:rPr>
                <w:rFonts w:ascii="Times New Roman" w:hAnsi="Times New Roman" w:cs="Times New Roman"/>
              </w:rPr>
              <w:t xml:space="preserve">Предметная </w:t>
            </w:r>
            <w:r>
              <w:rPr>
                <w:rFonts w:ascii="Times New Roman" w:hAnsi="Times New Roman" w:cs="Times New Roman"/>
              </w:rPr>
              <w:t xml:space="preserve">неделя </w:t>
            </w:r>
          </w:p>
        </w:tc>
        <w:tc>
          <w:tcPr>
            <w:tcW w:w="1129" w:type="dxa"/>
          </w:tcPr>
          <w:p w:rsidR="0040637E" w:rsidRPr="002D2F1C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2D2F1C" w:rsidRDefault="0040637E" w:rsidP="0040637E">
            <w:r>
              <w:t>Уровень подготовки внеклассных мероприятий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proofErr w:type="gramStart"/>
            <w:r w:rsidRPr="002D2F1C">
              <w:t>Тематический</w:t>
            </w:r>
            <w:proofErr w:type="gramEnd"/>
            <w:r w:rsidRPr="002D2F1C">
              <w:t>,</w:t>
            </w:r>
            <w:r w:rsidRPr="00560CB2">
              <w:rPr>
                <w:sz w:val="18"/>
                <w:szCs w:val="18"/>
              </w:rPr>
              <w:t xml:space="preserve"> </w:t>
            </w:r>
            <w:r>
              <w:t>п</w:t>
            </w:r>
            <w:r w:rsidRPr="00D32C17">
              <w:t xml:space="preserve">осещение </w:t>
            </w:r>
            <w:r>
              <w:t>внеклассных мероприятий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>
              <w:t>Руководитель</w:t>
            </w:r>
            <w:r w:rsidRPr="00D32C17">
              <w:t xml:space="preserve"> ШМО, </w:t>
            </w: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Pr="00D32C17">
              <w:t xml:space="preserve"> по У</w:t>
            </w:r>
            <w:r>
              <w:t>В</w:t>
            </w:r>
            <w:r w:rsidRPr="00D32C17">
              <w:t>Р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>
              <w:t>Протокол ШМО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A234AC" w:rsidRDefault="0040637E" w:rsidP="0013207D">
            <w:pPr>
              <w:pStyle w:val="a4"/>
              <w:numPr>
                <w:ilvl w:val="0"/>
                <w:numId w:val="25"/>
              </w:numPr>
              <w:jc w:val="center"/>
            </w:pPr>
            <w:proofErr w:type="gramStart"/>
            <w:r w:rsidRPr="00A234AC">
              <w:rPr>
                <w:b/>
                <w:sz w:val="18"/>
                <w:szCs w:val="18"/>
              </w:rPr>
              <w:t>Контроль за</w:t>
            </w:r>
            <w:proofErr w:type="gramEnd"/>
            <w:r w:rsidRPr="00A234AC">
              <w:rPr>
                <w:b/>
                <w:sz w:val="18"/>
                <w:szCs w:val="18"/>
              </w:rPr>
              <w:t xml:space="preserve"> ведением школьной документации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A234AC" w:rsidRDefault="0040637E" w:rsidP="0040637E">
            <w:proofErr w:type="gramStart"/>
            <w:r w:rsidRPr="00A234AC">
              <w:t>Контроль за</w:t>
            </w:r>
            <w:proofErr w:type="gramEnd"/>
            <w:r w:rsidRPr="00A234AC">
              <w:t xml:space="preserve"> состоянием электронных  журналов</w:t>
            </w:r>
            <w:r>
              <w:t>, журналов внеурочной деятельности</w:t>
            </w:r>
          </w:p>
        </w:tc>
        <w:tc>
          <w:tcPr>
            <w:tcW w:w="1129" w:type="dxa"/>
          </w:tcPr>
          <w:p w:rsidR="0040637E" w:rsidRPr="002D2F1C" w:rsidRDefault="0040637E" w:rsidP="0040637E">
            <w:pPr>
              <w:jc w:val="center"/>
            </w:pPr>
            <w:r>
              <w:t>1-9</w:t>
            </w:r>
          </w:p>
        </w:tc>
        <w:tc>
          <w:tcPr>
            <w:tcW w:w="3095" w:type="dxa"/>
          </w:tcPr>
          <w:p w:rsidR="0040637E" w:rsidRPr="00A234AC" w:rsidRDefault="0040637E" w:rsidP="0040637E">
            <w:r w:rsidRPr="00A234AC">
              <w:t xml:space="preserve">Анализ </w:t>
            </w:r>
            <w:r>
              <w:t>накопляемости</w:t>
            </w:r>
            <w:r w:rsidRPr="00A234AC">
              <w:t xml:space="preserve"> отметок, </w:t>
            </w:r>
            <w:r>
              <w:t>своевременное оформление тем уроков,</w:t>
            </w:r>
            <w:r w:rsidRPr="00A234AC">
              <w:t xml:space="preserve"> домашних заданий</w:t>
            </w:r>
          </w:p>
        </w:tc>
        <w:tc>
          <w:tcPr>
            <w:tcW w:w="2112" w:type="dxa"/>
          </w:tcPr>
          <w:p w:rsidR="0040637E" w:rsidRPr="000228D2" w:rsidRDefault="0040637E" w:rsidP="0040637E">
            <w:pPr>
              <w:jc w:val="center"/>
            </w:pPr>
            <w:r w:rsidRPr="000228D2">
              <w:t>Тематический, просмотр.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Зам директора по УВР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2</w:t>
            </w:r>
          </w:p>
        </w:tc>
        <w:tc>
          <w:tcPr>
            <w:tcW w:w="3690" w:type="dxa"/>
          </w:tcPr>
          <w:p w:rsidR="0040637E" w:rsidRPr="00A234AC" w:rsidRDefault="0040637E" w:rsidP="0040637E">
            <w:r w:rsidRPr="00A234AC">
              <w:t>Анализ проверки тетрадей учителями. Состояние тетрадей по математике</w:t>
            </w:r>
            <w:r>
              <w:t>, русскому языку,  в 1-4 классах</w:t>
            </w:r>
            <w:r w:rsidRPr="00A234AC">
              <w:t>.</w:t>
            </w:r>
          </w:p>
        </w:tc>
        <w:tc>
          <w:tcPr>
            <w:tcW w:w="1129" w:type="dxa"/>
          </w:tcPr>
          <w:p w:rsidR="0040637E" w:rsidRPr="002D2F1C" w:rsidRDefault="0040637E" w:rsidP="0040637E">
            <w:pPr>
              <w:jc w:val="center"/>
            </w:pPr>
            <w:r>
              <w:t>1-4</w:t>
            </w:r>
          </w:p>
        </w:tc>
        <w:tc>
          <w:tcPr>
            <w:tcW w:w="3095" w:type="dxa"/>
          </w:tcPr>
          <w:p w:rsidR="0040637E" w:rsidRPr="00A234AC" w:rsidRDefault="0040637E" w:rsidP="0040637E">
            <w:r w:rsidRPr="00A234AC">
              <w:t>Соблюдение единого орфографического режима, объективность выставления оценок, своевременность проверки</w:t>
            </w:r>
          </w:p>
        </w:tc>
        <w:tc>
          <w:tcPr>
            <w:tcW w:w="2112" w:type="dxa"/>
          </w:tcPr>
          <w:p w:rsidR="0040637E" w:rsidRPr="000228D2" w:rsidRDefault="0040637E" w:rsidP="0040637E">
            <w:pPr>
              <w:jc w:val="center"/>
            </w:pPr>
            <w:r w:rsidRPr="000228D2">
              <w:t>Тематический, анализ работы с тетрадями, собеседование с учителями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Зам директора по УВР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0228D2" w:rsidRDefault="0040637E" w:rsidP="0013207D">
            <w:pPr>
              <w:pStyle w:val="a4"/>
              <w:numPr>
                <w:ilvl w:val="0"/>
                <w:numId w:val="25"/>
              </w:numPr>
              <w:jc w:val="center"/>
            </w:pPr>
            <w:proofErr w:type="gramStart"/>
            <w:r w:rsidRPr="000228D2">
              <w:rPr>
                <w:b/>
              </w:rPr>
              <w:t>Контроль за</w:t>
            </w:r>
            <w:proofErr w:type="gramEnd"/>
            <w:r w:rsidRPr="000228D2">
              <w:rPr>
                <w:b/>
              </w:rPr>
              <w:t xml:space="preserve"> состоянием методической работы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D32C17" w:rsidRDefault="0040637E" w:rsidP="0040637E">
            <w:r w:rsidRPr="00D32C17">
              <w:t>Проведение открытых уроков и внеклассных мероприятий (по плану).</w:t>
            </w:r>
          </w:p>
        </w:tc>
        <w:tc>
          <w:tcPr>
            <w:tcW w:w="1129" w:type="dxa"/>
          </w:tcPr>
          <w:p w:rsidR="0040637E" w:rsidRPr="002D2F1C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D32C17" w:rsidRDefault="0040637E" w:rsidP="0040637E">
            <w:r w:rsidRPr="00D32C17">
              <w:t xml:space="preserve">Влияние открытых уроков и внеклассных мероприятий на развитие интереса у учащихся к изучаемому предмету, повышение образовательного уровня, обучение учащихся самостоятельности и развитие у </w:t>
            </w:r>
            <w:r w:rsidRPr="00D32C17">
              <w:lastRenderedPageBreak/>
              <w:t>них творчества.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proofErr w:type="gramStart"/>
            <w:r w:rsidRPr="002D2F1C">
              <w:lastRenderedPageBreak/>
              <w:t>Тематический</w:t>
            </w:r>
            <w:proofErr w:type="gramEnd"/>
            <w:r w:rsidRPr="002D2F1C">
              <w:t>,</w:t>
            </w:r>
            <w:r w:rsidRPr="00560CB2">
              <w:rPr>
                <w:sz w:val="18"/>
                <w:szCs w:val="18"/>
              </w:rPr>
              <w:t xml:space="preserve"> </w:t>
            </w:r>
            <w:r>
              <w:t>п</w:t>
            </w:r>
            <w:r w:rsidRPr="00D32C17">
              <w:t>осещение уроков и внеклассных</w:t>
            </w:r>
            <w:r w:rsidRPr="00560CB2">
              <w:rPr>
                <w:sz w:val="18"/>
                <w:szCs w:val="18"/>
              </w:rPr>
              <w:t xml:space="preserve"> </w:t>
            </w:r>
            <w:r w:rsidRPr="00D32C17">
              <w:t>мероприятий</w:t>
            </w:r>
          </w:p>
        </w:tc>
        <w:tc>
          <w:tcPr>
            <w:tcW w:w="2113" w:type="dxa"/>
          </w:tcPr>
          <w:p w:rsidR="0040637E" w:rsidRPr="00D32C17" w:rsidRDefault="0040637E" w:rsidP="0040637E">
            <w:r w:rsidRPr="00D32C17">
              <w:t xml:space="preserve">Руководители ШМО, </w:t>
            </w: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Pr="00D32C17">
              <w:t xml:space="preserve"> по У</w:t>
            </w:r>
            <w:r>
              <w:t>В</w:t>
            </w:r>
            <w:r w:rsidRPr="00D32C17">
              <w:t>Р, учителя-предметники</w:t>
            </w:r>
          </w:p>
        </w:tc>
        <w:tc>
          <w:tcPr>
            <w:tcW w:w="2113" w:type="dxa"/>
          </w:tcPr>
          <w:p w:rsidR="0040637E" w:rsidRPr="00D32C17" w:rsidRDefault="0040637E" w:rsidP="0040637E">
            <w:r w:rsidRPr="00D32C17">
              <w:t>Анализ урока, протокол ШМО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0228D2" w:rsidRDefault="0040637E" w:rsidP="0013207D">
            <w:pPr>
              <w:pStyle w:val="a4"/>
              <w:numPr>
                <w:ilvl w:val="0"/>
                <w:numId w:val="25"/>
              </w:numPr>
              <w:jc w:val="center"/>
            </w:pPr>
            <w:proofErr w:type="gramStart"/>
            <w:r w:rsidRPr="000228D2">
              <w:rPr>
                <w:b/>
                <w:sz w:val="18"/>
                <w:szCs w:val="18"/>
              </w:rPr>
              <w:lastRenderedPageBreak/>
              <w:t>Контроль за</w:t>
            </w:r>
            <w:proofErr w:type="gramEnd"/>
            <w:r w:rsidRPr="000228D2">
              <w:rPr>
                <w:b/>
                <w:sz w:val="18"/>
                <w:szCs w:val="18"/>
              </w:rPr>
              <w:t xml:space="preserve"> работой педагогических кадров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0228D2" w:rsidRDefault="0040637E" w:rsidP="0040637E">
            <w:pPr>
              <w:jc w:val="both"/>
            </w:pPr>
            <w:r w:rsidRPr="000228D2">
              <w:t xml:space="preserve">Аттестация педагогов на </w:t>
            </w:r>
            <w:r>
              <w:t>первую квалификационную категорию</w:t>
            </w:r>
          </w:p>
        </w:tc>
        <w:tc>
          <w:tcPr>
            <w:tcW w:w="1129" w:type="dxa"/>
          </w:tcPr>
          <w:p w:rsidR="0040637E" w:rsidRPr="002D2F1C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0228D2" w:rsidRDefault="0040637E" w:rsidP="0040637E">
            <w:r w:rsidRPr="000228D2">
              <w:t>Анализ уровня преподавания аттестуемых учителей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r>
              <w:t>Заполнение соответствующих документов.</w:t>
            </w:r>
          </w:p>
        </w:tc>
        <w:tc>
          <w:tcPr>
            <w:tcW w:w="2113" w:type="dxa"/>
          </w:tcPr>
          <w:p w:rsidR="0040637E" w:rsidRPr="00D32C17" w:rsidRDefault="0040637E" w:rsidP="0040637E">
            <w:r w:rsidRPr="00D32C17">
              <w:t xml:space="preserve">Руководители ШМО, </w:t>
            </w: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Pr="00D32C17">
              <w:t xml:space="preserve"> по УР, учителя-предметники</w:t>
            </w:r>
          </w:p>
        </w:tc>
        <w:tc>
          <w:tcPr>
            <w:tcW w:w="2113" w:type="dxa"/>
          </w:tcPr>
          <w:p w:rsidR="0040637E" w:rsidRPr="000228D2" w:rsidRDefault="0040637E" w:rsidP="0040637E">
            <w:r w:rsidRPr="000228D2">
              <w:t>Документы на аттестацию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0228D2" w:rsidRDefault="0040637E" w:rsidP="0013207D">
            <w:pPr>
              <w:pStyle w:val="a4"/>
              <w:numPr>
                <w:ilvl w:val="0"/>
                <w:numId w:val="25"/>
              </w:numPr>
              <w:jc w:val="center"/>
            </w:pPr>
            <w:proofErr w:type="gramStart"/>
            <w:r w:rsidRPr="000228D2">
              <w:rPr>
                <w:b/>
                <w:sz w:val="18"/>
                <w:szCs w:val="18"/>
              </w:rPr>
              <w:t>Контроль за</w:t>
            </w:r>
            <w:proofErr w:type="gramEnd"/>
            <w:r w:rsidRPr="000228D2">
              <w:rPr>
                <w:b/>
                <w:sz w:val="18"/>
                <w:szCs w:val="18"/>
              </w:rPr>
              <w:t xml:space="preserve"> работой по подготовке к итоговой аттестации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B7713D" w:rsidRDefault="0040637E" w:rsidP="0040637E">
            <w:r>
              <w:t xml:space="preserve">Проведение </w:t>
            </w:r>
            <w:proofErr w:type="gramStart"/>
            <w:r>
              <w:t>пробных</w:t>
            </w:r>
            <w:proofErr w:type="gramEnd"/>
            <w:r>
              <w:t xml:space="preserve"> ОГЭ </w:t>
            </w:r>
            <w:r w:rsidRPr="00B7713D">
              <w:t>в 9 классе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9</w:t>
            </w:r>
          </w:p>
        </w:tc>
        <w:tc>
          <w:tcPr>
            <w:tcW w:w="3095" w:type="dxa"/>
          </w:tcPr>
          <w:p w:rsidR="0040637E" w:rsidRPr="00640353" w:rsidRDefault="0040637E" w:rsidP="0040637E">
            <w:pPr>
              <w:jc w:val="center"/>
            </w:pPr>
            <w:r>
              <w:t>Выявление уровня сформированности ЗУН по предметам</w:t>
            </w:r>
          </w:p>
        </w:tc>
        <w:tc>
          <w:tcPr>
            <w:tcW w:w="2112" w:type="dxa"/>
          </w:tcPr>
          <w:p w:rsidR="0040637E" w:rsidRPr="00640353" w:rsidRDefault="0040637E" w:rsidP="0040637E">
            <w:pPr>
              <w:jc w:val="center"/>
            </w:pPr>
            <w:r w:rsidRPr="00640353">
              <w:t>Тематический, анализ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0E0C8E" w:rsidRDefault="0040637E" w:rsidP="0040637E">
            <w:pPr>
              <w:jc w:val="center"/>
              <w:rPr>
                <w:i/>
              </w:rPr>
            </w:pPr>
            <w:r w:rsidRPr="000E0C8E">
              <w:rPr>
                <w:b/>
                <w:bCs/>
                <w:i/>
              </w:rPr>
              <w:t>Декабрь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0E0C8E" w:rsidRDefault="0040637E" w:rsidP="0013207D">
            <w:pPr>
              <w:pStyle w:val="a4"/>
              <w:numPr>
                <w:ilvl w:val="0"/>
                <w:numId w:val="26"/>
              </w:numPr>
              <w:jc w:val="center"/>
            </w:pPr>
            <w:proofErr w:type="gramStart"/>
            <w:r w:rsidRPr="000E0C8E">
              <w:rPr>
                <w:b/>
                <w:bCs/>
              </w:rPr>
              <w:t>Контроль за</w:t>
            </w:r>
            <w:proofErr w:type="gramEnd"/>
            <w:r w:rsidRPr="000E0C8E">
              <w:rPr>
                <w:b/>
                <w:bCs/>
              </w:rPr>
              <w:t xml:space="preserve"> реализацией требований федерального образовательного стандарта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0E0C8E" w:rsidRDefault="0040637E" w:rsidP="004063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0E0C8E">
              <w:rPr>
                <w:rFonts w:ascii="Times New Roman" w:hAnsi="Times New Roman" w:cs="Times New Roman"/>
                <w:sz w:val="22"/>
                <w:szCs w:val="22"/>
              </w:rPr>
              <w:t xml:space="preserve">Система </w:t>
            </w:r>
            <w:proofErr w:type="gramStart"/>
            <w:r w:rsidRPr="000E0C8E">
              <w:rPr>
                <w:rFonts w:ascii="Times New Roman" w:hAnsi="Times New Roman" w:cs="Times New Roman"/>
                <w:sz w:val="22"/>
                <w:szCs w:val="22"/>
              </w:rPr>
              <w:t>оценки достижения планируемых результатов освоения основной образовательной программы</w:t>
            </w:r>
            <w:proofErr w:type="gramEnd"/>
          </w:p>
        </w:tc>
        <w:tc>
          <w:tcPr>
            <w:tcW w:w="1129" w:type="dxa"/>
          </w:tcPr>
          <w:p w:rsidR="0040637E" w:rsidRPr="002D2F1C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0E0C8E" w:rsidRDefault="0040637E" w:rsidP="004063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0E0C8E">
              <w:rPr>
                <w:rFonts w:ascii="Times New Roman" w:hAnsi="Times New Roman" w:cs="Times New Roman"/>
                <w:sz w:val="22"/>
                <w:szCs w:val="22"/>
              </w:rPr>
              <w:t xml:space="preserve">Анализ работы педколлектива в направлении </w:t>
            </w:r>
            <w:proofErr w:type="gramStart"/>
            <w:r w:rsidRPr="000E0C8E">
              <w:rPr>
                <w:rFonts w:ascii="Times New Roman" w:hAnsi="Times New Roman" w:cs="Times New Roman"/>
                <w:sz w:val="22"/>
                <w:szCs w:val="22"/>
              </w:rPr>
              <w:t>освоения системы оценки достижения планируемых результатов освоения</w:t>
            </w:r>
            <w:proofErr w:type="gramEnd"/>
            <w:r w:rsidRPr="000E0C8E">
              <w:rPr>
                <w:rFonts w:ascii="Times New Roman" w:hAnsi="Times New Roman" w:cs="Times New Roman"/>
                <w:sz w:val="22"/>
                <w:szCs w:val="22"/>
              </w:rPr>
              <w:t xml:space="preserve"> ООП НОО и ООО</w:t>
            </w:r>
          </w:p>
        </w:tc>
        <w:tc>
          <w:tcPr>
            <w:tcW w:w="2112" w:type="dxa"/>
          </w:tcPr>
          <w:p w:rsidR="0040637E" w:rsidRPr="000E0C8E" w:rsidRDefault="0040637E" w:rsidP="0040637E">
            <w:pPr>
              <w:jc w:val="center"/>
            </w:pPr>
            <w:r w:rsidRPr="000E0C8E">
              <w:t>Тематический, собеседование, наблюдение, анализ</w:t>
            </w:r>
          </w:p>
        </w:tc>
        <w:tc>
          <w:tcPr>
            <w:tcW w:w="2113" w:type="dxa"/>
          </w:tcPr>
          <w:p w:rsidR="0040637E" w:rsidRPr="00D32C17" w:rsidRDefault="0040637E" w:rsidP="0040637E">
            <w:r w:rsidRPr="00D32C17">
              <w:t xml:space="preserve">Руководители ШМО, </w:t>
            </w: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Pr="00D32C17">
              <w:t xml:space="preserve"> по У</w:t>
            </w:r>
            <w:r>
              <w:t>В</w:t>
            </w:r>
            <w:r w:rsidRPr="00D32C17">
              <w:t>Р, учителя-предметники</w:t>
            </w:r>
          </w:p>
        </w:tc>
        <w:tc>
          <w:tcPr>
            <w:tcW w:w="2113" w:type="dxa"/>
          </w:tcPr>
          <w:p w:rsidR="0040637E" w:rsidRPr="000E0C8E" w:rsidRDefault="0040637E" w:rsidP="004063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0E0C8E">
              <w:rPr>
                <w:rFonts w:ascii="Times New Roman" w:hAnsi="Times New Roman" w:cs="Times New Roman"/>
                <w:sz w:val="22"/>
                <w:szCs w:val="22"/>
              </w:rPr>
              <w:t>Методические рекомендации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0E0C8E" w:rsidRDefault="0040637E" w:rsidP="0013207D">
            <w:pPr>
              <w:pStyle w:val="a4"/>
              <w:numPr>
                <w:ilvl w:val="0"/>
                <w:numId w:val="26"/>
              </w:numPr>
              <w:jc w:val="center"/>
            </w:pPr>
            <w:proofErr w:type="gramStart"/>
            <w:r w:rsidRPr="000E0C8E">
              <w:rPr>
                <w:b/>
                <w:sz w:val="18"/>
                <w:szCs w:val="18"/>
              </w:rPr>
              <w:t>Контроль за</w:t>
            </w:r>
            <w:proofErr w:type="gramEnd"/>
            <w:r w:rsidRPr="000E0C8E">
              <w:rPr>
                <w:b/>
                <w:sz w:val="18"/>
                <w:szCs w:val="18"/>
              </w:rPr>
              <w:t xml:space="preserve"> состоянием преподавания учебных предметов и выполнение обязательного минимума содержания общего образования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2D2F1C" w:rsidRDefault="0040637E" w:rsidP="0040637E">
            <w:proofErr w:type="gramStart"/>
            <w:r w:rsidRPr="002D2F1C">
              <w:t>Контроль за</w:t>
            </w:r>
            <w:proofErr w:type="gramEnd"/>
            <w:r w:rsidRPr="002D2F1C">
              <w:t xml:space="preserve"> выполнением программного материала за </w:t>
            </w:r>
            <w:r>
              <w:t>2</w:t>
            </w:r>
            <w:r w:rsidRPr="002D2F1C">
              <w:t xml:space="preserve"> четверть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B77ED1" w:rsidRDefault="0040637E" w:rsidP="0040637E">
            <w:r w:rsidRPr="00B77ED1">
              <w:t>Выполнение рабочих программ по предметам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r w:rsidRPr="002D2F1C">
              <w:t>Обобщающий, анализ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 w:rsidRPr="002D2F1C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2</w:t>
            </w:r>
          </w:p>
        </w:tc>
        <w:tc>
          <w:tcPr>
            <w:tcW w:w="3690" w:type="dxa"/>
          </w:tcPr>
          <w:p w:rsidR="0040637E" w:rsidRPr="002D2F1C" w:rsidRDefault="0040637E" w:rsidP="0040637E">
            <w:r w:rsidRPr="002D2F1C">
              <w:t xml:space="preserve">Контроль уровня успеваемости и качества обученности за </w:t>
            </w:r>
            <w:r>
              <w:t>2</w:t>
            </w:r>
            <w:r w:rsidRPr="002D2F1C">
              <w:t xml:space="preserve"> четверть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2D2F1C" w:rsidRDefault="0040637E" w:rsidP="0040637E">
            <w:r w:rsidRPr="002D2F1C">
              <w:t>Анализ успеваемости и качества обученности  учащихся по итогам 1 четверти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proofErr w:type="gramStart"/>
            <w:r w:rsidRPr="002D2F1C">
              <w:t>Обобщающий</w:t>
            </w:r>
            <w:proofErr w:type="gramEnd"/>
            <w:r>
              <w:t>, отчетные справки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 w:rsidRPr="002D2F1C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 xml:space="preserve">Педсовет 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0E0C8E" w:rsidRDefault="0040637E" w:rsidP="0013207D">
            <w:pPr>
              <w:pStyle w:val="a4"/>
              <w:numPr>
                <w:ilvl w:val="0"/>
                <w:numId w:val="26"/>
              </w:numPr>
              <w:jc w:val="center"/>
            </w:pPr>
            <w:proofErr w:type="gramStart"/>
            <w:r w:rsidRPr="000E0C8E">
              <w:rPr>
                <w:b/>
                <w:sz w:val="18"/>
                <w:szCs w:val="18"/>
              </w:rPr>
              <w:t>Контроль за</w:t>
            </w:r>
            <w:proofErr w:type="gramEnd"/>
            <w:r w:rsidRPr="000E0C8E">
              <w:rPr>
                <w:b/>
                <w:sz w:val="18"/>
                <w:szCs w:val="18"/>
              </w:rPr>
              <w:t xml:space="preserve"> состоянием знаний, умений, навыков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E01AAB" w:rsidRDefault="0040637E" w:rsidP="004063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E01AAB">
              <w:rPr>
                <w:rFonts w:ascii="Times New Roman" w:hAnsi="Times New Roman" w:cs="Times New Roman"/>
                <w:sz w:val="22"/>
                <w:szCs w:val="22"/>
              </w:rPr>
              <w:t>Обученность учащихся 2-4 классов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2-4</w:t>
            </w:r>
          </w:p>
        </w:tc>
        <w:tc>
          <w:tcPr>
            <w:tcW w:w="3095" w:type="dxa"/>
          </w:tcPr>
          <w:p w:rsidR="0040637E" w:rsidRPr="000E0C8E" w:rsidRDefault="0040637E" w:rsidP="0040637E">
            <w:r w:rsidRPr="000E0C8E">
              <w:t>Изучение результативности по предметам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proofErr w:type="gramStart"/>
            <w:r>
              <w:t>Тематический</w:t>
            </w:r>
            <w:proofErr w:type="gramEnd"/>
            <w:r>
              <w:t>, муниципальные контрольные работы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 w:rsidRPr="002D2F1C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2</w:t>
            </w:r>
          </w:p>
        </w:tc>
        <w:tc>
          <w:tcPr>
            <w:tcW w:w="3690" w:type="dxa"/>
          </w:tcPr>
          <w:p w:rsidR="0040637E" w:rsidRPr="00E01AAB" w:rsidRDefault="0040637E" w:rsidP="004063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E01AAB">
              <w:rPr>
                <w:rFonts w:ascii="Times New Roman" w:hAnsi="Times New Roman" w:cs="Times New Roman"/>
                <w:sz w:val="22"/>
                <w:szCs w:val="22"/>
              </w:rPr>
              <w:t xml:space="preserve">Обученность учащихся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E01AAB">
              <w:rPr>
                <w:rFonts w:ascii="Times New Roman" w:hAnsi="Times New Roman" w:cs="Times New Roman"/>
                <w:sz w:val="22"/>
                <w:szCs w:val="22"/>
              </w:rPr>
              <w:t xml:space="preserve">-9 классов 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7-9</w:t>
            </w:r>
          </w:p>
        </w:tc>
        <w:tc>
          <w:tcPr>
            <w:tcW w:w="3095" w:type="dxa"/>
          </w:tcPr>
          <w:p w:rsidR="0040637E" w:rsidRPr="000E0C8E" w:rsidRDefault="0040637E" w:rsidP="0040637E">
            <w:r w:rsidRPr="000E0C8E">
              <w:t>Изучение результативности по предметам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proofErr w:type="gramStart"/>
            <w:r>
              <w:t>Тематический</w:t>
            </w:r>
            <w:proofErr w:type="gramEnd"/>
            <w:r>
              <w:t>, муниципальные контрольные работы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 w:rsidRPr="002D2F1C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3</w:t>
            </w:r>
          </w:p>
        </w:tc>
        <w:tc>
          <w:tcPr>
            <w:tcW w:w="3690" w:type="dxa"/>
          </w:tcPr>
          <w:p w:rsidR="0040637E" w:rsidRPr="00E01AAB" w:rsidRDefault="0040637E" w:rsidP="004063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E01AAB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диагностики для </w:t>
            </w:r>
            <w:proofErr w:type="gramStart"/>
            <w:r w:rsidRPr="00E01AAB">
              <w:rPr>
                <w:rFonts w:ascii="Times New Roman" w:hAnsi="Times New Roman" w:cs="Times New Roman"/>
                <w:sz w:val="22"/>
                <w:szCs w:val="22"/>
              </w:rPr>
              <w:t>обучающихся</w:t>
            </w:r>
            <w:proofErr w:type="gramEnd"/>
            <w:r w:rsidRPr="00E01A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 класса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6</w:t>
            </w:r>
          </w:p>
        </w:tc>
        <w:tc>
          <w:tcPr>
            <w:tcW w:w="3095" w:type="dxa"/>
          </w:tcPr>
          <w:p w:rsidR="0040637E" w:rsidRPr="0075753D" w:rsidRDefault="0040637E" w:rsidP="0040637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5753D">
              <w:rPr>
                <w:rFonts w:ascii="Times New Roman" w:hAnsi="Times New Roman" w:cs="Times New Roman"/>
                <w:sz w:val="20"/>
                <w:szCs w:val="20"/>
              </w:rPr>
              <w:t>Опред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еление уровня интеллектуального</w:t>
            </w:r>
            <w:r w:rsidRPr="00757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развития обучающихся </w:t>
            </w:r>
            <w:r w:rsidRPr="00757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класса </w:t>
            </w:r>
            <w:r w:rsidRPr="0075753D">
              <w:rPr>
                <w:rFonts w:ascii="Times New Roman" w:hAnsi="Times New Roman" w:cs="Times New Roman"/>
                <w:sz w:val="20"/>
                <w:szCs w:val="20"/>
              </w:rPr>
              <w:t>по ФГОС ООО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proofErr w:type="gramStart"/>
            <w:r>
              <w:t>Тематический</w:t>
            </w:r>
            <w:proofErr w:type="gramEnd"/>
            <w:r>
              <w:t>,  контрольные работы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 w:rsidRPr="002D2F1C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E01AAB" w:rsidRDefault="0040637E" w:rsidP="0013207D">
            <w:pPr>
              <w:pStyle w:val="a4"/>
              <w:numPr>
                <w:ilvl w:val="0"/>
                <w:numId w:val="26"/>
              </w:numPr>
              <w:jc w:val="center"/>
            </w:pPr>
            <w:proofErr w:type="gramStart"/>
            <w:r w:rsidRPr="00E01AAB">
              <w:rPr>
                <w:b/>
                <w:sz w:val="18"/>
                <w:szCs w:val="18"/>
              </w:rPr>
              <w:t>Контроль за</w:t>
            </w:r>
            <w:proofErr w:type="gramEnd"/>
            <w:r w:rsidRPr="00E01AAB">
              <w:rPr>
                <w:b/>
                <w:sz w:val="18"/>
                <w:szCs w:val="18"/>
              </w:rPr>
              <w:t xml:space="preserve"> ведением школьной докумен</w:t>
            </w:r>
            <w:r>
              <w:rPr>
                <w:b/>
                <w:sz w:val="18"/>
                <w:szCs w:val="18"/>
              </w:rPr>
              <w:t>тации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E01AAB" w:rsidRDefault="0040637E" w:rsidP="0040637E">
            <w:r w:rsidRPr="00E01AAB">
              <w:t>Проверка журналов внеурочной деят</w:t>
            </w:r>
            <w:r>
              <w:t>ельности.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1-9</w:t>
            </w:r>
          </w:p>
        </w:tc>
        <w:tc>
          <w:tcPr>
            <w:tcW w:w="3095" w:type="dxa"/>
          </w:tcPr>
          <w:p w:rsidR="0040637E" w:rsidRPr="00E01AAB" w:rsidRDefault="0040637E" w:rsidP="0040637E">
            <w:r w:rsidRPr="00E01AAB">
              <w:t>Правильность заполнение, своевременное заполнение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proofErr w:type="gramStart"/>
            <w:r>
              <w:t>Тематический</w:t>
            </w:r>
            <w:proofErr w:type="gramEnd"/>
            <w:r>
              <w:t>, изучение журналов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 w:rsidRPr="002D2F1C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2</w:t>
            </w:r>
          </w:p>
        </w:tc>
        <w:tc>
          <w:tcPr>
            <w:tcW w:w="3690" w:type="dxa"/>
          </w:tcPr>
          <w:p w:rsidR="0040637E" w:rsidRPr="00E01AAB" w:rsidRDefault="0040637E" w:rsidP="0040637E">
            <w:proofErr w:type="gramStart"/>
            <w:r w:rsidRPr="00E01AAB">
              <w:t>Контроль з</w:t>
            </w:r>
            <w:r>
              <w:t>а</w:t>
            </w:r>
            <w:proofErr w:type="gramEnd"/>
            <w:r>
              <w:t xml:space="preserve"> ведением электронных журналов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1-9</w:t>
            </w:r>
          </w:p>
        </w:tc>
        <w:tc>
          <w:tcPr>
            <w:tcW w:w="3095" w:type="dxa"/>
          </w:tcPr>
          <w:p w:rsidR="0040637E" w:rsidRPr="00E01AAB" w:rsidRDefault="0040637E" w:rsidP="0040637E">
            <w:r w:rsidRPr="00E01AAB">
              <w:t>Своевременность заполнения электронного журнала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proofErr w:type="gramStart"/>
            <w:r>
              <w:t>Тематический</w:t>
            </w:r>
            <w:proofErr w:type="gramEnd"/>
            <w:r>
              <w:t>, изучение электронных журналов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 w:rsidRPr="002D2F1C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3</w:t>
            </w:r>
          </w:p>
        </w:tc>
        <w:tc>
          <w:tcPr>
            <w:tcW w:w="3690" w:type="dxa"/>
          </w:tcPr>
          <w:p w:rsidR="0040637E" w:rsidRPr="009B1AF2" w:rsidRDefault="0040637E" w:rsidP="0040637E">
            <w:r w:rsidRPr="009B1AF2">
              <w:t xml:space="preserve">Анализ проверки тетрадей учителями. </w:t>
            </w:r>
            <w:r w:rsidRPr="009B1AF2">
              <w:lastRenderedPageBreak/>
              <w:t xml:space="preserve">Состояние тетрадей по </w:t>
            </w:r>
            <w:r>
              <w:t xml:space="preserve"> географии, биологии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lastRenderedPageBreak/>
              <w:t>6-9</w:t>
            </w:r>
          </w:p>
        </w:tc>
        <w:tc>
          <w:tcPr>
            <w:tcW w:w="3095" w:type="dxa"/>
          </w:tcPr>
          <w:p w:rsidR="0040637E" w:rsidRPr="009B1AF2" w:rsidRDefault="0040637E" w:rsidP="0040637E">
            <w:r w:rsidRPr="009B1AF2">
              <w:t>Соблюдение е</w:t>
            </w:r>
            <w:r>
              <w:t xml:space="preserve">диного </w:t>
            </w:r>
            <w:r>
              <w:lastRenderedPageBreak/>
              <w:t>орфографического режима</w:t>
            </w:r>
          </w:p>
        </w:tc>
        <w:tc>
          <w:tcPr>
            <w:tcW w:w="2112" w:type="dxa"/>
          </w:tcPr>
          <w:p w:rsidR="0040637E" w:rsidRPr="009B1AF2" w:rsidRDefault="0040637E" w:rsidP="0040637E">
            <w:pPr>
              <w:jc w:val="center"/>
            </w:pPr>
            <w:r w:rsidRPr="009B1AF2">
              <w:lastRenderedPageBreak/>
              <w:t xml:space="preserve">Тематический, анализ </w:t>
            </w:r>
            <w:r w:rsidRPr="009B1AF2">
              <w:lastRenderedPageBreak/>
              <w:t>работы с тетрадями, собеседование с учителями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 w:rsidRPr="002D2F1C">
              <w:lastRenderedPageBreak/>
              <w:t xml:space="preserve">Зам директора по </w:t>
            </w:r>
            <w:r w:rsidRPr="002D2F1C">
              <w:lastRenderedPageBreak/>
              <w:t>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lastRenderedPageBreak/>
              <w:t xml:space="preserve">Справка, совещание </w:t>
            </w:r>
            <w:r>
              <w:lastRenderedPageBreak/>
              <w:t>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9B1AF2" w:rsidRDefault="0040637E" w:rsidP="0013207D">
            <w:pPr>
              <w:pStyle w:val="a4"/>
              <w:numPr>
                <w:ilvl w:val="0"/>
                <w:numId w:val="26"/>
              </w:numPr>
              <w:jc w:val="center"/>
            </w:pPr>
            <w:proofErr w:type="gramStart"/>
            <w:r w:rsidRPr="009B1AF2">
              <w:rPr>
                <w:b/>
              </w:rPr>
              <w:lastRenderedPageBreak/>
              <w:t>Контроль за</w:t>
            </w:r>
            <w:proofErr w:type="gramEnd"/>
            <w:r w:rsidRPr="009B1AF2">
              <w:rPr>
                <w:b/>
              </w:rPr>
              <w:t xml:space="preserve"> состоянием методической работы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D32C17" w:rsidRDefault="0040637E" w:rsidP="0040637E">
            <w:r w:rsidRPr="00D32C17">
              <w:t>Проведение открытых уроков и внеклассных мероприятий (по плану).</w:t>
            </w:r>
          </w:p>
        </w:tc>
        <w:tc>
          <w:tcPr>
            <w:tcW w:w="1129" w:type="dxa"/>
          </w:tcPr>
          <w:p w:rsidR="0040637E" w:rsidRPr="002D2F1C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D32C17" w:rsidRDefault="0040637E" w:rsidP="0040637E">
            <w:r w:rsidRPr="00D32C17">
              <w:t>Влияние открытых уроков и внеклассных мероприятий на развитие интереса у учащихся к изучаемому предмету,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proofErr w:type="gramStart"/>
            <w:r w:rsidRPr="002D2F1C">
              <w:t>Тематический</w:t>
            </w:r>
            <w:proofErr w:type="gramEnd"/>
            <w:r w:rsidRPr="002D2F1C">
              <w:t>,</w:t>
            </w:r>
            <w:r w:rsidRPr="00560CB2">
              <w:rPr>
                <w:sz w:val="18"/>
                <w:szCs w:val="18"/>
              </w:rPr>
              <w:t xml:space="preserve"> </w:t>
            </w:r>
            <w:r>
              <w:t>п</w:t>
            </w:r>
            <w:r w:rsidRPr="00D32C17">
              <w:t>осещение уроков и внеклассных</w:t>
            </w:r>
            <w:r w:rsidRPr="00560CB2">
              <w:rPr>
                <w:sz w:val="18"/>
                <w:szCs w:val="18"/>
              </w:rPr>
              <w:t xml:space="preserve"> </w:t>
            </w:r>
            <w:r w:rsidRPr="00D32C17">
              <w:t>мероприятий</w:t>
            </w:r>
          </w:p>
        </w:tc>
        <w:tc>
          <w:tcPr>
            <w:tcW w:w="2113" w:type="dxa"/>
          </w:tcPr>
          <w:p w:rsidR="0040637E" w:rsidRPr="00D32C17" w:rsidRDefault="0040637E" w:rsidP="0040637E">
            <w:r w:rsidRPr="00D32C17">
              <w:t xml:space="preserve">Руководители ШМО, </w:t>
            </w: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Pr="00D32C17">
              <w:t xml:space="preserve"> по У</w:t>
            </w:r>
            <w:r>
              <w:t>В</w:t>
            </w:r>
            <w:r w:rsidRPr="00D32C17">
              <w:t>Р, учителя-предметники</w:t>
            </w:r>
          </w:p>
        </w:tc>
        <w:tc>
          <w:tcPr>
            <w:tcW w:w="2113" w:type="dxa"/>
          </w:tcPr>
          <w:p w:rsidR="0040637E" w:rsidRPr="00D32C17" w:rsidRDefault="0040637E" w:rsidP="0040637E">
            <w:r w:rsidRPr="00D32C17">
              <w:t>Анализ урока, протокол ШМО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9B1AF2" w:rsidRDefault="0040637E" w:rsidP="0013207D">
            <w:pPr>
              <w:pStyle w:val="a4"/>
              <w:numPr>
                <w:ilvl w:val="0"/>
                <w:numId w:val="26"/>
              </w:numPr>
              <w:jc w:val="center"/>
            </w:pPr>
            <w:proofErr w:type="gramStart"/>
            <w:r w:rsidRPr="009B1AF2">
              <w:rPr>
                <w:b/>
              </w:rPr>
              <w:t>Контроль за</w:t>
            </w:r>
            <w:proofErr w:type="gramEnd"/>
            <w:r w:rsidRPr="009B1AF2">
              <w:rPr>
                <w:b/>
              </w:rPr>
              <w:t xml:space="preserve"> выполнением всеобуча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9B1AF2" w:rsidRDefault="0040637E" w:rsidP="0040637E">
            <w:r w:rsidRPr="009B1AF2">
              <w:t>Посещаемость занятий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1-9</w:t>
            </w:r>
          </w:p>
        </w:tc>
        <w:tc>
          <w:tcPr>
            <w:tcW w:w="3095" w:type="dxa"/>
          </w:tcPr>
          <w:p w:rsidR="0040637E" w:rsidRPr="009B1AF2" w:rsidRDefault="0040637E" w:rsidP="0040637E">
            <w:r w:rsidRPr="009B1AF2">
              <w:t>Своевременный учет присутствия учащихся на занятиях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proofErr w:type="gramStart"/>
            <w:r>
              <w:t>Тематический</w:t>
            </w:r>
            <w:proofErr w:type="gramEnd"/>
            <w:r>
              <w:t>, наблюдения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УВР, классные руководители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B77ED1" w:rsidRDefault="0040637E" w:rsidP="0013207D">
            <w:pPr>
              <w:pStyle w:val="a4"/>
              <w:numPr>
                <w:ilvl w:val="0"/>
                <w:numId w:val="26"/>
              </w:numPr>
              <w:jc w:val="center"/>
            </w:pPr>
            <w:proofErr w:type="gramStart"/>
            <w:r w:rsidRPr="00B77ED1">
              <w:rPr>
                <w:b/>
                <w:sz w:val="18"/>
                <w:szCs w:val="18"/>
              </w:rPr>
              <w:t>Контроль за</w:t>
            </w:r>
            <w:proofErr w:type="gramEnd"/>
            <w:r w:rsidRPr="00B77ED1">
              <w:rPr>
                <w:b/>
                <w:sz w:val="18"/>
                <w:szCs w:val="18"/>
              </w:rPr>
              <w:t xml:space="preserve"> работой по подготовке к итоговой аттестации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B77ED1" w:rsidRDefault="0040637E" w:rsidP="0040637E">
            <w:r w:rsidRPr="00B77ED1">
              <w:t>Подготовка учащихся к итоговой аттестации</w:t>
            </w:r>
          </w:p>
        </w:tc>
        <w:tc>
          <w:tcPr>
            <w:tcW w:w="1129" w:type="dxa"/>
          </w:tcPr>
          <w:p w:rsidR="0040637E" w:rsidRDefault="0040637E" w:rsidP="0040637E">
            <w:pPr>
              <w:jc w:val="center"/>
            </w:pPr>
            <w:r>
              <w:t>9</w:t>
            </w:r>
          </w:p>
        </w:tc>
        <w:tc>
          <w:tcPr>
            <w:tcW w:w="3095" w:type="dxa"/>
          </w:tcPr>
          <w:p w:rsidR="0040637E" w:rsidRPr="00B77ED1" w:rsidRDefault="0040637E" w:rsidP="0040637E">
            <w:r w:rsidRPr="00B77ED1">
              <w:t>Своевременное информирование учащихся и их родителей по вопросам ГИА-201</w:t>
            </w:r>
            <w:r>
              <w:t>9</w:t>
            </w:r>
          </w:p>
        </w:tc>
        <w:tc>
          <w:tcPr>
            <w:tcW w:w="2112" w:type="dxa"/>
          </w:tcPr>
          <w:p w:rsidR="0040637E" w:rsidRPr="00B77ED1" w:rsidRDefault="0040637E" w:rsidP="0040637E">
            <w:pPr>
              <w:jc w:val="center"/>
            </w:pPr>
            <w:r w:rsidRPr="00B77ED1">
              <w:t>Посещение родительских собраний, классных часов, бесед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УВР, классный руководитель</w:t>
            </w:r>
          </w:p>
        </w:tc>
        <w:tc>
          <w:tcPr>
            <w:tcW w:w="2113" w:type="dxa"/>
          </w:tcPr>
          <w:p w:rsidR="0040637E" w:rsidRDefault="0040637E" w:rsidP="0040637E">
            <w:pPr>
              <w:jc w:val="center"/>
            </w:pPr>
            <w:r>
              <w:t>Протоколы родительских собраний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9B1AF2" w:rsidRDefault="0040637E" w:rsidP="0040637E">
            <w:pPr>
              <w:jc w:val="center"/>
              <w:rPr>
                <w:i/>
              </w:rPr>
            </w:pPr>
            <w:r w:rsidRPr="009B1AF2">
              <w:rPr>
                <w:b/>
                <w:bCs/>
                <w:i/>
              </w:rPr>
              <w:t>Январь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9B1AF2" w:rsidRDefault="0040637E" w:rsidP="0013207D">
            <w:pPr>
              <w:pStyle w:val="a4"/>
              <w:numPr>
                <w:ilvl w:val="0"/>
                <w:numId w:val="27"/>
              </w:numPr>
              <w:jc w:val="center"/>
            </w:pPr>
            <w:proofErr w:type="gramStart"/>
            <w:r w:rsidRPr="009B1AF2">
              <w:rPr>
                <w:b/>
                <w:bCs/>
              </w:rPr>
              <w:t>Контроль за</w:t>
            </w:r>
            <w:proofErr w:type="gramEnd"/>
            <w:r w:rsidRPr="009B1AF2">
              <w:rPr>
                <w:b/>
                <w:bCs/>
              </w:rPr>
              <w:t xml:space="preserve"> реализацией требований федерального образовательного стандарта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9B1AF2" w:rsidRDefault="0040637E" w:rsidP="004063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9B1AF2">
              <w:rPr>
                <w:rFonts w:ascii="Times New Roman" w:hAnsi="Times New Roman" w:cs="Times New Roman"/>
                <w:sz w:val="22"/>
                <w:szCs w:val="22"/>
              </w:rPr>
              <w:t>Работа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едагогов по формированию УУД в 6</w:t>
            </w:r>
            <w:r w:rsidRPr="009B1AF2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B1AF2">
              <w:rPr>
                <w:rFonts w:ascii="Times New Roman" w:hAnsi="Times New Roman" w:cs="Times New Roman"/>
                <w:sz w:val="22"/>
                <w:szCs w:val="22"/>
              </w:rPr>
              <w:t xml:space="preserve"> классов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6-7</w:t>
            </w:r>
          </w:p>
        </w:tc>
        <w:tc>
          <w:tcPr>
            <w:tcW w:w="3095" w:type="dxa"/>
          </w:tcPr>
          <w:p w:rsidR="0040637E" w:rsidRPr="009B1AF2" w:rsidRDefault="0040637E" w:rsidP="004063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9B1AF2">
              <w:rPr>
                <w:rFonts w:ascii="Times New Roman" w:hAnsi="Times New Roman" w:cs="Times New Roman"/>
                <w:sz w:val="22"/>
                <w:szCs w:val="22"/>
              </w:rPr>
              <w:t xml:space="preserve">Состояние преподавания в основной  школе. Анализ активных методов обучения обучающихся на уроках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9B1AF2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B1AF2">
              <w:rPr>
                <w:rFonts w:ascii="Times New Roman" w:hAnsi="Times New Roman" w:cs="Times New Roman"/>
                <w:sz w:val="22"/>
                <w:szCs w:val="22"/>
              </w:rPr>
              <w:t xml:space="preserve"> классах с точки зрения формирования УУД</w:t>
            </w:r>
          </w:p>
        </w:tc>
        <w:tc>
          <w:tcPr>
            <w:tcW w:w="2112" w:type="dxa"/>
          </w:tcPr>
          <w:p w:rsidR="0040637E" w:rsidRPr="009B1AF2" w:rsidRDefault="0040637E" w:rsidP="0040637E">
            <w:pPr>
              <w:jc w:val="center"/>
            </w:pPr>
            <w:r w:rsidRPr="009B1AF2">
              <w:t>Тематическ</w:t>
            </w:r>
            <w:proofErr w:type="gramStart"/>
            <w:r w:rsidRPr="009B1AF2">
              <w:t>и-</w:t>
            </w:r>
            <w:proofErr w:type="gramEnd"/>
            <w:r w:rsidRPr="009B1AF2">
              <w:t xml:space="preserve"> обобщающий, посещение уроков, наблюдение, собеседование</w:t>
            </w:r>
          </w:p>
        </w:tc>
        <w:tc>
          <w:tcPr>
            <w:tcW w:w="2113" w:type="dxa"/>
          </w:tcPr>
          <w:p w:rsidR="0040637E" w:rsidRPr="00D32C17" w:rsidRDefault="0040637E" w:rsidP="0040637E">
            <w:r w:rsidRPr="00D32C17">
              <w:t xml:space="preserve">Руководители ШМО, </w:t>
            </w: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Pr="00D32C17">
              <w:t xml:space="preserve"> по У</w:t>
            </w:r>
            <w:r>
              <w:t>В</w:t>
            </w:r>
            <w:r w:rsidRPr="00D32C17">
              <w:t>Р, учителя-предметники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3A301C" w:rsidRDefault="0040637E" w:rsidP="0013207D">
            <w:pPr>
              <w:pStyle w:val="a4"/>
              <w:numPr>
                <w:ilvl w:val="0"/>
                <w:numId w:val="27"/>
              </w:numPr>
              <w:jc w:val="center"/>
            </w:pPr>
            <w:proofErr w:type="gramStart"/>
            <w:r w:rsidRPr="003A301C">
              <w:rPr>
                <w:b/>
                <w:bCs/>
                <w:sz w:val="18"/>
                <w:szCs w:val="18"/>
              </w:rPr>
              <w:t>Контроль за</w:t>
            </w:r>
            <w:proofErr w:type="gramEnd"/>
            <w:r w:rsidRPr="003A301C">
              <w:rPr>
                <w:b/>
                <w:bCs/>
                <w:sz w:val="18"/>
                <w:szCs w:val="18"/>
              </w:rPr>
              <w:t xml:space="preserve"> состоянием преподавания учебных предметов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3A301C" w:rsidRDefault="0040637E" w:rsidP="0040637E">
            <w:r w:rsidRPr="003A301C">
              <w:t xml:space="preserve">Организация работы учителей, </w:t>
            </w:r>
            <w:r>
              <w:t>имеющих неуспевающих по итогам мониторинговых исследований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6-8</w:t>
            </w:r>
          </w:p>
        </w:tc>
        <w:tc>
          <w:tcPr>
            <w:tcW w:w="3095" w:type="dxa"/>
          </w:tcPr>
          <w:p w:rsidR="0040637E" w:rsidRPr="003A301C" w:rsidRDefault="0040637E" w:rsidP="0040637E">
            <w:r w:rsidRPr="003A301C">
              <w:t>Анализ работы учителей по предупреждению неуспеваемости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proofErr w:type="gramStart"/>
            <w:r>
              <w:t>Тематический</w:t>
            </w:r>
            <w:proofErr w:type="gramEnd"/>
            <w:r>
              <w:t>, собеседование</w:t>
            </w:r>
          </w:p>
        </w:tc>
        <w:tc>
          <w:tcPr>
            <w:tcW w:w="2113" w:type="dxa"/>
          </w:tcPr>
          <w:p w:rsidR="0040637E" w:rsidRPr="00D32C17" w:rsidRDefault="0040637E" w:rsidP="0040637E">
            <w:r w:rsidRPr="00D32C17">
              <w:t xml:space="preserve">Руководители ШМО, </w:t>
            </w: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Pr="00D32C17">
              <w:t xml:space="preserve"> по У</w:t>
            </w:r>
            <w:r>
              <w:t>В</w:t>
            </w:r>
            <w:r w:rsidRPr="00D32C17">
              <w:t>Р, учителя-предметники</w:t>
            </w:r>
          </w:p>
        </w:tc>
        <w:tc>
          <w:tcPr>
            <w:tcW w:w="2113" w:type="dxa"/>
          </w:tcPr>
          <w:p w:rsidR="0040637E" w:rsidRPr="003A301C" w:rsidRDefault="0040637E" w:rsidP="0040637E">
            <w:r w:rsidRPr="003A301C">
              <w:t>Индивидуальные беседы с учителями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2</w:t>
            </w:r>
          </w:p>
        </w:tc>
        <w:tc>
          <w:tcPr>
            <w:tcW w:w="3690" w:type="dxa"/>
          </w:tcPr>
          <w:p w:rsidR="0040637E" w:rsidRPr="003A301C" w:rsidRDefault="0040637E" w:rsidP="0040637E">
            <w:r w:rsidRPr="003A301C">
              <w:t>Анализ состояния выполнения контрольных работ, практических и лабораторных работ по биологии, географии, физике, химии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6-9</w:t>
            </w:r>
          </w:p>
        </w:tc>
        <w:tc>
          <w:tcPr>
            <w:tcW w:w="3095" w:type="dxa"/>
          </w:tcPr>
          <w:p w:rsidR="0040637E" w:rsidRPr="003A301C" w:rsidRDefault="0040637E" w:rsidP="0040637E">
            <w:r w:rsidRPr="003A301C">
              <w:t>Выполнение графика к/</w:t>
            </w:r>
            <w:proofErr w:type="gramStart"/>
            <w:r w:rsidRPr="003A301C">
              <w:t>р</w:t>
            </w:r>
            <w:proofErr w:type="gramEnd"/>
            <w:r w:rsidRPr="003A301C">
              <w:t xml:space="preserve"> по учебному плану, своевременность проведение практических и лабораторных работ</w:t>
            </w:r>
          </w:p>
        </w:tc>
        <w:tc>
          <w:tcPr>
            <w:tcW w:w="2112" w:type="dxa"/>
          </w:tcPr>
          <w:p w:rsidR="0040637E" w:rsidRPr="003A301C" w:rsidRDefault="0040637E" w:rsidP="0040637E">
            <w:pPr>
              <w:jc w:val="center"/>
            </w:pPr>
            <w:r w:rsidRPr="003A301C">
              <w:t>Фронтальный, контроль за состоянием тетрадей для к/</w:t>
            </w:r>
            <w:proofErr w:type="gramStart"/>
            <w:r w:rsidRPr="003A301C">
              <w:t>р</w:t>
            </w:r>
            <w:proofErr w:type="gramEnd"/>
            <w:r w:rsidRPr="003A301C">
              <w:t>, практических и лабораторных работ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 w:rsidRPr="00D32C17">
              <w:t xml:space="preserve">Руководители ШМО, </w:t>
            </w: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Pr="00D32C17">
              <w:t xml:space="preserve"> по У</w:t>
            </w:r>
            <w:r>
              <w:t>В</w:t>
            </w:r>
            <w:r w:rsidRPr="00D32C17">
              <w:t>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3</w:t>
            </w:r>
          </w:p>
        </w:tc>
        <w:tc>
          <w:tcPr>
            <w:tcW w:w="3690" w:type="dxa"/>
          </w:tcPr>
          <w:p w:rsidR="0040637E" w:rsidRPr="00A234AC" w:rsidRDefault="0040637E" w:rsidP="0040637E">
            <w:pPr>
              <w:pStyle w:val="ParagraphStyle"/>
              <w:rPr>
                <w:rFonts w:ascii="Times New Roman" w:hAnsi="Times New Roman" w:cs="Times New Roman"/>
              </w:rPr>
            </w:pPr>
            <w:r w:rsidRPr="00A234AC">
              <w:rPr>
                <w:rFonts w:ascii="Times New Roman" w:hAnsi="Times New Roman" w:cs="Times New Roman"/>
              </w:rPr>
              <w:t xml:space="preserve">Предметная </w:t>
            </w:r>
            <w:r>
              <w:rPr>
                <w:rFonts w:ascii="Times New Roman" w:hAnsi="Times New Roman" w:cs="Times New Roman"/>
              </w:rPr>
              <w:t xml:space="preserve">неделя по русскому </w:t>
            </w:r>
            <w:r>
              <w:rPr>
                <w:rFonts w:ascii="Times New Roman" w:hAnsi="Times New Roman" w:cs="Times New Roman"/>
              </w:rPr>
              <w:lastRenderedPageBreak/>
              <w:t>языку</w:t>
            </w:r>
          </w:p>
        </w:tc>
        <w:tc>
          <w:tcPr>
            <w:tcW w:w="1129" w:type="dxa"/>
          </w:tcPr>
          <w:p w:rsidR="0040637E" w:rsidRPr="002D2F1C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2D2F1C" w:rsidRDefault="0040637E" w:rsidP="0040637E">
            <w:r>
              <w:t>Уровень подготовки внеклассных мероприятий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proofErr w:type="gramStart"/>
            <w:r w:rsidRPr="002D2F1C">
              <w:t>Тематический</w:t>
            </w:r>
            <w:proofErr w:type="gramEnd"/>
            <w:r w:rsidRPr="002D2F1C">
              <w:t>,</w:t>
            </w:r>
            <w:r w:rsidRPr="00560CB2">
              <w:rPr>
                <w:sz w:val="18"/>
                <w:szCs w:val="18"/>
              </w:rPr>
              <w:t xml:space="preserve"> </w:t>
            </w:r>
            <w:r>
              <w:t>п</w:t>
            </w:r>
            <w:r w:rsidRPr="00D32C17">
              <w:t xml:space="preserve">осещение </w:t>
            </w:r>
            <w:r>
              <w:lastRenderedPageBreak/>
              <w:t>внеклассных мероприятий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>
              <w:lastRenderedPageBreak/>
              <w:t>Руководитель</w:t>
            </w:r>
            <w:r w:rsidRPr="00D32C17">
              <w:t xml:space="preserve"> ШМО, </w:t>
            </w: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Pr="00D32C17">
              <w:t xml:space="preserve"> по </w:t>
            </w:r>
            <w:r w:rsidRPr="00D32C17">
              <w:lastRenderedPageBreak/>
              <w:t>У</w:t>
            </w:r>
            <w:r>
              <w:t>В</w:t>
            </w:r>
            <w:r w:rsidRPr="00D32C17">
              <w:t>Р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>
              <w:lastRenderedPageBreak/>
              <w:t>Протокол ШМО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3A301C" w:rsidRDefault="0040637E" w:rsidP="0013207D">
            <w:pPr>
              <w:pStyle w:val="a4"/>
              <w:numPr>
                <w:ilvl w:val="0"/>
                <w:numId w:val="27"/>
              </w:numPr>
              <w:jc w:val="center"/>
            </w:pPr>
            <w:proofErr w:type="gramStart"/>
            <w:r w:rsidRPr="003A301C">
              <w:rPr>
                <w:b/>
              </w:rPr>
              <w:lastRenderedPageBreak/>
              <w:t>Контроль за</w:t>
            </w:r>
            <w:proofErr w:type="gramEnd"/>
            <w:r w:rsidRPr="003A301C">
              <w:rPr>
                <w:b/>
              </w:rPr>
              <w:t xml:space="preserve"> состоянием знаний,  умений, навыков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652217" w:rsidRDefault="0040637E" w:rsidP="0040637E">
            <w:r w:rsidRPr="00652217">
              <w:t>Обученность учащихся 9 класса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9</w:t>
            </w:r>
          </w:p>
        </w:tc>
        <w:tc>
          <w:tcPr>
            <w:tcW w:w="3095" w:type="dxa"/>
          </w:tcPr>
          <w:p w:rsidR="0040637E" w:rsidRPr="002D2F1C" w:rsidRDefault="0040637E" w:rsidP="0040637E">
            <w:r>
              <w:t xml:space="preserve">Изучение состояния организации подготовки к итоговой аттестации 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r>
              <w:t>Классно-обобщающий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 w:rsidRPr="002D2F1C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B4199C" w:rsidRDefault="0040637E" w:rsidP="0013207D">
            <w:pPr>
              <w:pStyle w:val="a4"/>
              <w:numPr>
                <w:ilvl w:val="0"/>
                <w:numId w:val="27"/>
              </w:numPr>
              <w:jc w:val="center"/>
            </w:pPr>
            <w:proofErr w:type="gramStart"/>
            <w:r w:rsidRPr="00B4199C">
              <w:rPr>
                <w:b/>
                <w:bCs/>
                <w:sz w:val="18"/>
                <w:szCs w:val="18"/>
              </w:rPr>
              <w:t>Контроль за</w:t>
            </w:r>
            <w:proofErr w:type="gramEnd"/>
            <w:r w:rsidRPr="00B4199C">
              <w:rPr>
                <w:b/>
                <w:bCs/>
                <w:sz w:val="18"/>
                <w:szCs w:val="18"/>
              </w:rPr>
              <w:t xml:space="preserve"> ведением школьной документации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B77ED1" w:rsidRDefault="0040637E" w:rsidP="0040637E">
            <w:r w:rsidRPr="00B77ED1">
              <w:t xml:space="preserve"> Проверка </w:t>
            </w:r>
            <w:r>
              <w:t xml:space="preserve">журналов 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9</w:t>
            </w:r>
          </w:p>
        </w:tc>
        <w:tc>
          <w:tcPr>
            <w:tcW w:w="3095" w:type="dxa"/>
          </w:tcPr>
          <w:p w:rsidR="0040637E" w:rsidRPr="00B77ED1" w:rsidRDefault="0040637E" w:rsidP="0040637E">
            <w:r w:rsidRPr="00B77ED1">
              <w:t>Соответствие тематическому планированию</w:t>
            </w:r>
          </w:p>
        </w:tc>
        <w:tc>
          <w:tcPr>
            <w:tcW w:w="2112" w:type="dxa"/>
          </w:tcPr>
          <w:p w:rsidR="0040637E" w:rsidRPr="00B77ED1" w:rsidRDefault="0040637E" w:rsidP="0040637E">
            <w:pPr>
              <w:jc w:val="center"/>
            </w:pPr>
            <w:r w:rsidRPr="00B77ED1">
              <w:t>Тематический, просмотр электронного журнала и тематического планирования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 w:rsidRPr="002D2F1C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B77ED1" w:rsidRDefault="0040637E" w:rsidP="0013207D">
            <w:pPr>
              <w:pStyle w:val="a4"/>
              <w:numPr>
                <w:ilvl w:val="0"/>
                <w:numId w:val="27"/>
              </w:numPr>
              <w:jc w:val="center"/>
            </w:pPr>
            <w:proofErr w:type="gramStart"/>
            <w:r w:rsidRPr="00B77ED1">
              <w:rPr>
                <w:b/>
                <w:sz w:val="18"/>
                <w:szCs w:val="18"/>
              </w:rPr>
              <w:t>Контроль за</w:t>
            </w:r>
            <w:proofErr w:type="gramEnd"/>
            <w:r w:rsidRPr="00B77ED1">
              <w:rPr>
                <w:b/>
                <w:sz w:val="18"/>
                <w:szCs w:val="18"/>
              </w:rPr>
              <w:t xml:space="preserve"> состоянием методической работы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D32C17" w:rsidRDefault="0040637E" w:rsidP="0040637E">
            <w:r w:rsidRPr="00D32C17">
              <w:t>Проведение открытых уроков и внеклассных мероприятий (по плану).</w:t>
            </w:r>
          </w:p>
        </w:tc>
        <w:tc>
          <w:tcPr>
            <w:tcW w:w="1129" w:type="dxa"/>
          </w:tcPr>
          <w:p w:rsidR="0040637E" w:rsidRPr="002D2F1C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D32C17" w:rsidRDefault="0040637E" w:rsidP="0040637E">
            <w:r w:rsidRPr="00D32C17">
              <w:t>Влияние открытых уроков и внеклассных мероприятий на развитие интереса у учащихся к изучаемому предмету,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proofErr w:type="gramStart"/>
            <w:r w:rsidRPr="002D2F1C">
              <w:t>Тематический</w:t>
            </w:r>
            <w:proofErr w:type="gramEnd"/>
            <w:r w:rsidRPr="002D2F1C">
              <w:t>,</w:t>
            </w:r>
            <w:r w:rsidRPr="00560CB2">
              <w:rPr>
                <w:sz w:val="18"/>
                <w:szCs w:val="18"/>
              </w:rPr>
              <w:t xml:space="preserve"> </w:t>
            </w:r>
            <w:r>
              <w:t>п</w:t>
            </w:r>
            <w:r w:rsidRPr="00D32C17">
              <w:t>осещение уроков и внеклассных</w:t>
            </w:r>
            <w:r w:rsidRPr="00560CB2">
              <w:rPr>
                <w:sz w:val="18"/>
                <w:szCs w:val="18"/>
              </w:rPr>
              <w:t xml:space="preserve"> </w:t>
            </w:r>
            <w:r w:rsidRPr="00D32C17">
              <w:t>мероприятий</w:t>
            </w:r>
          </w:p>
        </w:tc>
        <w:tc>
          <w:tcPr>
            <w:tcW w:w="2113" w:type="dxa"/>
          </w:tcPr>
          <w:p w:rsidR="0040637E" w:rsidRPr="00D32C17" w:rsidRDefault="0040637E" w:rsidP="0040637E">
            <w:r w:rsidRPr="00D32C17">
              <w:t xml:space="preserve">Руководители ШМО, </w:t>
            </w: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Pr="00D32C17">
              <w:t xml:space="preserve"> по У</w:t>
            </w:r>
            <w:r>
              <w:t>В</w:t>
            </w:r>
            <w:r w:rsidRPr="00D32C17">
              <w:t>Р, учителя-предметники</w:t>
            </w:r>
          </w:p>
        </w:tc>
        <w:tc>
          <w:tcPr>
            <w:tcW w:w="2113" w:type="dxa"/>
          </w:tcPr>
          <w:p w:rsidR="0040637E" w:rsidRPr="00D32C17" w:rsidRDefault="0040637E" w:rsidP="0040637E">
            <w:r w:rsidRPr="00D32C17">
              <w:t>Анализ урока, протокол ШМО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0A79DD" w:rsidRDefault="0040637E" w:rsidP="0013207D">
            <w:pPr>
              <w:pStyle w:val="a4"/>
              <w:numPr>
                <w:ilvl w:val="0"/>
                <w:numId w:val="27"/>
              </w:numPr>
              <w:jc w:val="center"/>
            </w:pPr>
            <w:proofErr w:type="gramStart"/>
            <w:r w:rsidRPr="000A79DD">
              <w:rPr>
                <w:b/>
                <w:sz w:val="18"/>
                <w:szCs w:val="18"/>
              </w:rPr>
              <w:t>Контроль за</w:t>
            </w:r>
            <w:proofErr w:type="gramEnd"/>
            <w:r w:rsidRPr="000A79DD">
              <w:rPr>
                <w:b/>
                <w:sz w:val="18"/>
                <w:szCs w:val="18"/>
              </w:rPr>
              <w:t xml:space="preserve"> работой по подготовке к итоговой аттестации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B7713D" w:rsidRDefault="0040637E" w:rsidP="0040637E">
            <w:r w:rsidRPr="00B7713D">
              <w:t>Проведение зачетов в 9 классе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9</w:t>
            </w:r>
          </w:p>
        </w:tc>
        <w:tc>
          <w:tcPr>
            <w:tcW w:w="3095" w:type="dxa"/>
          </w:tcPr>
          <w:p w:rsidR="0040637E" w:rsidRPr="00640353" w:rsidRDefault="0040637E" w:rsidP="0040637E">
            <w:pPr>
              <w:jc w:val="center"/>
            </w:pPr>
            <w:r>
              <w:t>Выявление уровня сформированности ЗУН по предметам</w:t>
            </w:r>
          </w:p>
        </w:tc>
        <w:tc>
          <w:tcPr>
            <w:tcW w:w="2112" w:type="dxa"/>
          </w:tcPr>
          <w:p w:rsidR="0040637E" w:rsidRPr="00640353" w:rsidRDefault="0040637E" w:rsidP="0040637E">
            <w:pPr>
              <w:jc w:val="center"/>
            </w:pPr>
            <w:r w:rsidRPr="00640353">
              <w:t>Тематический, анализ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4D741E" w:rsidRDefault="0040637E" w:rsidP="0040637E">
            <w:pPr>
              <w:jc w:val="center"/>
              <w:rPr>
                <w:i/>
              </w:rPr>
            </w:pPr>
            <w:r w:rsidRPr="004D741E">
              <w:rPr>
                <w:b/>
                <w:bCs/>
                <w:i/>
              </w:rPr>
              <w:t>Февраль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4D741E" w:rsidRDefault="0040637E" w:rsidP="0013207D">
            <w:pPr>
              <w:pStyle w:val="a4"/>
              <w:numPr>
                <w:ilvl w:val="0"/>
                <w:numId w:val="28"/>
              </w:numPr>
              <w:jc w:val="center"/>
            </w:pPr>
            <w:r w:rsidRPr="004D741E">
              <w:rPr>
                <w:b/>
                <w:bCs/>
              </w:rPr>
              <w:t>Контроль  реализации рабочих программ и выполнение требований федерального образовательного стандарта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4D741E" w:rsidRDefault="0040637E" w:rsidP="0040637E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741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90" w:type="dxa"/>
          </w:tcPr>
          <w:p w:rsidR="0040637E" w:rsidRPr="004D741E" w:rsidRDefault="0040637E" w:rsidP="004063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4D741E">
              <w:rPr>
                <w:rFonts w:ascii="Times New Roman" w:hAnsi="Times New Roman" w:cs="Times New Roman"/>
                <w:sz w:val="22"/>
                <w:szCs w:val="22"/>
              </w:rPr>
              <w:t>Состояние преподавания учебных предметов в 1 классе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095" w:type="dxa"/>
          </w:tcPr>
          <w:p w:rsidR="0040637E" w:rsidRPr="004D741E" w:rsidRDefault="0040637E" w:rsidP="004063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4D741E">
              <w:rPr>
                <w:rFonts w:ascii="Times New Roman" w:hAnsi="Times New Roman" w:cs="Times New Roman"/>
                <w:sz w:val="22"/>
                <w:szCs w:val="22"/>
              </w:rPr>
              <w:t>Изучение уровня преподавания учебных предметов обучающихся 1 класса, форм и основных видов деятельности, организации урока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r w:rsidRPr="0075753D">
              <w:t>Классно-обобщающий</w:t>
            </w:r>
            <w:r>
              <w:t>,</w:t>
            </w:r>
            <w:r w:rsidRPr="0075753D">
              <w:t xml:space="preserve"> </w:t>
            </w:r>
            <w:r>
              <w:t>п</w:t>
            </w:r>
            <w:r w:rsidRPr="0075753D">
              <w:t>осещение уроков, наблюдение, анкетирование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 w:rsidRPr="002D2F1C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4D741E" w:rsidRDefault="0040637E" w:rsidP="0013207D">
            <w:pPr>
              <w:pStyle w:val="a4"/>
              <w:numPr>
                <w:ilvl w:val="0"/>
                <w:numId w:val="28"/>
              </w:numPr>
              <w:jc w:val="center"/>
            </w:pPr>
            <w:proofErr w:type="gramStart"/>
            <w:r w:rsidRPr="004D741E">
              <w:rPr>
                <w:b/>
                <w:bCs/>
              </w:rPr>
              <w:t>Контроль за</w:t>
            </w:r>
            <w:proofErr w:type="gramEnd"/>
            <w:r w:rsidRPr="004D741E">
              <w:rPr>
                <w:b/>
                <w:bCs/>
              </w:rPr>
              <w:t xml:space="preserve"> методической работой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4D741E" w:rsidRDefault="0040637E" w:rsidP="0040637E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741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90" w:type="dxa"/>
          </w:tcPr>
          <w:p w:rsidR="0040637E" w:rsidRPr="004D741E" w:rsidRDefault="0040637E" w:rsidP="004063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4D741E">
              <w:rPr>
                <w:rFonts w:ascii="Times New Roman" w:hAnsi="Times New Roman" w:cs="Times New Roman"/>
                <w:sz w:val="22"/>
                <w:szCs w:val="22"/>
              </w:rPr>
              <w:t>Современный урок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4D741E" w:rsidRDefault="0040637E" w:rsidP="004063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4D741E">
              <w:rPr>
                <w:rFonts w:ascii="Times New Roman" w:hAnsi="Times New Roman" w:cs="Times New Roman"/>
                <w:sz w:val="22"/>
                <w:szCs w:val="22"/>
              </w:rPr>
              <w:t xml:space="preserve">Оценка уровня владения педагогами видами и формами организации современного урока ФГОС НОО </w:t>
            </w:r>
            <w:proofErr w:type="gramStart"/>
            <w:r w:rsidRPr="004D741E">
              <w:rPr>
                <w:rFonts w:ascii="Times New Roman" w:hAnsi="Times New Roman" w:cs="Times New Roman"/>
                <w:sz w:val="22"/>
                <w:szCs w:val="22"/>
              </w:rPr>
              <w:t>и ООО</w:t>
            </w:r>
            <w:proofErr w:type="gramEnd"/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r>
              <w:t>Тематический,</w:t>
            </w:r>
            <w:r w:rsidRPr="0075753D">
              <w:t xml:space="preserve"> </w:t>
            </w:r>
            <w:r w:rsidRPr="004D741E">
              <w:t>собеседование, анализ, посещение занятий</w:t>
            </w:r>
          </w:p>
        </w:tc>
        <w:tc>
          <w:tcPr>
            <w:tcW w:w="2113" w:type="dxa"/>
          </w:tcPr>
          <w:p w:rsidR="0040637E" w:rsidRPr="00D32C17" w:rsidRDefault="0040637E" w:rsidP="0040637E">
            <w:r w:rsidRPr="00D32C17">
              <w:t xml:space="preserve">Руководители ШМО, </w:t>
            </w: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Pr="00D32C17">
              <w:t xml:space="preserve"> по У</w:t>
            </w:r>
            <w:r>
              <w:t>В</w:t>
            </w:r>
            <w:r w:rsidRPr="00D32C17">
              <w:t>Р, учителя-предметники</w:t>
            </w:r>
          </w:p>
        </w:tc>
        <w:tc>
          <w:tcPr>
            <w:tcW w:w="2113" w:type="dxa"/>
          </w:tcPr>
          <w:p w:rsidR="0040637E" w:rsidRPr="004D741E" w:rsidRDefault="0040637E" w:rsidP="0040637E">
            <w:pPr>
              <w:jc w:val="center"/>
            </w:pPr>
            <w:r w:rsidRPr="004D741E">
              <w:t>Анализ открытых уроков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4D741E" w:rsidRDefault="0040637E" w:rsidP="0040637E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3690" w:type="dxa"/>
          </w:tcPr>
          <w:p w:rsidR="0040637E" w:rsidRPr="004D741E" w:rsidRDefault="0040637E" w:rsidP="0040637E">
            <w:r w:rsidRPr="004D741E">
              <w:t>Проведение открытых уроков и внеклассных мероприятий (по плану).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4D741E" w:rsidRDefault="0040637E" w:rsidP="0040637E">
            <w:r w:rsidRPr="004D741E">
              <w:t>Влияние открытых уроков и внеклассных мероприятий на развитие интереса у учащихся к изучаемому предмету,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proofErr w:type="gramStart"/>
            <w:r w:rsidRPr="002D2F1C">
              <w:t>Тематический</w:t>
            </w:r>
            <w:proofErr w:type="gramEnd"/>
            <w:r w:rsidRPr="002D2F1C">
              <w:t>,</w:t>
            </w:r>
            <w:r w:rsidRPr="00560CB2">
              <w:rPr>
                <w:sz w:val="18"/>
                <w:szCs w:val="18"/>
              </w:rPr>
              <w:t xml:space="preserve"> </w:t>
            </w:r>
            <w:r>
              <w:t>п</w:t>
            </w:r>
            <w:r w:rsidRPr="00D32C17">
              <w:t>осещение уроков и внеклассных</w:t>
            </w:r>
            <w:r w:rsidRPr="00560CB2">
              <w:rPr>
                <w:sz w:val="18"/>
                <w:szCs w:val="18"/>
              </w:rPr>
              <w:t xml:space="preserve"> </w:t>
            </w:r>
            <w:r w:rsidRPr="00D32C17">
              <w:t>мероприятий</w:t>
            </w:r>
          </w:p>
        </w:tc>
        <w:tc>
          <w:tcPr>
            <w:tcW w:w="2113" w:type="dxa"/>
          </w:tcPr>
          <w:p w:rsidR="0040637E" w:rsidRPr="00D32C17" w:rsidRDefault="0040637E" w:rsidP="0040637E">
            <w:r w:rsidRPr="00D32C17">
              <w:t xml:space="preserve">Руководители ШМО, </w:t>
            </w: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Pr="00D32C17">
              <w:t xml:space="preserve"> по У</w:t>
            </w:r>
            <w:r>
              <w:t>В</w:t>
            </w:r>
            <w:r w:rsidRPr="00D32C17">
              <w:t>Р, учителя-предметники</w:t>
            </w:r>
          </w:p>
        </w:tc>
        <w:tc>
          <w:tcPr>
            <w:tcW w:w="2113" w:type="dxa"/>
          </w:tcPr>
          <w:p w:rsidR="0040637E" w:rsidRPr="00D32C17" w:rsidRDefault="0040637E" w:rsidP="0040637E">
            <w:r w:rsidRPr="00D32C17">
              <w:t>Анализ урока, протокол ШМО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Default="0040637E" w:rsidP="0040637E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90" w:type="dxa"/>
          </w:tcPr>
          <w:p w:rsidR="0040637E" w:rsidRPr="004D741E" w:rsidRDefault="0040637E" w:rsidP="0040637E">
            <w:r>
              <w:t>Месячник военно-патриотического воспитания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1-9</w:t>
            </w:r>
          </w:p>
        </w:tc>
        <w:tc>
          <w:tcPr>
            <w:tcW w:w="3095" w:type="dxa"/>
          </w:tcPr>
          <w:p w:rsidR="0040637E" w:rsidRPr="004D741E" w:rsidRDefault="0040637E" w:rsidP="0040637E">
            <w:r>
              <w:t>Состояние и организация военно-патриотического воспитания в школе, деятельность классных руководителей по формированию патриотизма и гражданского самосознания у учащихся.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r>
              <w:t xml:space="preserve">Целевой </w:t>
            </w:r>
          </w:p>
        </w:tc>
        <w:tc>
          <w:tcPr>
            <w:tcW w:w="2113" w:type="dxa"/>
          </w:tcPr>
          <w:p w:rsidR="0040637E" w:rsidRPr="00D32C17" w:rsidRDefault="0040637E" w:rsidP="0040637E">
            <w:r w:rsidRPr="00D32C17">
              <w:t xml:space="preserve">Руководители ШМО, </w:t>
            </w: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Pr="00D32C17">
              <w:t xml:space="preserve"> по У</w:t>
            </w:r>
            <w:r>
              <w:t>В</w:t>
            </w:r>
            <w:r w:rsidRPr="00D32C17">
              <w:t>Р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>
              <w:t>Протокол ШМО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4D741E" w:rsidRDefault="0040637E" w:rsidP="0013207D">
            <w:pPr>
              <w:pStyle w:val="a4"/>
              <w:numPr>
                <w:ilvl w:val="0"/>
                <w:numId w:val="28"/>
              </w:numPr>
              <w:jc w:val="center"/>
            </w:pPr>
            <w:proofErr w:type="gramStart"/>
            <w:r w:rsidRPr="004D741E">
              <w:rPr>
                <w:b/>
                <w:sz w:val="18"/>
                <w:szCs w:val="18"/>
              </w:rPr>
              <w:t>Контроль за</w:t>
            </w:r>
            <w:proofErr w:type="gramEnd"/>
            <w:r w:rsidRPr="004D741E">
              <w:rPr>
                <w:b/>
                <w:sz w:val="18"/>
                <w:szCs w:val="18"/>
              </w:rPr>
              <w:t xml:space="preserve"> состоянием знаний, умений, навыков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2D2F1C" w:rsidRDefault="0040637E" w:rsidP="0040637E">
            <w:r>
              <w:t>Классно-обобщающий контроль в 7 классе.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7</w:t>
            </w:r>
          </w:p>
        </w:tc>
        <w:tc>
          <w:tcPr>
            <w:tcW w:w="3095" w:type="dxa"/>
          </w:tcPr>
          <w:p w:rsidR="0040637E" w:rsidRPr="002D2F1C" w:rsidRDefault="0040637E" w:rsidP="0040637E">
            <w:proofErr w:type="gramStart"/>
            <w:r>
              <w:t>Контроль за</w:t>
            </w:r>
            <w:proofErr w:type="gramEnd"/>
            <w:r>
              <w:t xml:space="preserve"> качеством проведения уроков, и</w:t>
            </w:r>
            <w:r w:rsidRPr="000A79DD">
              <w:t>зучение уровня использования индивидуальных, групповых и проектных работ при проведении уроков и выполнении домашних заданий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r>
              <w:t>Персональный, тематический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 w:rsidRPr="002D2F1C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0A79DD" w:rsidRDefault="0040637E" w:rsidP="0013207D">
            <w:pPr>
              <w:pStyle w:val="a4"/>
              <w:numPr>
                <w:ilvl w:val="0"/>
                <w:numId w:val="28"/>
              </w:numPr>
              <w:jc w:val="center"/>
            </w:pPr>
            <w:proofErr w:type="gramStart"/>
            <w:r w:rsidRPr="000A79DD">
              <w:rPr>
                <w:b/>
                <w:sz w:val="18"/>
                <w:szCs w:val="18"/>
              </w:rPr>
              <w:t>Контроль за</w:t>
            </w:r>
            <w:proofErr w:type="gramEnd"/>
            <w:r w:rsidRPr="000A79DD">
              <w:rPr>
                <w:b/>
                <w:sz w:val="18"/>
                <w:szCs w:val="18"/>
              </w:rPr>
              <w:t xml:space="preserve"> работой по подготовке к итоговой аттестации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B7713D" w:rsidRDefault="0040637E" w:rsidP="0040637E">
            <w:r w:rsidRPr="00B7713D">
              <w:t>Проведение зачетов в 9 классе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9</w:t>
            </w:r>
          </w:p>
        </w:tc>
        <w:tc>
          <w:tcPr>
            <w:tcW w:w="3095" w:type="dxa"/>
          </w:tcPr>
          <w:p w:rsidR="0040637E" w:rsidRPr="00640353" w:rsidRDefault="0040637E" w:rsidP="0040637E">
            <w:pPr>
              <w:jc w:val="center"/>
            </w:pPr>
            <w:r>
              <w:t>Выявление уровня сформированности ЗУН по предметам</w:t>
            </w:r>
          </w:p>
        </w:tc>
        <w:tc>
          <w:tcPr>
            <w:tcW w:w="2112" w:type="dxa"/>
          </w:tcPr>
          <w:p w:rsidR="0040637E" w:rsidRPr="00640353" w:rsidRDefault="0040637E" w:rsidP="0040637E">
            <w:pPr>
              <w:jc w:val="center"/>
            </w:pPr>
            <w:r w:rsidRPr="00640353">
              <w:t>Тематический, анализ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0A79DD" w:rsidRDefault="0040637E" w:rsidP="0013207D">
            <w:pPr>
              <w:pStyle w:val="a4"/>
              <w:numPr>
                <w:ilvl w:val="0"/>
                <w:numId w:val="28"/>
              </w:numPr>
              <w:jc w:val="center"/>
            </w:pPr>
            <w:proofErr w:type="gramStart"/>
            <w:r w:rsidRPr="000A79DD">
              <w:rPr>
                <w:b/>
              </w:rPr>
              <w:t>Контроль за</w:t>
            </w:r>
            <w:proofErr w:type="gramEnd"/>
            <w:r w:rsidRPr="000A79DD">
              <w:rPr>
                <w:b/>
              </w:rPr>
              <w:t xml:space="preserve"> работой педагогических кадров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0A79DD" w:rsidRDefault="0040637E" w:rsidP="0040637E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9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90" w:type="dxa"/>
          </w:tcPr>
          <w:p w:rsidR="0040637E" w:rsidRPr="000A79DD" w:rsidRDefault="0040637E" w:rsidP="0040637E">
            <w:r w:rsidRPr="000A79DD">
              <w:t xml:space="preserve">Взаимопосещение уроков 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2D2F1C" w:rsidRDefault="0040637E" w:rsidP="0040637E">
            <w:r>
              <w:t>Обмен опытом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proofErr w:type="gramStart"/>
            <w:r>
              <w:t>Персональный</w:t>
            </w:r>
            <w:proofErr w:type="gramEnd"/>
            <w:r>
              <w:t>, посещение уроков</w:t>
            </w:r>
          </w:p>
        </w:tc>
        <w:tc>
          <w:tcPr>
            <w:tcW w:w="2113" w:type="dxa"/>
          </w:tcPr>
          <w:p w:rsidR="0040637E" w:rsidRPr="000A79DD" w:rsidRDefault="0040637E" w:rsidP="0040637E">
            <w:r w:rsidRPr="000A79DD">
              <w:t>Руководители ШМО</w:t>
            </w:r>
          </w:p>
        </w:tc>
        <w:tc>
          <w:tcPr>
            <w:tcW w:w="2113" w:type="dxa"/>
          </w:tcPr>
          <w:p w:rsidR="0040637E" w:rsidRPr="000A79DD" w:rsidRDefault="0040637E" w:rsidP="0040637E">
            <w:r w:rsidRPr="000A79DD">
              <w:t>Анализ на заседаниях ШМО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0F58AA" w:rsidRDefault="0040637E" w:rsidP="0040637E">
            <w:pPr>
              <w:jc w:val="center"/>
              <w:rPr>
                <w:i/>
              </w:rPr>
            </w:pPr>
            <w:r w:rsidRPr="000F58AA">
              <w:rPr>
                <w:b/>
                <w:bCs/>
                <w:i/>
              </w:rPr>
              <w:t>Март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0F58AA" w:rsidRDefault="0040637E" w:rsidP="0013207D">
            <w:pPr>
              <w:pStyle w:val="a4"/>
              <w:numPr>
                <w:ilvl w:val="0"/>
                <w:numId w:val="29"/>
              </w:numPr>
              <w:jc w:val="center"/>
            </w:pPr>
            <w:r w:rsidRPr="0075753D">
              <w:rPr>
                <w:b/>
                <w:bCs/>
              </w:rPr>
              <w:t>Контроль  реализации рабочих программ и выполнение требований федерального образовательного стандарта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0F58AA" w:rsidRDefault="0040637E" w:rsidP="0040637E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58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90" w:type="dxa"/>
          </w:tcPr>
          <w:p w:rsidR="0040637E" w:rsidRPr="000F58AA" w:rsidRDefault="0040637E" w:rsidP="004063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0F58AA">
              <w:rPr>
                <w:rFonts w:ascii="Times New Roman" w:hAnsi="Times New Roman" w:cs="Times New Roman"/>
                <w:sz w:val="22"/>
                <w:szCs w:val="22"/>
              </w:rPr>
              <w:t>Выполнение образовательной программы начальной школы в 3 четвери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1-4</w:t>
            </w:r>
          </w:p>
        </w:tc>
        <w:tc>
          <w:tcPr>
            <w:tcW w:w="3095" w:type="dxa"/>
          </w:tcPr>
          <w:p w:rsidR="0040637E" w:rsidRPr="000F58AA" w:rsidRDefault="0040637E" w:rsidP="004063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0F58AA">
              <w:rPr>
                <w:rFonts w:ascii="Times New Roman" w:hAnsi="Times New Roman" w:cs="Times New Roman"/>
                <w:sz w:val="22"/>
                <w:szCs w:val="22"/>
              </w:rPr>
              <w:t>Оценка выполнение программ по предметам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r w:rsidRPr="0075753D">
              <w:t>Тематическ</w:t>
            </w:r>
            <w:proofErr w:type="gramStart"/>
            <w:r w:rsidRPr="0075753D">
              <w:t>и-</w:t>
            </w:r>
            <w:proofErr w:type="gramEnd"/>
            <w:r w:rsidRPr="0075753D">
              <w:t xml:space="preserve"> обобщающий</w:t>
            </w:r>
            <w:r>
              <w:t>,</w:t>
            </w:r>
            <w:r w:rsidRPr="0075753D">
              <w:t xml:space="preserve"> </w:t>
            </w:r>
            <w:r>
              <w:t>а</w:t>
            </w:r>
            <w:r w:rsidRPr="0075753D">
              <w:t>нализ, документации собеседование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 w:rsidRPr="002D2F1C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0F58AA" w:rsidRDefault="0040637E" w:rsidP="0040637E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58A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90" w:type="dxa"/>
          </w:tcPr>
          <w:p w:rsidR="0040637E" w:rsidRPr="000F58AA" w:rsidRDefault="0040637E" w:rsidP="004063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0F58AA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образовательной программы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F58AA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F58AA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0F58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0F58AA">
              <w:rPr>
                <w:rFonts w:ascii="Times New Roman" w:hAnsi="Times New Roman" w:cs="Times New Roman"/>
                <w:sz w:val="22"/>
                <w:szCs w:val="22"/>
              </w:rPr>
              <w:t xml:space="preserve"> классах в  3 четвери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6-9</w:t>
            </w:r>
          </w:p>
        </w:tc>
        <w:tc>
          <w:tcPr>
            <w:tcW w:w="3095" w:type="dxa"/>
          </w:tcPr>
          <w:p w:rsidR="0040637E" w:rsidRPr="000F58AA" w:rsidRDefault="0040637E" w:rsidP="004063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0F58AA">
              <w:rPr>
                <w:rFonts w:ascii="Times New Roman" w:hAnsi="Times New Roman" w:cs="Times New Roman"/>
                <w:sz w:val="22"/>
                <w:szCs w:val="22"/>
              </w:rPr>
              <w:t>Оценка выполнение программ по предметам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r w:rsidRPr="0075753D">
              <w:t>Тематическ</w:t>
            </w:r>
            <w:proofErr w:type="gramStart"/>
            <w:r w:rsidRPr="0075753D">
              <w:t>и-</w:t>
            </w:r>
            <w:proofErr w:type="gramEnd"/>
            <w:r w:rsidRPr="0075753D">
              <w:t xml:space="preserve"> обобщающий</w:t>
            </w:r>
            <w:r>
              <w:t>,</w:t>
            </w:r>
            <w:r w:rsidRPr="0075753D">
              <w:t xml:space="preserve"> </w:t>
            </w:r>
            <w:r>
              <w:t>а</w:t>
            </w:r>
            <w:r w:rsidRPr="0075753D">
              <w:t>нализ, документации собеседование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 w:rsidRPr="002D2F1C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635DE2" w:rsidRDefault="0040637E" w:rsidP="0013207D">
            <w:pPr>
              <w:pStyle w:val="a4"/>
              <w:numPr>
                <w:ilvl w:val="0"/>
                <w:numId w:val="29"/>
              </w:numPr>
              <w:jc w:val="center"/>
            </w:pPr>
            <w:proofErr w:type="gramStart"/>
            <w:r w:rsidRPr="00635DE2">
              <w:rPr>
                <w:b/>
              </w:rPr>
              <w:lastRenderedPageBreak/>
              <w:t>Контроль за</w:t>
            </w:r>
            <w:proofErr w:type="gramEnd"/>
            <w:r w:rsidRPr="00635DE2">
              <w:rPr>
                <w:b/>
              </w:rPr>
              <w:t xml:space="preserve"> выполнением всеобуча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635DE2" w:rsidRDefault="0040637E" w:rsidP="0040637E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5DE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90" w:type="dxa"/>
          </w:tcPr>
          <w:p w:rsidR="0040637E" w:rsidRPr="00635DE2" w:rsidRDefault="0040637E" w:rsidP="0040637E">
            <w:r w:rsidRPr="00635DE2">
              <w:t>Работа со слабоуспевающими учащимися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1-9</w:t>
            </w:r>
          </w:p>
        </w:tc>
        <w:tc>
          <w:tcPr>
            <w:tcW w:w="3095" w:type="dxa"/>
          </w:tcPr>
          <w:p w:rsidR="0040637E" w:rsidRPr="00635DE2" w:rsidRDefault="0040637E" w:rsidP="0040637E">
            <w:r w:rsidRPr="00635DE2">
              <w:t>Работа учителя со слабоуспевающими учащимися на уроке. Совершенствование работы классного руководителя с родителями</w:t>
            </w:r>
          </w:p>
        </w:tc>
        <w:tc>
          <w:tcPr>
            <w:tcW w:w="2112" w:type="dxa"/>
          </w:tcPr>
          <w:p w:rsidR="0040637E" w:rsidRPr="00635DE2" w:rsidRDefault="0040637E" w:rsidP="0040637E">
            <w:pPr>
              <w:jc w:val="center"/>
            </w:pPr>
            <w:proofErr w:type="gramStart"/>
            <w:r w:rsidRPr="00635DE2">
              <w:t>Персональный</w:t>
            </w:r>
            <w:proofErr w:type="gramEnd"/>
            <w:r w:rsidRPr="00635DE2">
              <w:t>, наблюдение, собеседование, посещение уроков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 w:rsidRPr="002D2F1C">
              <w:t>Зам директора по УВР</w:t>
            </w:r>
          </w:p>
        </w:tc>
        <w:tc>
          <w:tcPr>
            <w:tcW w:w="2113" w:type="dxa"/>
          </w:tcPr>
          <w:p w:rsidR="0040637E" w:rsidRPr="00635DE2" w:rsidRDefault="0040637E" w:rsidP="0040637E">
            <w:r w:rsidRPr="00635DE2">
              <w:t xml:space="preserve">Рекомендации 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635DE2" w:rsidRDefault="0040637E" w:rsidP="0013207D">
            <w:pPr>
              <w:pStyle w:val="a4"/>
              <w:numPr>
                <w:ilvl w:val="0"/>
                <w:numId w:val="29"/>
              </w:numPr>
              <w:jc w:val="center"/>
            </w:pPr>
            <w:proofErr w:type="gramStart"/>
            <w:r w:rsidRPr="00635DE2">
              <w:rPr>
                <w:b/>
              </w:rPr>
              <w:t>Контроль за</w:t>
            </w:r>
            <w:proofErr w:type="gramEnd"/>
            <w:r w:rsidRPr="00635DE2">
              <w:rPr>
                <w:b/>
              </w:rPr>
              <w:t xml:space="preserve"> состоянием знаний, умений, навыко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635DE2" w:rsidRDefault="0040637E" w:rsidP="0040637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635DE2">
              <w:rPr>
                <w:rFonts w:ascii="Times New Roman" w:hAnsi="Times New Roman" w:cs="Times New Roman"/>
                <w:sz w:val="22"/>
                <w:szCs w:val="22"/>
              </w:rPr>
              <w:t>Изуче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ние уровня преподавания математики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7-8</w:t>
            </w:r>
          </w:p>
        </w:tc>
        <w:tc>
          <w:tcPr>
            <w:tcW w:w="3095" w:type="dxa"/>
          </w:tcPr>
          <w:p w:rsidR="0040637E" w:rsidRPr="00635DE2" w:rsidRDefault="0040637E" w:rsidP="0040637E">
            <w:r w:rsidRPr="00635DE2">
              <w:t xml:space="preserve">Обеспечение базового уровня образования учащихся </w:t>
            </w:r>
          </w:p>
        </w:tc>
        <w:tc>
          <w:tcPr>
            <w:tcW w:w="2112" w:type="dxa"/>
          </w:tcPr>
          <w:p w:rsidR="0040637E" w:rsidRPr="00635DE2" w:rsidRDefault="0040637E" w:rsidP="0040637E">
            <w:r>
              <w:t>Тематический, п</w:t>
            </w:r>
            <w:r w:rsidRPr="00635DE2">
              <w:t xml:space="preserve">осещение уроков, </w:t>
            </w:r>
            <w:proofErr w:type="gramStart"/>
            <w:r w:rsidRPr="00635DE2">
              <w:t>контроль за</w:t>
            </w:r>
            <w:proofErr w:type="gramEnd"/>
            <w:r w:rsidRPr="00635DE2">
              <w:t xml:space="preserve"> успеваемостью учащихся, контрольные срезы знаний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 w:rsidRPr="002D2F1C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2</w:t>
            </w:r>
          </w:p>
        </w:tc>
        <w:tc>
          <w:tcPr>
            <w:tcW w:w="3690" w:type="dxa"/>
          </w:tcPr>
          <w:p w:rsidR="0040637E" w:rsidRPr="002D2F1C" w:rsidRDefault="0040637E" w:rsidP="0040637E">
            <w:r>
              <w:t>Успеваемость учащихся за 3 четверть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1-9</w:t>
            </w:r>
          </w:p>
        </w:tc>
        <w:tc>
          <w:tcPr>
            <w:tcW w:w="3095" w:type="dxa"/>
          </w:tcPr>
          <w:p w:rsidR="0040637E" w:rsidRPr="002D2F1C" w:rsidRDefault="0040637E" w:rsidP="0040637E">
            <w:r>
              <w:t>Выявление положительных и отрицательных моментов в работе педагогического коллектива.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proofErr w:type="gramStart"/>
            <w:r>
              <w:t>Фронтальный</w:t>
            </w:r>
            <w:proofErr w:type="gramEnd"/>
            <w:r>
              <w:t>, отчетные справки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 w:rsidRPr="002D2F1C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Default="0040637E" w:rsidP="0040637E">
            <w:pPr>
              <w:jc w:val="center"/>
            </w:pPr>
            <w:r>
              <w:t>3</w:t>
            </w:r>
          </w:p>
        </w:tc>
        <w:tc>
          <w:tcPr>
            <w:tcW w:w="3690" w:type="dxa"/>
          </w:tcPr>
          <w:p w:rsidR="0040637E" w:rsidRPr="00A234AC" w:rsidRDefault="0040637E" w:rsidP="0040637E">
            <w:pPr>
              <w:pStyle w:val="ParagraphStyle"/>
              <w:rPr>
                <w:rFonts w:ascii="Times New Roman" w:hAnsi="Times New Roman" w:cs="Times New Roman"/>
              </w:rPr>
            </w:pPr>
            <w:r w:rsidRPr="00A234AC">
              <w:rPr>
                <w:rFonts w:ascii="Times New Roman" w:hAnsi="Times New Roman" w:cs="Times New Roman"/>
              </w:rPr>
              <w:t xml:space="preserve">Предметная </w:t>
            </w:r>
            <w:r>
              <w:rPr>
                <w:rFonts w:ascii="Times New Roman" w:hAnsi="Times New Roman" w:cs="Times New Roman"/>
              </w:rPr>
              <w:t>неделя начальных классов</w:t>
            </w:r>
          </w:p>
        </w:tc>
        <w:tc>
          <w:tcPr>
            <w:tcW w:w="1129" w:type="dxa"/>
          </w:tcPr>
          <w:p w:rsidR="0040637E" w:rsidRPr="002D2F1C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2D2F1C" w:rsidRDefault="0040637E" w:rsidP="0040637E">
            <w:r>
              <w:t>Уровень подготовки внеклассных мероприятий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proofErr w:type="gramStart"/>
            <w:r w:rsidRPr="002D2F1C">
              <w:t>Тематический</w:t>
            </w:r>
            <w:proofErr w:type="gramEnd"/>
            <w:r w:rsidRPr="002D2F1C">
              <w:t>,</w:t>
            </w:r>
            <w:r w:rsidRPr="00560CB2">
              <w:rPr>
                <w:sz w:val="18"/>
                <w:szCs w:val="18"/>
              </w:rPr>
              <w:t xml:space="preserve"> </w:t>
            </w:r>
            <w:r>
              <w:t>п</w:t>
            </w:r>
            <w:r w:rsidRPr="00D32C17">
              <w:t xml:space="preserve">осещение </w:t>
            </w:r>
            <w:r>
              <w:t>внеклассных мероприятий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>
              <w:t>Руководитель</w:t>
            </w:r>
            <w:r w:rsidRPr="00D32C17">
              <w:t xml:space="preserve"> ШМО, </w:t>
            </w: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Pr="00D32C17">
              <w:t xml:space="preserve"> по У</w:t>
            </w:r>
            <w:r>
              <w:t>В</w:t>
            </w:r>
            <w:r w:rsidRPr="00D32C17">
              <w:t>Р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>
              <w:t>Протокол ШМО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1B18ED" w:rsidRDefault="0040637E" w:rsidP="0013207D">
            <w:pPr>
              <w:pStyle w:val="a4"/>
              <w:numPr>
                <w:ilvl w:val="0"/>
                <w:numId w:val="29"/>
              </w:numPr>
              <w:jc w:val="center"/>
            </w:pPr>
            <w:proofErr w:type="gramStart"/>
            <w:r w:rsidRPr="001B18ED">
              <w:rPr>
                <w:b/>
              </w:rPr>
              <w:t>Контроль за</w:t>
            </w:r>
            <w:proofErr w:type="gramEnd"/>
            <w:r w:rsidRPr="001B18ED">
              <w:rPr>
                <w:b/>
              </w:rPr>
              <w:t xml:space="preserve"> ведением школьной документации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A234AC" w:rsidRDefault="0040637E" w:rsidP="0040637E">
            <w:proofErr w:type="gramStart"/>
            <w:r w:rsidRPr="00A234AC">
              <w:t>Контроль за</w:t>
            </w:r>
            <w:proofErr w:type="gramEnd"/>
            <w:r w:rsidRPr="00A234AC">
              <w:t xml:space="preserve"> состоянием электронных  журналов</w:t>
            </w:r>
            <w:r>
              <w:t>.</w:t>
            </w:r>
          </w:p>
        </w:tc>
        <w:tc>
          <w:tcPr>
            <w:tcW w:w="1129" w:type="dxa"/>
          </w:tcPr>
          <w:p w:rsidR="0040637E" w:rsidRPr="002D2F1C" w:rsidRDefault="0040637E" w:rsidP="0040637E">
            <w:pPr>
              <w:jc w:val="center"/>
            </w:pPr>
            <w:r>
              <w:t>1-9</w:t>
            </w:r>
          </w:p>
        </w:tc>
        <w:tc>
          <w:tcPr>
            <w:tcW w:w="3095" w:type="dxa"/>
          </w:tcPr>
          <w:p w:rsidR="0040637E" w:rsidRPr="00A234AC" w:rsidRDefault="0040637E" w:rsidP="0040637E">
            <w:r w:rsidRPr="00A234AC">
              <w:t xml:space="preserve">Анализ </w:t>
            </w:r>
            <w:r>
              <w:t>накопляемости</w:t>
            </w:r>
            <w:r w:rsidRPr="00A234AC">
              <w:t xml:space="preserve"> отметок, </w:t>
            </w:r>
            <w:r>
              <w:t>своевременное оформление тем уроков,</w:t>
            </w:r>
            <w:r w:rsidRPr="00A234AC">
              <w:t xml:space="preserve"> домашних заданий</w:t>
            </w:r>
          </w:p>
        </w:tc>
        <w:tc>
          <w:tcPr>
            <w:tcW w:w="2112" w:type="dxa"/>
          </w:tcPr>
          <w:p w:rsidR="0040637E" w:rsidRPr="000228D2" w:rsidRDefault="0040637E" w:rsidP="0040637E">
            <w:pPr>
              <w:jc w:val="center"/>
            </w:pPr>
            <w:r w:rsidRPr="000228D2">
              <w:t>Тематический, просмотр.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Зам директора по УВР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Default="0040637E" w:rsidP="0040637E">
            <w:pPr>
              <w:jc w:val="center"/>
            </w:pPr>
            <w:r>
              <w:t>2</w:t>
            </w:r>
          </w:p>
        </w:tc>
        <w:tc>
          <w:tcPr>
            <w:tcW w:w="3690" w:type="dxa"/>
          </w:tcPr>
          <w:p w:rsidR="0040637E" w:rsidRPr="00A234AC" w:rsidRDefault="0040637E" w:rsidP="0040637E">
            <w:r>
              <w:t>Проверка дневников учащихся</w:t>
            </w:r>
          </w:p>
        </w:tc>
        <w:tc>
          <w:tcPr>
            <w:tcW w:w="1129" w:type="dxa"/>
          </w:tcPr>
          <w:p w:rsidR="0040637E" w:rsidRDefault="0040637E" w:rsidP="0040637E">
            <w:pPr>
              <w:jc w:val="center"/>
            </w:pPr>
            <w:r>
              <w:t>1-9</w:t>
            </w:r>
          </w:p>
        </w:tc>
        <w:tc>
          <w:tcPr>
            <w:tcW w:w="3095" w:type="dxa"/>
          </w:tcPr>
          <w:p w:rsidR="0040637E" w:rsidRPr="00A234AC" w:rsidRDefault="0040637E" w:rsidP="0040637E">
            <w:r>
              <w:t>Соблюдение единого орфографического режима.</w:t>
            </w:r>
          </w:p>
        </w:tc>
        <w:tc>
          <w:tcPr>
            <w:tcW w:w="2112" w:type="dxa"/>
          </w:tcPr>
          <w:p w:rsidR="0040637E" w:rsidRPr="000228D2" w:rsidRDefault="0040637E" w:rsidP="0040637E">
            <w:pPr>
              <w:jc w:val="center"/>
            </w:pPr>
            <w:proofErr w:type="gramStart"/>
            <w:r>
              <w:t>Тематический</w:t>
            </w:r>
            <w:proofErr w:type="gramEnd"/>
            <w:r>
              <w:t>, проверка дневников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Зам директора по УВР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1B18ED" w:rsidRDefault="0040637E" w:rsidP="0013207D">
            <w:pPr>
              <w:pStyle w:val="a4"/>
              <w:numPr>
                <w:ilvl w:val="0"/>
                <w:numId w:val="29"/>
              </w:numPr>
              <w:jc w:val="center"/>
            </w:pPr>
            <w:proofErr w:type="gramStart"/>
            <w:r w:rsidRPr="001B18ED">
              <w:rPr>
                <w:b/>
              </w:rPr>
              <w:t>Контроль за</w:t>
            </w:r>
            <w:proofErr w:type="gramEnd"/>
            <w:r w:rsidRPr="001B18ED">
              <w:rPr>
                <w:b/>
              </w:rPr>
              <w:t xml:space="preserve"> состоянием методической работы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4D741E" w:rsidRDefault="0040637E" w:rsidP="0040637E">
            <w:r w:rsidRPr="004D741E">
              <w:t>Проведение открытых уроков и внеклассных мероприятий (по плану).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4D741E" w:rsidRDefault="0040637E" w:rsidP="0040637E">
            <w:r w:rsidRPr="004D741E">
              <w:t>Влияние открытых уроков и внеклассных мероприятий на развитие интереса у учащихся к изучаемому предмету,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proofErr w:type="gramStart"/>
            <w:r w:rsidRPr="002D2F1C">
              <w:t>Тематический</w:t>
            </w:r>
            <w:proofErr w:type="gramEnd"/>
            <w:r w:rsidRPr="002D2F1C">
              <w:t>,</w:t>
            </w:r>
            <w:r w:rsidRPr="00560CB2">
              <w:rPr>
                <w:sz w:val="18"/>
                <w:szCs w:val="18"/>
              </w:rPr>
              <w:t xml:space="preserve"> </w:t>
            </w:r>
            <w:r>
              <w:t>п</w:t>
            </w:r>
            <w:r w:rsidRPr="00D32C17">
              <w:t>осещение уроков и внеклассных</w:t>
            </w:r>
            <w:r w:rsidRPr="00560CB2">
              <w:rPr>
                <w:sz w:val="18"/>
                <w:szCs w:val="18"/>
              </w:rPr>
              <w:t xml:space="preserve"> </w:t>
            </w:r>
            <w:r w:rsidRPr="00D32C17">
              <w:t>мероприятий</w:t>
            </w:r>
          </w:p>
        </w:tc>
        <w:tc>
          <w:tcPr>
            <w:tcW w:w="2113" w:type="dxa"/>
          </w:tcPr>
          <w:p w:rsidR="0040637E" w:rsidRPr="00D32C17" w:rsidRDefault="0040637E" w:rsidP="0040637E">
            <w:r w:rsidRPr="00D32C17">
              <w:t xml:space="preserve">Руководители ШМО, </w:t>
            </w: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Pr="00D32C17">
              <w:t xml:space="preserve"> по У</w:t>
            </w:r>
            <w:r>
              <w:t>В</w:t>
            </w:r>
            <w:r w:rsidRPr="00D32C17">
              <w:t>Р, учителя-предметники</w:t>
            </w:r>
          </w:p>
        </w:tc>
        <w:tc>
          <w:tcPr>
            <w:tcW w:w="2113" w:type="dxa"/>
          </w:tcPr>
          <w:p w:rsidR="0040637E" w:rsidRPr="00D32C17" w:rsidRDefault="0040637E" w:rsidP="0040637E">
            <w:r w:rsidRPr="00D32C17">
              <w:t>Анализ урока, протокол ШМО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0A79DD" w:rsidRDefault="0040637E" w:rsidP="0013207D">
            <w:pPr>
              <w:pStyle w:val="a4"/>
              <w:numPr>
                <w:ilvl w:val="0"/>
                <w:numId w:val="28"/>
              </w:numPr>
              <w:jc w:val="center"/>
            </w:pPr>
            <w:proofErr w:type="gramStart"/>
            <w:r w:rsidRPr="000A79DD">
              <w:rPr>
                <w:b/>
                <w:sz w:val="18"/>
                <w:szCs w:val="18"/>
              </w:rPr>
              <w:t>Контроль за</w:t>
            </w:r>
            <w:proofErr w:type="gramEnd"/>
            <w:r w:rsidRPr="000A79DD">
              <w:rPr>
                <w:b/>
                <w:sz w:val="18"/>
                <w:szCs w:val="18"/>
              </w:rPr>
              <w:t xml:space="preserve"> работой по подготовке к итоговой аттестации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B7713D" w:rsidRDefault="0040637E" w:rsidP="0040637E">
            <w:r w:rsidRPr="00B7713D">
              <w:t>Проведение зачетов в 9 классе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9</w:t>
            </w:r>
          </w:p>
        </w:tc>
        <w:tc>
          <w:tcPr>
            <w:tcW w:w="3095" w:type="dxa"/>
          </w:tcPr>
          <w:p w:rsidR="0040637E" w:rsidRPr="00640353" w:rsidRDefault="0040637E" w:rsidP="0040637E">
            <w:pPr>
              <w:jc w:val="center"/>
            </w:pPr>
            <w:r>
              <w:t>Выявление уровня сформированности ЗУН по предметам</w:t>
            </w:r>
          </w:p>
        </w:tc>
        <w:tc>
          <w:tcPr>
            <w:tcW w:w="2112" w:type="dxa"/>
          </w:tcPr>
          <w:p w:rsidR="0040637E" w:rsidRPr="00640353" w:rsidRDefault="0040637E" w:rsidP="0040637E">
            <w:pPr>
              <w:jc w:val="center"/>
            </w:pPr>
            <w:r w:rsidRPr="00640353">
              <w:t>Тематический, анализ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A20D01" w:rsidRDefault="0040637E" w:rsidP="0040637E">
            <w:pPr>
              <w:jc w:val="center"/>
              <w:rPr>
                <w:i/>
              </w:rPr>
            </w:pPr>
            <w:r w:rsidRPr="00A20D01">
              <w:rPr>
                <w:b/>
                <w:bCs/>
                <w:i/>
              </w:rPr>
              <w:lastRenderedPageBreak/>
              <w:t>Апрель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A20D01" w:rsidRDefault="0040637E" w:rsidP="0013207D">
            <w:pPr>
              <w:pStyle w:val="a4"/>
              <w:numPr>
                <w:ilvl w:val="0"/>
                <w:numId w:val="30"/>
              </w:numPr>
              <w:jc w:val="center"/>
            </w:pPr>
            <w:proofErr w:type="gramStart"/>
            <w:r w:rsidRPr="00A20D01">
              <w:rPr>
                <w:b/>
              </w:rPr>
              <w:t>Контроль за</w:t>
            </w:r>
            <w:proofErr w:type="gramEnd"/>
            <w:r w:rsidRPr="00A20D01">
              <w:rPr>
                <w:b/>
              </w:rPr>
              <w:t xml:space="preserve"> состоянием преподавания учебных предметов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2D2F1C" w:rsidRDefault="0040637E" w:rsidP="0040637E">
            <w:r>
              <w:t>Промежуточная аттестация учащихся 6-8 классов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6-8</w:t>
            </w:r>
          </w:p>
        </w:tc>
        <w:tc>
          <w:tcPr>
            <w:tcW w:w="3095" w:type="dxa"/>
          </w:tcPr>
          <w:p w:rsidR="0040637E" w:rsidRPr="002D2F1C" w:rsidRDefault="0040637E" w:rsidP="0040637E">
            <w:r>
              <w:t>Оценка знаний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proofErr w:type="gramStart"/>
            <w:r>
              <w:t>Обобщающий</w:t>
            </w:r>
            <w:proofErr w:type="gramEnd"/>
            <w:r>
              <w:t>, контрольные, тестовые работы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Default="0040637E" w:rsidP="0040637E">
            <w:pPr>
              <w:jc w:val="center"/>
            </w:pPr>
            <w:r>
              <w:t>2</w:t>
            </w:r>
          </w:p>
        </w:tc>
        <w:tc>
          <w:tcPr>
            <w:tcW w:w="3690" w:type="dxa"/>
          </w:tcPr>
          <w:p w:rsidR="0040637E" w:rsidRPr="00A234AC" w:rsidRDefault="0040637E" w:rsidP="0040637E">
            <w:pPr>
              <w:pStyle w:val="ParagraphStyle"/>
              <w:rPr>
                <w:rFonts w:ascii="Times New Roman" w:hAnsi="Times New Roman" w:cs="Times New Roman"/>
              </w:rPr>
            </w:pPr>
            <w:r w:rsidRPr="00A234AC">
              <w:rPr>
                <w:rFonts w:ascii="Times New Roman" w:hAnsi="Times New Roman" w:cs="Times New Roman"/>
              </w:rPr>
              <w:t xml:space="preserve">Предметная </w:t>
            </w:r>
            <w:r>
              <w:rPr>
                <w:rFonts w:ascii="Times New Roman" w:hAnsi="Times New Roman" w:cs="Times New Roman"/>
              </w:rPr>
              <w:t>неделя по математике и физике</w:t>
            </w:r>
          </w:p>
        </w:tc>
        <w:tc>
          <w:tcPr>
            <w:tcW w:w="1129" w:type="dxa"/>
          </w:tcPr>
          <w:p w:rsidR="0040637E" w:rsidRPr="002D2F1C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2D2F1C" w:rsidRDefault="0040637E" w:rsidP="0040637E">
            <w:r>
              <w:t>Уровень подготовки внеклассных мероприятий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proofErr w:type="gramStart"/>
            <w:r w:rsidRPr="002D2F1C">
              <w:t>Тематический</w:t>
            </w:r>
            <w:proofErr w:type="gramEnd"/>
            <w:r w:rsidRPr="002D2F1C">
              <w:t>,</w:t>
            </w:r>
            <w:r w:rsidRPr="00560CB2">
              <w:rPr>
                <w:sz w:val="18"/>
                <w:szCs w:val="18"/>
              </w:rPr>
              <w:t xml:space="preserve"> </w:t>
            </w:r>
            <w:r>
              <w:t>п</w:t>
            </w:r>
            <w:r w:rsidRPr="00D32C17">
              <w:t xml:space="preserve">осещение </w:t>
            </w:r>
            <w:r>
              <w:t>внеклассных мероприятий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>
              <w:t>Руководитель</w:t>
            </w:r>
            <w:r w:rsidRPr="00D32C17">
              <w:t xml:space="preserve"> ШМО, </w:t>
            </w: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Pr="00D32C17">
              <w:t xml:space="preserve"> по У</w:t>
            </w:r>
            <w:r>
              <w:t>В</w:t>
            </w:r>
            <w:r w:rsidRPr="00D32C17">
              <w:t>Р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>
              <w:t>Протокол ШМО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Default="0040637E" w:rsidP="0040637E">
            <w:pPr>
              <w:jc w:val="center"/>
            </w:pPr>
            <w:r>
              <w:t>3</w:t>
            </w:r>
          </w:p>
        </w:tc>
        <w:tc>
          <w:tcPr>
            <w:tcW w:w="3690" w:type="dxa"/>
          </w:tcPr>
          <w:p w:rsidR="0040637E" w:rsidRPr="00640353" w:rsidRDefault="0040637E" w:rsidP="0040637E">
            <w:r>
              <w:t>Контрольное чтение 2-4 классов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4-7</w:t>
            </w:r>
          </w:p>
        </w:tc>
        <w:tc>
          <w:tcPr>
            <w:tcW w:w="3095" w:type="dxa"/>
          </w:tcPr>
          <w:p w:rsidR="0040637E" w:rsidRPr="00640353" w:rsidRDefault="0040637E" w:rsidP="0040637E">
            <w:pPr>
              <w:jc w:val="center"/>
            </w:pPr>
            <w:r>
              <w:t>Выявление уровня правильного сознательного чтения</w:t>
            </w:r>
          </w:p>
        </w:tc>
        <w:tc>
          <w:tcPr>
            <w:tcW w:w="2112" w:type="dxa"/>
          </w:tcPr>
          <w:p w:rsidR="0040637E" w:rsidRPr="00640353" w:rsidRDefault="0040637E" w:rsidP="0040637E">
            <w:pPr>
              <w:jc w:val="center"/>
            </w:pPr>
            <w:proofErr w:type="gramStart"/>
            <w:r>
              <w:t>Тематический</w:t>
            </w:r>
            <w:proofErr w:type="gramEnd"/>
            <w:r>
              <w:t>, контрольное чтение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Зам директора по УВР</w:t>
            </w:r>
            <w:r>
              <w:t>, учитель-предметник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4</w:t>
            </w:r>
          </w:p>
        </w:tc>
        <w:tc>
          <w:tcPr>
            <w:tcW w:w="3690" w:type="dxa"/>
          </w:tcPr>
          <w:p w:rsidR="0040637E" w:rsidRPr="001B5E4E" w:rsidRDefault="0040637E" w:rsidP="0040637E">
            <w:r w:rsidRPr="001B5E4E">
              <w:t>Изучение уровня преподавания биологии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6-9</w:t>
            </w:r>
          </w:p>
        </w:tc>
        <w:tc>
          <w:tcPr>
            <w:tcW w:w="3095" w:type="dxa"/>
          </w:tcPr>
          <w:p w:rsidR="0040637E" w:rsidRPr="001B5E4E" w:rsidRDefault="0040637E" w:rsidP="0040637E">
            <w:r w:rsidRPr="001B5E4E">
              <w:t>Обеспечение базового уровня образования учащихся</w:t>
            </w:r>
          </w:p>
        </w:tc>
        <w:tc>
          <w:tcPr>
            <w:tcW w:w="2112" w:type="dxa"/>
          </w:tcPr>
          <w:p w:rsidR="0040637E" w:rsidRPr="001B5E4E" w:rsidRDefault="0040637E" w:rsidP="0040637E">
            <w:pPr>
              <w:jc w:val="center"/>
            </w:pPr>
            <w:r w:rsidRPr="001B5E4E">
              <w:t xml:space="preserve">Тематический, посещение уроков, </w:t>
            </w:r>
            <w:proofErr w:type="gramStart"/>
            <w:r w:rsidRPr="001B5E4E">
              <w:t>контроль за</w:t>
            </w:r>
            <w:proofErr w:type="gramEnd"/>
            <w:r w:rsidRPr="001B5E4E">
              <w:t xml:space="preserve"> успеваемостью учащихся, контрольные срезы знаний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1B5E4E" w:rsidRDefault="0040637E" w:rsidP="0013207D">
            <w:pPr>
              <w:pStyle w:val="a4"/>
              <w:numPr>
                <w:ilvl w:val="0"/>
                <w:numId w:val="30"/>
              </w:numPr>
              <w:jc w:val="center"/>
            </w:pPr>
            <w:proofErr w:type="gramStart"/>
            <w:r w:rsidRPr="001B5E4E">
              <w:rPr>
                <w:b/>
              </w:rPr>
              <w:t>Контроль за</w:t>
            </w:r>
            <w:proofErr w:type="gramEnd"/>
            <w:r w:rsidRPr="001B5E4E">
              <w:rPr>
                <w:b/>
              </w:rPr>
              <w:t xml:space="preserve"> состоянием методической работы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4D741E" w:rsidRDefault="0040637E" w:rsidP="0040637E">
            <w:r w:rsidRPr="004D741E">
              <w:t>Проведение открытых уроков и внеклассных мероприятий (по плану).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4D741E" w:rsidRDefault="0040637E" w:rsidP="0040637E">
            <w:r w:rsidRPr="004D741E">
              <w:t>Влияние открытых уроков и внеклассных мероприятий на развитие интереса у учащихся к изучаемому предмету,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proofErr w:type="gramStart"/>
            <w:r w:rsidRPr="002D2F1C">
              <w:t>Тематический</w:t>
            </w:r>
            <w:proofErr w:type="gramEnd"/>
            <w:r w:rsidRPr="002D2F1C">
              <w:t>,</w:t>
            </w:r>
            <w:r w:rsidRPr="00560CB2">
              <w:rPr>
                <w:sz w:val="18"/>
                <w:szCs w:val="18"/>
              </w:rPr>
              <w:t xml:space="preserve"> </w:t>
            </w:r>
            <w:r>
              <w:t>п</w:t>
            </w:r>
            <w:r w:rsidRPr="00D32C17">
              <w:t>осещение уроков и внеклассных</w:t>
            </w:r>
            <w:r w:rsidRPr="00560CB2">
              <w:rPr>
                <w:sz w:val="18"/>
                <w:szCs w:val="18"/>
              </w:rPr>
              <w:t xml:space="preserve"> </w:t>
            </w:r>
            <w:r w:rsidRPr="00D32C17">
              <w:t>мероприятий</w:t>
            </w:r>
          </w:p>
        </w:tc>
        <w:tc>
          <w:tcPr>
            <w:tcW w:w="2113" w:type="dxa"/>
          </w:tcPr>
          <w:p w:rsidR="0040637E" w:rsidRPr="00D32C17" w:rsidRDefault="0040637E" w:rsidP="0040637E">
            <w:r w:rsidRPr="00D32C17">
              <w:t xml:space="preserve">Руководители ШМО, </w:t>
            </w: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Pr="00D32C17">
              <w:t xml:space="preserve"> по У</w:t>
            </w:r>
            <w:r>
              <w:t>В</w:t>
            </w:r>
            <w:r w:rsidRPr="00D32C17">
              <w:t>Р, учителя-предметники</w:t>
            </w:r>
          </w:p>
        </w:tc>
        <w:tc>
          <w:tcPr>
            <w:tcW w:w="2113" w:type="dxa"/>
          </w:tcPr>
          <w:p w:rsidR="0040637E" w:rsidRPr="00D32C17" w:rsidRDefault="0040637E" w:rsidP="0040637E">
            <w:r w:rsidRPr="00D32C17">
              <w:t>Анализ урока, протокол ШМО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683FB1" w:rsidRDefault="0040637E" w:rsidP="0013207D">
            <w:pPr>
              <w:pStyle w:val="a4"/>
              <w:numPr>
                <w:ilvl w:val="0"/>
                <w:numId w:val="30"/>
              </w:numPr>
              <w:jc w:val="center"/>
            </w:pPr>
            <w:proofErr w:type="gramStart"/>
            <w:r w:rsidRPr="00683FB1">
              <w:rPr>
                <w:b/>
                <w:sz w:val="18"/>
                <w:szCs w:val="18"/>
              </w:rPr>
              <w:t>Контроль за</w:t>
            </w:r>
            <w:proofErr w:type="gramEnd"/>
            <w:r w:rsidRPr="00683FB1">
              <w:rPr>
                <w:b/>
                <w:sz w:val="18"/>
                <w:szCs w:val="18"/>
              </w:rPr>
              <w:t xml:space="preserve"> работой по подготовке к итоговой аттестации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B7713D" w:rsidRDefault="0040637E" w:rsidP="0040637E">
            <w:r w:rsidRPr="00B7713D">
              <w:t>Проведение зачетов</w:t>
            </w:r>
            <w:r>
              <w:t xml:space="preserve"> и пробных ОГЭ</w:t>
            </w:r>
            <w:r w:rsidRPr="00B7713D">
              <w:t xml:space="preserve"> в 9 классе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9</w:t>
            </w:r>
          </w:p>
        </w:tc>
        <w:tc>
          <w:tcPr>
            <w:tcW w:w="3095" w:type="dxa"/>
          </w:tcPr>
          <w:p w:rsidR="0040637E" w:rsidRPr="00640353" w:rsidRDefault="0040637E" w:rsidP="0040637E">
            <w:pPr>
              <w:jc w:val="center"/>
            </w:pPr>
            <w:r>
              <w:t>Выявление уровня сформированности ЗУН по предметам</w:t>
            </w:r>
          </w:p>
        </w:tc>
        <w:tc>
          <w:tcPr>
            <w:tcW w:w="2112" w:type="dxa"/>
          </w:tcPr>
          <w:p w:rsidR="0040637E" w:rsidRPr="00640353" w:rsidRDefault="0040637E" w:rsidP="0040637E">
            <w:pPr>
              <w:jc w:val="center"/>
            </w:pPr>
            <w:r w:rsidRPr="00640353">
              <w:t>Тематический, анализ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683FB1" w:rsidRDefault="0040637E" w:rsidP="004063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Май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683FB1" w:rsidRDefault="0040637E" w:rsidP="0013207D">
            <w:pPr>
              <w:pStyle w:val="a4"/>
              <w:numPr>
                <w:ilvl w:val="0"/>
                <w:numId w:val="31"/>
              </w:numPr>
              <w:jc w:val="center"/>
            </w:pPr>
            <w:r w:rsidRPr="00683FB1">
              <w:rPr>
                <w:b/>
                <w:bCs/>
              </w:rPr>
              <w:t>Контроль  реализации рабочих программ и выполнение требований федерального образовательного стандарта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A234AC" w:rsidRDefault="0040637E" w:rsidP="0040637E">
            <w:pPr>
              <w:pStyle w:val="ParagraphStyle"/>
              <w:rPr>
                <w:rFonts w:ascii="Times New Roman" w:hAnsi="Times New Roman" w:cs="Times New Roman"/>
              </w:rPr>
            </w:pPr>
            <w:r w:rsidRPr="00A234AC">
              <w:rPr>
                <w:rFonts w:ascii="Times New Roman" w:hAnsi="Times New Roman" w:cs="Times New Roman"/>
              </w:rPr>
              <w:t xml:space="preserve">Предметная </w:t>
            </w:r>
            <w:r>
              <w:rPr>
                <w:rFonts w:ascii="Times New Roman" w:hAnsi="Times New Roman" w:cs="Times New Roman"/>
              </w:rPr>
              <w:t>неделя по истории.</w:t>
            </w:r>
          </w:p>
        </w:tc>
        <w:tc>
          <w:tcPr>
            <w:tcW w:w="1129" w:type="dxa"/>
          </w:tcPr>
          <w:p w:rsidR="0040637E" w:rsidRPr="002D2F1C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2D2F1C" w:rsidRDefault="0040637E" w:rsidP="0040637E">
            <w:r>
              <w:t>Уровень подготовки внеклассных мероприятий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proofErr w:type="gramStart"/>
            <w:r w:rsidRPr="002D2F1C">
              <w:t>Тематический</w:t>
            </w:r>
            <w:proofErr w:type="gramEnd"/>
            <w:r w:rsidRPr="002D2F1C">
              <w:t>,</w:t>
            </w:r>
            <w:r w:rsidRPr="00560CB2">
              <w:rPr>
                <w:sz w:val="18"/>
                <w:szCs w:val="18"/>
              </w:rPr>
              <w:t xml:space="preserve"> </w:t>
            </w:r>
            <w:r>
              <w:t>п</w:t>
            </w:r>
            <w:r w:rsidRPr="00D32C17">
              <w:t xml:space="preserve">осещение </w:t>
            </w:r>
            <w:r>
              <w:t>внеклассных мероприятий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>
              <w:t>Руководитель</w:t>
            </w:r>
            <w:r w:rsidRPr="00D32C17">
              <w:t xml:space="preserve"> ШМО, </w:t>
            </w: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Pr="00D32C17">
              <w:t xml:space="preserve"> по У</w:t>
            </w:r>
            <w:r>
              <w:t>В</w:t>
            </w:r>
            <w:r w:rsidRPr="00D32C17">
              <w:t>Р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>
              <w:t>Протокол ШМО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2</w:t>
            </w:r>
          </w:p>
        </w:tc>
        <w:tc>
          <w:tcPr>
            <w:tcW w:w="3690" w:type="dxa"/>
          </w:tcPr>
          <w:p w:rsidR="0040637E" w:rsidRPr="0075753D" w:rsidRDefault="0040637E" w:rsidP="0040637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д</w:t>
            </w:r>
            <w:r w:rsidRPr="0075753D">
              <w:rPr>
                <w:rFonts w:ascii="Times New Roman" w:hAnsi="Times New Roman" w:cs="Times New Roman"/>
                <w:sz w:val="20"/>
                <w:szCs w:val="20"/>
              </w:rPr>
              <w:t xml:space="preserve">иагностика </w:t>
            </w:r>
            <w:proofErr w:type="gramStart"/>
            <w:r w:rsidRPr="0075753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75753D">
              <w:rPr>
                <w:rFonts w:ascii="Times New Roman" w:hAnsi="Times New Roman" w:cs="Times New Roman"/>
                <w:sz w:val="20"/>
                <w:szCs w:val="20"/>
              </w:rPr>
              <w:t xml:space="preserve"> 1 класса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095" w:type="dxa"/>
          </w:tcPr>
          <w:p w:rsidR="0040637E" w:rsidRPr="0075753D" w:rsidRDefault="0040637E" w:rsidP="0040637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5753D">
              <w:rPr>
                <w:rFonts w:ascii="Times New Roman" w:hAnsi="Times New Roman" w:cs="Times New Roman"/>
                <w:sz w:val="20"/>
                <w:szCs w:val="20"/>
              </w:rPr>
              <w:t>Оценка достижения планируемых результатов обучающихся 1 класса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proofErr w:type="gramStart"/>
            <w:r>
              <w:t>Тематический</w:t>
            </w:r>
            <w:proofErr w:type="gramEnd"/>
            <w:r>
              <w:t xml:space="preserve">, итоговая комплексная диагностическая </w:t>
            </w:r>
            <w:r>
              <w:lastRenderedPageBreak/>
              <w:t>работа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lastRenderedPageBreak/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lastRenderedPageBreak/>
              <w:t>3</w:t>
            </w:r>
          </w:p>
        </w:tc>
        <w:tc>
          <w:tcPr>
            <w:tcW w:w="3690" w:type="dxa"/>
          </w:tcPr>
          <w:p w:rsidR="0040637E" w:rsidRPr="0075753D" w:rsidRDefault="0040637E" w:rsidP="0040637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д</w:t>
            </w:r>
            <w:r w:rsidRPr="0075753D">
              <w:rPr>
                <w:rFonts w:ascii="Times New Roman" w:hAnsi="Times New Roman" w:cs="Times New Roman"/>
                <w:sz w:val="20"/>
                <w:szCs w:val="20"/>
              </w:rPr>
              <w:t xml:space="preserve">иагностика обучающихся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5753D">
              <w:rPr>
                <w:rFonts w:ascii="Times New Roman" w:hAnsi="Times New Roman" w:cs="Times New Roman"/>
                <w:sz w:val="20"/>
                <w:szCs w:val="20"/>
              </w:rPr>
              <w:t>–4 классов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2-4</w:t>
            </w:r>
          </w:p>
        </w:tc>
        <w:tc>
          <w:tcPr>
            <w:tcW w:w="3095" w:type="dxa"/>
          </w:tcPr>
          <w:p w:rsidR="0040637E" w:rsidRPr="0075753D" w:rsidRDefault="0040637E" w:rsidP="0040637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5753D">
              <w:rPr>
                <w:rFonts w:ascii="Times New Roman" w:hAnsi="Times New Roman" w:cs="Times New Roman"/>
                <w:sz w:val="20"/>
                <w:szCs w:val="20"/>
              </w:rPr>
              <w:t xml:space="preserve">Оценка достижения планируемых результатов обучающихся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5753D">
              <w:rPr>
                <w:rFonts w:ascii="Times New Roman" w:hAnsi="Times New Roman" w:cs="Times New Roman"/>
                <w:sz w:val="20"/>
                <w:szCs w:val="20"/>
              </w:rPr>
              <w:t>–4 классов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proofErr w:type="gramStart"/>
            <w:r>
              <w:t>Тематический</w:t>
            </w:r>
            <w:proofErr w:type="gramEnd"/>
            <w:r>
              <w:t>, итоговая комплексная диагностическая работа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4</w:t>
            </w:r>
          </w:p>
        </w:tc>
        <w:tc>
          <w:tcPr>
            <w:tcW w:w="3690" w:type="dxa"/>
          </w:tcPr>
          <w:p w:rsidR="0040637E" w:rsidRPr="0075753D" w:rsidRDefault="0040637E" w:rsidP="0040637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д</w:t>
            </w:r>
            <w:r w:rsidRPr="0075753D">
              <w:rPr>
                <w:rFonts w:ascii="Times New Roman" w:hAnsi="Times New Roman" w:cs="Times New Roman"/>
                <w:sz w:val="20"/>
                <w:szCs w:val="20"/>
              </w:rPr>
              <w:t xml:space="preserve">иагностика обучающихся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6</w:t>
            </w:r>
            <w:r w:rsidRPr="0075753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5753D">
              <w:rPr>
                <w:rFonts w:ascii="Times New Roman" w:hAnsi="Times New Roman" w:cs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6-8</w:t>
            </w:r>
          </w:p>
        </w:tc>
        <w:tc>
          <w:tcPr>
            <w:tcW w:w="3095" w:type="dxa"/>
          </w:tcPr>
          <w:p w:rsidR="0040637E" w:rsidRPr="0075753D" w:rsidRDefault="0040637E" w:rsidP="0040637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75753D">
              <w:rPr>
                <w:rFonts w:ascii="Times New Roman" w:hAnsi="Times New Roman" w:cs="Times New Roman"/>
                <w:sz w:val="20"/>
                <w:szCs w:val="20"/>
              </w:rPr>
              <w:t xml:space="preserve">Оценка достижения планируемых результатов обучающихся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5753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5753D">
              <w:rPr>
                <w:rFonts w:ascii="Times New Roman" w:hAnsi="Times New Roman" w:cs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proofErr w:type="gramStart"/>
            <w:r>
              <w:t>Тематический</w:t>
            </w:r>
            <w:proofErr w:type="gramEnd"/>
            <w:r>
              <w:t>, итоговая комплексная диагностическая работа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683FB1" w:rsidRDefault="0040637E" w:rsidP="0013207D">
            <w:pPr>
              <w:pStyle w:val="a4"/>
              <w:numPr>
                <w:ilvl w:val="0"/>
                <w:numId w:val="31"/>
              </w:numPr>
              <w:jc w:val="center"/>
            </w:pPr>
            <w:proofErr w:type="gramStart"/>
            <w:r w:rsidRPr="00683FB1">
              <w:rPr>
                <w:b/>
                <w:sz w:val="18"/>
                <w:szCs w:val="18"/>
              </w:rPr>
              <w:t>Контроль за</w:t>
            </w:r>
            <w:proofErr w:type="gramEnd"/>
            <w:r w:rsidRPr="00683FB1">
              <w:rPr>
                <w:b/>
                <w:sz w:val="18"/>
                <w:szCs w:val="18"/>
              </w:rPr>
              <w:t xml:space="preserve"> состоянием знаний, умений, навыков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047A98" w:rsidRDefault="0040637E" w:rsidP="0040637E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90" w:type="dxa"/>
          </w:tcPr>
          <w:p w:rsidR="0040637E" w:rsidRPr="00047A98" w:rsidRDefault="0040637E" w:rsidP="0040637E">
            <w:r w:rsidRPr="00047A98">
              <w:t>Контроль уровня успеваемости и качества обученности за год</w:t>
            </w:r>
          </w:p>
        </w:tc>
        <w:tc>
          <w:tcPr>
            <w:tcW w:w="1129" w:type="dxa"/>
          </w:tcPr>
          <w:p w:rsidR="0040637E" w:rsidRPr="00047A98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047A98" w:rsidRDefault="0040637E" w:rsidP="0040637E">
            <w:r w:rsidRPr="00047A98">
              <w:t>Анализ успеваемости и качества обученности  учащихся по итогам года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proofErr w:type="gramStart"/>
            <w:r>
              <w:t>Обобщающий</w:t>
            </w:r>
            <w:proofErr w:type="gramEnd"/>
            <w:r>
              <w:t>, итоговые справки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Зам директора по УВР</w:t>
            </w:r>
          </w:p>
        </w:tc>
        <w:tc>
          <w:tcPr>
            <w:tcW w:w="2113" w:type="dxa"/>
          </w:tcPr>
          <w:p w:rsidR="0040637E" w:rsidRDefault="0040637E" w:rsidP="0040637E">
            <w:pPr>
              <w:jc w:val="center"/>
            </w:pPr>
          </w:p>
          <w:p w:rsidR="0040637E" w:rsidRPr="00640353" w:rsidRDefault="0040637E" w:rsidP="0040637E">
            <w:pPr>
              <w:jc w:val="center"/>
            </w:pPr>
            <w:r>
              <w:t xml:space="preserve">Педсовет 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047A98" w:rsidRDefault="0040637E" w:rsidP="0040637E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90" w:type="dxa"/>
          </w:tcPr>
          <w:p w:rsidR="0040637E" w:rsidRPr="00047A98" w:rsidRDefault="0040637E" w:rsidP="0040637E">
            <w:proofErr w:type="gramStart"/>
            <w:r w:rsidRPr="00047A98">
              <w:t>Контроль за</w:t>
            </w:r>
            <w:proofErr w:type="gramEnd"/>
            <w:r w:rsidRPr="00047A98">
              <w:t xml:space="preserve"> выполнением учебных программ</w:t>
            </w:r>
          </w:p>
        </w:tc>
        <w:tc>
          <w:tcPr>
            <w:tcW w:w="1129" w:type="dxa"/>
          </w:tcPr>
          <w:p w:rsidR="0040637E" w:rsidRPr="00047A98" w:rsidRDefault="0040637E" w:rsidP="0040637E">
            <w:pPr>
              <w:jc w:val="center"/>
            </w:pPr>
          </w:p>
        </w:tc>
        <w:tc>
          <w:tcPr>
            <w:tcW w:w="3095" w:type="dxa"/>
          </w:tcPr>
          <w:p w:rsidR="0040637E" w:rsidRPr="00047A98" w:rsidRDefault="0040637E" w:rsidP="0040637E">
            <w:r w:rsidRPr="00047A98">
              <w:t>Анализ выполнения практической и теоретической частей рабочих программ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r>
              <w:t>обобщающий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Зам директора по УВР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047A98" w:rsidRDefault="0040637E" w:rsidP="0013207D">
            <w:pPr>
              <w:pStyle w:val="a4"/>
              <w:numPr>
                <w:ilvl w:val="0"/>
                <w:numId w:val="31"/>
              </w:numPr>
              <w:jc w:val="center"/>
            </w:pPr>
            <w:proofErr w:type="gramStart"/>
            <w:r w:rsidRPr="00047A98">
              <w:rPr>
                <w:b/>
                <w:bCs/>
                <w:sz w:val="18"/>
                <w:szCs w:val="18"/>
              </w:rPr>
              <w:t>Контроль за</w:t>
            </w:r>
            <w:proofErr w:type="gramEnd"/>
            <w:r w:rsidRPr="00047A98">
              <w:rPr>
                <w:b/>
                <w:bCs/>
                <w:sz w:val="18"/>
                <w:szCs w:val="18"/>
              </w:rPr>
              <w:t xml:space="preserve"> ведением школьной документации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A234AC" w:rsidRDefault="0040637E" w:rsidP="0040637E">
            <w:proofErr w:type="gramStart"/>
            <w:r w:rsidRPr="00A234AC">
              <w:t>Контроль за</w:t>
            </w:r>
            <w:proofErr w:type="gramEnd"/>
            <w:r w:rsidRPr="00A234AC">
              <w:t xml:space="preserve"> состоянием электронных  журналов</w:t>
            </w:r>
            <w:r>
              <w:t>, журналов внеурочной деятельности.</w:t>
            </w:r>
          </w:p>
        </w:tc>
        <w:tc>
          <w:tcPr>
            <w:tcW w:w="1129" w:type="dxa"/>
          </w:tcPr>
          <w:p w:rsidR="0040637E" w:rsidRPr="002D2F1C" w:rsidRDefault="0040637E" w:rsidP="0040637E">
            <w:pPr>
              <w:jc w:val="center"/>
            </w:pPr>
            <w:r>
              <w:t>1-9</w:t>
            </w:r>
          </w:p>
        </w:tc>
        <w:tc>
          <w:tcPr>
            <w:tcW w:w="3095" w:type="dxa"/>
          </w:tcPr>
          <w:p w:rsidR="0040637E" w:rsidRPr="00A234AC" w:rsidRDefault="0040637E" w:rsidP="0040637E">
            <w:r w:rsidRPr="00A234AC">
              <w:t xml:space="preserve">Анализ </w:t>
            </w:r>
            <w:r>
              <w:t>накопляемости</w:t>
            </w:r>
            <w:r w:rsidRPr="00A234AC">
              <w:t xml:space="preserve"> отметок, </w:t>
            </w:r>
            <w:r>
              <w:t>своевременное оформление тем уроков,</w:t>
            </w:r>
            <w:r w:rsidRPr="00A234AC">
              <w:t xml:space="preserve"> домашних заданий</w:t>
            </w:r>
          </w:p>
        </w:tc>
        <w:tc>
          <w:tcPr>
            <w:tcW w:w="2112" w:type="dxa"/>
          </w:tcPr>
          <w:p w:rsidR="0040637E" w:rsidRPr="000228D2" w:rsidRDefault="0040637E" w:rsidP="0040637E">
            <w:pPr>
              <w:jc w:val="center"/>
            </w:pPr>
            <w:r w:rsidRPr="000228D2">
              <w:t>Тематический, просмотр.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Зам директора по УВР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701108" w:rsidRDefault="0040637E" w:rsidP="0013207D">
            <w:pPr>
              <w:pStyle w:val="a4"/>
              <w:numPr>
                <w:ilvl w:val="0"/>
                <w:numId w:val="31"/>
              </w:numPr>
              <w:jc w:val="center"/>
            </w:pPr>
            <w:proofErr w:type="gramStart"/>
            <w:r w:rsidRPr="00701108">
              <w:rPr>
                <w:b/>
                <w:sz w:val="18"/>
                <w:szCs w:val="18"/>
              </w:rPr>
              <w:t>Контроль за</w:t>
            </w:r>
            <w:proofErr w:type="gramEnd"/>
            <w:r w:rsidRPr="00701108">
              <w:rPr>
                <w:b/>
                <w:sz w:val="18"/>
                <w:szCs w:val="18"/>
              </w:rPr>
              <w:t xml:space="preserve"> работой по подготовке к итоговой аттестации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2D2F1C" w:rsidRDefault="0040637E" w:rsidP="0040637E">
            <w:r>
              <w:t>Подготовка учащихся 9 классов к ГИА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9</w:t>
            </w:r>
          </w:p>
        </w:tc>
        <w:tc>
          <w:tcPr>
            <w:tcW w:w="3095" w:type="dxa"/>
          </w:tcPr>
          <w:p w:rsidR="0040637E" w:rsidRPr="002D2F1C" w:rsidRDefault="0040637E" w:rsidP="0040637E">
            <w:r>
              <w:t>Состояние подготовки учащихся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proofErr w:type="gramStart"/>
            <w:r>
              <w:t>Фронтальный</w:t>
            </w:r>
            <w:proofErr w:type="gramEnd"/>
            <w:r>
              <w:t>, проверка документации, стенда, расписания экзаменов.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Зам директора по УВР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701108" w:rsidRDefault="0040637E" w:rsidP="004063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Июнь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701108" w:rsidRDefault="0040637E" w:rsidP="0013207D">
            <w:pPr>
              <w:pStyle w:val="a4"/>
              <w:numPr>
                <w:ilvl w:val="0"/>
                <w:numId w:val="32"/>
              </w:numPr>
              <w:jc w:val="center"/>
            </w:pPr>
            <w:proofErr w:type="gramStart"/>
            <w:r w:rsidRPr="00701108">
              <w:rPr>
                <w:b/>
                <w:sz w:val="18"/>
                <w:szCs w:val="18"/>
              </w:rPr>
              <w:t>Контроль за</w:t>
            </w:r>
            <w:proofErr w:type="gramEnd"/>
            <w:r w:rsidRPr="00701108">
              <w:rPr>
                <w:b/>
                <w:sz w:val="18"/>
                <w:szCs w:val="18"/>
              </w:rPr>
              <w:t xml:space="preserve"> состоянием знаний, умений, навыков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7D5BA4" w:rsidRDefault="0040637E" w:rsidP="0040637E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5BA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90" w:type="dxa"/>
          </w:tcPr>
          <w:p w:rsidR="0040637E" w:rsidRPr="007D5BA4" w:rsidRDefault="0040637E" w:rsidP="0040637E">
            <w:r w:rsidRPr="007D5BA4">
              <w:t>Уровень знаний учащихся 9 классов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9</w:t>
            </w:r>
          </w:p>
        </w:tc>
        <w:tc>
          <w:tcPr>
            <w:tcW w:w="3095" w:type="dxa"/>
          </w:tcPr>
          <w:p w:rsidR="0040637E" w:rsidRPr="002D2F1C" w:rsidRDefault="0040637E" w:rsidP="0040637E">
            <w:r>
              <w:t>Итоговая аттестация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r>
              <w:t>Анализ протоколов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>
              <w:t>Директор, з</w:t>
            </w:r>
            <w:r w:rsidRPr="00640353">
              <w:t>ам директора по УВР</w:t>
            </w:r>
          </w:p>
        </w:tc>
        <w:tc>
          <w:tcPr>
            <w:tcW w:w="2113" w:type="dxa"/>
          </w:tcPr>
          <w:p w:rsidR="0040637E" w:rsidRDefault="0040637E" w:rsidP="0040637E">
            <w:pPr>
              <w:jc w:val="center"/>
            </w:pPr>
            <w:r>
              <w:t>Протоколы ШМО, педсовет.</w:t>
            </w:r>
          </w:p>
        </w:tc>
      </w:tr>
      <w:tr w:rsidR="0040637E" w:rsidRPr="002D2F1C" w:rsidTr="0040637E">
        <w:tc>
          <w:tcPr>
            <w:tcW w:w="14786" w:type="dxa"/>
            <w:gridSpan w:val="7"/>
          </w:tcPr>
          <w:p w:rsidR="0040637E" w:rsidRPr="007D5BA4" w:rsidRDefault="0040637E" w:rsidP="0013207D">
            <w:pPr>
              <w:pStyle w:val="a4"/>
              <w:numPr>
                <w:ilvl w:val="0"/>
                <w:numId w:val="32"/>
              </w:numPr>
              <w:jc w:val="center"/>
            </w:pPr>
            <w:proofErr w:type="gramStart"/>
            <w:r w:rsidRPr="007D5BA4">
              <w:rPr>
                <w:b/>
                <w:sz w:val="18"/>
                <w:szCs w:val="18"/>
              </w:rPr>
              <w:t>Контроль за</w:t>
            </w:r>
            <w:proofErr w:type="gramEnd"/>
            <w:r w:rsidRPr="007D5BA4">
              <w:rPr>
                <w:b/>
                <w:sz w:val="18"/>
                <w:szCs w:val="18"/>
              </w:rPr>
              <w:t xml:space="preserve"> ведением школьной документации</w:t>
            </w:r>
          </w:p>
        </w:tc>
      </w:tr>
      <w:tr w:rsidR="0040637E" w:rsidRPr="002D2F1C" w:rsidTr="0040637E">
        <w:tc>
          <w:tcPr>
            <w:tcW w:w="534" w:type="dxa"/>
          </w:tcPr>
          <w:p w:rsidR="0040637E" w:rsidRPr="002D2F1C" w:rsidRDefault="0040637E" w:rsidP="0040637E">
            <w:pPr>
              <w:jc w:val="center"/>
            </w:pPr>
            <w:r>
              <w:t>1</w:t>
            </w:r>
          </w:p>
        </w:tc>
        <w:tc>
          <w:tcPr>
            <w:tcW w:w="3690" w:type="dxa"/>
          </w:tcPr>
          <w:p w:rsidR="0040637E" w:rsidRPr="002D2F1C" w:rsidRDefault="0040637E" w:rsidP="0040637E">
            <w:r>
              <w:t>Оформление личных дел учащихся</w:t>
            </w:r>
          </w:p>
        </w:tc>
        <w:tc>
          <w:tcPr>
            <w:tcW w:w="1129" w:type="dxa"/>
          </w:tcPr>
          <w:p w:rsidR="0040637E" w:rsidRPr="00640353" w:rsidRDefault="0040637E" w:rsidP="0040637E">
            <w:pPr>
              <w:jc w:val="center"/>
            </w:pPr>
            <w:r>
              <w:t>1-9</w:t>
            </w:r>
          </w:p>
        </w:tc>
        <w:tc>
          <w:tcPr>
            <w:tcW w:w="3095" w:type="dxa"/>
          </w:tcPr>
          <w:p w:rsidR="0040637E" w:rsidRPr="002D2F1C" w:rsidRDefault="0040637E" w:rsidP="0040637E">
            <w:r>
              <w:t>Изучение правильности и своевременности оформления личных дел учащихся</w:t>
            </w:r>
          </w:p>
        </w:tc>
        <w:tc>
          <w:tcPr>
            <w:tcW w:w="2112" w:type="dxa"/>
          </w:tcPr>
          <w:p w:rsidR="0040637E" w:rsidRPr="002D2F1C" w:rsidRDefault="0040637E" w:rsidP="0040637E">
            <w:pPr>
              <w:jc w:val="center"/>
            </w:pPr>
            <w:proofErr w:type="gramStart"/>
            <w:r>
              <w:t>Тематический</w:t>
            </w:r>
            <w:proofErr w:type="gramEnd"/>
            <w:r>
              <w:t>, проверка личных дел учащихся.</w:t>
            </w:r>
          </w:p>
        </w:tc>
        <w:tc>
          <w:tcPr>
            <w:tcW w:w="2113" w:type="dxa"/>
          </w:tcPr>
          <w:p w:rsidR="0040637E" w:rsidRPr="00640353" w:rsidRDefault="0040637E" w:rsidP="0040637E">
            <w:pPr>
              <w:jc w:val="center"/>
            </w:pPr>
            <w:r w:rsidRPr="00640353">
              <w:t>Зам директора по УВР</w:t>
            </w:r>
            <w:r>
              <w:t>, классные руководители</w:t>
            </w:r>
          </w:p>
        </w:tc>
        <w:tc>
          <w:tcPr>
            <w:tcW w:w="2113" w:type="dxa"/>
          </w:tcPr>
          <w:p w:rsidR="0040637E" w:rsidRPr="002D2F1C" w:rsidRDefault="0040637E" w:rsidP="0040637E">
            <w:pPr>
              <w:jc w:val="center"/>
            </w:pPr>
            <w:r>
              <w:t>Справка, совещание при 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</w:tr>
    </w:tbl>
    <w:p w:rsidR="0040637E" w:rsidRPr="005036AE" w:rsidRDefault="0040637E" w:rsidP="0040637E">
      <w:pPr>
        <w:jc w:val="center"/>
        <w:rPr>
          <w:sz w:val="24"/>
          <w:szCs w:val="24"/>
        </w:rPr>
      </w:pPr>
    </w:p>
    <w:p w:rsidR="00DE2FD8" w:rsidRPr="00A333FD" w:rsidRDefault="00DE2FD8" w:rsidP="00DE2FD8">
      <w:pPr>
        <w:ind w:left="175"/>
        <w:rPr>
          <w:sz w:val="24"/>
          <w:szCs w:val="24"/>
        </w:rPr>
        <w:sectPr w:rsidR="00DE2FD8" w:rsidRPr="00A333FD" w:rsidSect="002A1E5F">
          <w:pgSz w:w="16838" w:h="11906" w:orient="landscape"/>
          <w:pgMar w:top="993" w:right="1134" w:bottom="851" w:left="1134" w:header="709" w:footer="397" w:gutter="0"/>
          <w:cols w:space="708"/>
          <w:titlePg/>
          <w:docGrid w:linePitch="360"/>
        </w:sectPr>
      </w:pPr>
    </w:p>
    <w:p w:rsidR="00DE2FD8" w:rsidRPr="00A333FD" w:rsidRDefault="00DE2FD8" w:rsidP="00DE2FD8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75" w:right="-29"/>
        <w:jc w:val="center"/>
        <w:rPr>
          <w:b/>
          <w:bCs/>
          <w:sz w:val="24"/>
          <w:szCs w:val="24"/>
        </w:rPr>
      </w:pPr>
      <w:r w:rsidRPr="00A333FD">
        <w:rPr>
          <w:b/>
          <w:bCs/>
          <w:sz w:val="24"/>
          <w:szCs w:val="24"/>
        </w:rPr>
        <w:lastRenderedPageBreak/>
        <w:t>5.1. Укрепление материально-технической базы школы</w:t>
      </w:r>
    </w:p>
    <w:p w:rsidR="00DE2FD8" w:rsidRPr="00A333FD" w:rsidRDefault="00DE2FD8" w:rsidP="00DE2FD8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75" w:right="2198"/>
        <w:rPr>
          <w:b/>
          <w:bCs/>
          <w:sz w:val="24"/>
          <w:szCs w:val="24"/>
        </w:rPr>
      </w:pPr>
    </w:p>
    <w:p w:rsidR="00DE2FD8" w:rsidRPr="00A333FD" w:rsidRDefault="00DE2FD8" w:rsidP="00DE2FD8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75" w:right="2198"/>
        <w:rPr>
          <w:b/>
          <w:bCs/>
          <w:sz w:val="24"/>
          <w:szCs w:val="24"/>
        </w:rPr>
      </w:pPr>
      <w:r w:rsidRPr="00A333FD">
        <w:rPr>
          <w:b/>
          <w:bCs/>
          <w:sz w:val="24"/>
          <w:szCs w:val="24"/>
        </w:rPr>
        <w:t>Основные вопросы:</w:t>
      </w:r>
    </w:p>
    <w:p w:rsidR="00DE2FD8" w:rsidRPr="00A333FD" w:rsidRDefault="00DE2FD8" w:rsidP="00DE2FD8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75" w:right="2198"/>
        <w:rPr>
          <w:sz w:val="24"/>
          <w:szCs w:val="24"/>
        </w:rPr>
      </w:pPr>
      <w:r w:rsidRPr="00A333FD">
        <w:rPr>
          <w:sz w:val="24"/>
          <w:szCs w:val="24"/>
        </w:rPr>
        <w:t>1. Совершенствование кабинетной системы.</w:t>
      </w:r>
    </w:p>
    <w:p w:rsidR="00DE2FD8" w:rsidRPr="00A333FD" w:rsidRDefault="00DE2FD8" w:rsidP="00DE2FD8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75" w:right="2198"/>
        <w:rPr>
          <w:sz w:val="24"/>
          <w:szCs w:val="24"/>
        </w:rPr>
      </w:pPr>
      <w:r w:rsidRPr="00A333FD">
        <w:rPr>
          <w:sz w:val="24"/>
          <w:szCs w:val="24"/>
        </w:rPr>
        <w:t>2. Благоустройство школьной территории.</w:t>
      </w:r>
    </w:p>
    <w:p w:rsidR="00DE2FD8" w:rsidRPr="00A333FD" w:rsidRDefault="00DE2FD8" w:rsidP="00DE2FD8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75" w:right="2198"/>
        <w:rPr>
          <w:sz w:val="24"/>
          <w:szCs w:val="24"/>
        </w:rPr>
      </w:pPr>
      <w:r w:rsidRPr="00A333FD">
        <w:rPr>
          <w:sz w:val="24"/>
          <w:szCs w:val="24"/>
        </w:rPr>
        <w:t>3. Комплектование библиотечного фонда.</w:t>
      </w:r>
    </w:p>
    <w:p w:rsidR="00DE2FD8" w:rsidRPr="00A333FD" w:rsidRDefault="00DE2FD8" w:rsidP="00DE2FD8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75" w:right="2198"/>
        <w:rPr>
          <w:sz w:val="24"/>
          <w:szCs w:val="24"/>
        </w:rPr>
      </w:pPr>
      <w:r w:rsidRPr="00A333FD">
        <w:rPr>
          <w:sz w:val="24"/>
          <w:szCs w:val="24"/>
        </w:rPr>
        <w:t>4. Улучшение охраны труда.</w:t>
      </w:r>
    </w:p>
    <w:p w:rsidR="00DE2FD8" w:rsidRPr="00A333FD" w:rsidRDefault="00DE2FD8" w:rsidP="00DE2FD8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75" w:right="2198"/>
        <w:rPr>
          <w:sz w:val="24"/>
          <w:szCs w:val="24"/>
        </w:rPr>
      </w:pPr>
      <w:r w:rsidRPr="00A333FD">
        <w:rPr>
          <w:sz w:val="24"/>
          <w:szCs w:val="24"/>
        </w:rPr>
        <w:t>5. Оформление школы.</w:t>
      </w:r>
    </w:p>
    <w:p w:rsidR="00DE2FD8" w:rsidRPr="00A333FD" w:rsidRDefault="00DE2FD8" w:rsidP="00DE2FD8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75" w:right="2198"/>
        <w:rPr>
          <w:sz w:val="24"/>
          <w:szCs w:val="24"/>
        </w:rPr>
      </w:pPr>
      <w:r w:rsidRPr="00A333FD">
        <w:rPr>
          <w:sz w:val="24"/>
          <w:szCs w:val="24"/>
        </w:rPr>
        <w:t>6. Подготовка школы к зимнему сезону.</w:t>
      </w:r>
    </w:p>
    <w:p w:rsidR="00DE2FD8" w:rsidRPr="00A333FD" w:rsidRDefault="00DE2FD8" w:rsidP="00DE2FD8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75" w:right="2198"/>
        <w:rPr>
          <w:sz w:val="24"/>
          <w:szCs w:val="24"/>
        </w:rPr>
      </w:pPr>
      <w:r w:rsidRPr="00A333FD">
        <w:rPr>
          <w:sz w:val="24"/>
          <w:szCs w:val="24"/>
        </w:rPr>
        <w:t>7. Финансово-хозяйственная деятельность.</w:t>
      </w:r>
    </w:p>
    <w:p w:rsidR="00DE2FD8" w:rsidRPr="00A333FD" w:rsidRDefault="00DE2FD8" w:rsidP="00DE2FD8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75" w:right="2198"/>
        <w:rPr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7909"/>
      </w:tblGrid>
      <w:tr w:rsidR="00DE2FD8" w:rsidRPr="00A333FD" w:rsidTr="00A333FD">
        <w:trPr>
          <w:trHeight w:hRule="exact" w:val="298"/>
        </w:trPr>
        <w:tc>
          <w:tcPr>
            <w:tcW w:w="1701" w:type="dxa"/>
            <w:shd w:val="clear" w:color="auto" w:fill="FFFFFF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Месяц </w:t>
            </w:r>
          </w:p>
        </w:tc>
        <w:tc>
          <w:tcPr>
            <w:tcW w:w="7909" w:type="dxa"/>
            <w:shd w:val="clear" w:color="auto" w:fill="FFFFFF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Мероприятия </w:t>
            </w:r>
          </w:p>
        </w:tc>
      </w:tr>
      <w:tr w:rsidR="00DE2FD8" w:rsidRPr="00A333FD" w:rsidTr="00A333FD">
        <w:trPr>
          <w:trHeight w:hRule="exact" w:val="1114"/>
        </w:trPr>
        <w:tc>
          <w:tcPr>
            <w:tcW w:w="1701" w:type="dxa"/>
            <w:shd w:val="clear" w:color="auto" w:fill="FFFFFF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7909" w:type="dxa"/>
            <w:shd w:val="clear" w:color="auto" w:fill="FFFFFF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Комплектование школьной библиотеки учебной и методической литературой. 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Получение классных журналов. 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Приобретение школьной мебели.</w:t>
            </w:r>
          </w:p>
        </w:tc>
      </w:tr>
      <w:tr w:rsidR="00DE2FD8" w:rsidRPr="00A333FD" w:rsidTr="00BC6828">
        <w:trPr>
          <w:trHeight w:hRule="exact" w:val="2116"/>
        </w:trPr>
        <w:tc>
          <w:tcPr>
            <w:tcW w:w="1701" w:type="dxa"/>
            <w:shd w:val="clear" w:color="auto" w:fill="FFFFFF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7909" w:type="dxa"/>
            <w:shd w:val="clear" w:color="auto" w:fill="FFFFFF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Замена в классных </w:t>
            </w:r>
            <w:proofErr w:type="gramStart"/>
            <w:r w:rsidRPr="00A333FD">
              <w:rPr>
                <w:sz w:val="24"/>
                <w:szCs w:val="24"/>
              </w:rPr>
              <w:t>комнатах</w:t>
            </w:r>
            <w:proofErr w:type="gramEnd"/>
            <w:r w:rsidRPr="00A333FD">
              <w:rPr>
                <w:sz w:val="24"/>
                <w:szCs w:val="24"/>
              </w:rPr>
              <w:t xml:space="preserve"> вышедших из строя ламп освещения. 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Продолжение работы по благоустройству территории школы. 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Подготовка к отопительному сезону.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Инструктаж по технике безопасности, правилам пожарной безопасности, охране здоровья, охране государственного и личностного имущества. </w:t>
            </w:r>
          </w:p>
        </w:tc>
      </w:tr>
      <w:tr w:rsidR="00DE2FD8" w:rsidRPr="00A333FD" w:rsidTr="00A333FD">
        <w:trPr>
          <w:trHeight w:hRule="exact" w:val="930"/>
        </w:trPr>
        <w:tc>
          <w:tcPr>
            <w:tcW w:w="1701" w:type="dxa"/>
            <w:shd w:val="clear" w:color="auto" w:fill="FFFFFF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7909" w:type="dxa"/>
            <w:shd w:val="clear" w:color="auto" w:fill="FFFFFF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Генеральная уборка школьных помещений (конец четверти)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Подготовка кабинетов к зиме. 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Инвентаризация.</w:t>
            </w:r>
          </w:p>
        </w:tc>
      </w:tr>
      <w:tr w:rsidR="00DE2FD8" w:rsidRPr="00A333FD" w:rsidTr="00962FC4">
        <w:trPr>
          <w:trHeight w:hRule="exact" w:val="1338"/>
        </w:trPr>
        <w:tc>
          <w:tcPr>
            <w:tcW w:w="1701" w:type="dxa"/>
            <w:shd w:val="clear" w:color="auto" w:fill="FFFFFF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Ноябрь</w:t>
            </w:r>
          </w:p>
        </w:tc>
        <w:tc>
          <w:tcPr>
            <w:tcW w:w="7909" w:type="dxa"/>
            <w:shd w:val="clear" w:color="auto" w:fill="FFFFFF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Проверка освещенности школы.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Осмотр школьного здания, подполья.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Принятие дополнительных противопожарных мер в кабинете технологии, столовой и по учебному заведению в целом. </w:t>
            </w:r>
          </w:p>
        </w:tc>
      </w:tr>
      <w:tr w:rsidR="00DE2FD8" w:rsidRPr="00A333FD" w:rsidTr="00A333FD">
        <w:trPr>
          <w:trHeight w:hRule="exact" w:val="1108"/>
        </w:trPr>
        <w:tc>
          <w:tcPr>
            <w:tcW w:w="1701" w:type="dxa"/>
            <w:shd w:val="clear" w:color="auto" w:fill="FFFFFF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7909" w:type="dxa"/>
            <w:shd w:val="clear" w:color="auto" w:fill="FFFFFF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Генеральная уборка школьных помещений.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Проверка светового и теплового режима в школе.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Доведение до коллектива сведений о мерах противопожарной безопасности при проведении новогодних праздников. </w:t>
            </w:r>
          </w:p>
        </w:tc>
      </w:tr>
      <w:tr w:rsidR="00DE2FD8" w:rsidRPr="00A333FD" w:rsidTr="00A333FD">
        <w:trPr>
          <w:trHeight w:hRule="exact" w:val="572"/>
        </w:trPr>
        <w:tc>
          <w:tcPr>
            <w:tcW w:w="1701" w:type="dxa"/>
            <w:shd w:val="clear" w:color="auto" w:fill="FFFFFF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7909" w:type="dxa"/>
            <w:shd w:val="clear" w:color="auto" w:fill="FFFFFF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Приобретение аудиосистемы для кабинетов русского языка, татарского и иностранного языков.</w:t>
            </w:r>
          </w:p>
        </w:tc>
      </w:tr>
      <w:tr w:rsidR="00DE2FD8" w:rsidRPr="00A333FD" w:rsidTr="00A333FD">
        <w:trPr>
          <w:cantSplit/>
          <w:trHeight w:val="259"/>
        </w:trPr>
        <w:tc>
          <w:tcPr>
            <w:tcW w:w="1701" w:type="dxa"/>
            <w:shd w:val="clear" w:color="auto" w:fill="FFFFFF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7909" w:type="dxa"/>
            <w:shd w:val="clear" w:color="auto" w:fill="FFFFFF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Проверка состояния мебели в кабинетах.</w:t>
            </w:r>
          </w:p>
        </w:tc>
      </w:tr>
      <w:tr w:rsidR="00DE2FD8" w:rsidRPr="00A333FD" w:rsidTr="00A333FD">
        <w:trPr>
          <w:trHeight w:hRule="exact" w:val="411"/>
        </w:trPr>
        <w:tc>
          <w:tcPr>
            <w:tcW w:w="1701" w:type="dxa"/>
            <w:shd w:val="clear" w:color="auto" w:fill="FFFFFF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7909" w:type="dxa"/>
            <w:shd w:val="clear" w:color="auto" w:fill="FFFFFF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Подготовка к весенним работам. </w:t>
            </w:r>
          </w:p>
        </w:tc>
      </w:tr>
      <w:tr w:rsidR="00DE2FD8" w:rsidRPr="00A333FD" w:rsidTr="00BC6828">
        <w:trPr>
          <w:trHeight w:hRule="exact" w:val="1116"/>
        </w:trPr>
        <w:tc>
          <w:tcPr>
            <w:tcW w:w="1701" w:type="dxa"/>
            <w:shd w:val="clear" w:color="auto" w:fill="FFFFFF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7909" w:type="dxa"/>
            <w:shd w:val="clear" w:color="auto" w:fill="FFFFFF"/>
          </w:tcPr>
          <w:p w:rsidR="00A333FD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Проверка состояния пришкольного участка и подготовка к весенним работам, благо</w:t>
            </w:r>
            <w:r w:rsidR="00A333FD" w:rsidRPr="00A333FD">
              <w:rPr>
                <w:sz w:val="24"/>
                <w:szCs w:val="24"/>
              </w:rPr>
              <w:t>устройству школьной территории.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Подготовка к ремонту школы. </w:t>
            </w:r>
          </w:p>
          <w:p w:rsidR="00A333FD" w:rsidRPr="00A333FD" w:rsidRDefault="00A333FD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</w:p>
          <w:p w:rsidR="00A333FD" w:rsidRPr="00A333FD" w:rsidRDefault="00A333FD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</w:p>
          <w:p w:rsidR="00A333FD" w:rsidRPr="00A333FD" w:rsidRDefault="00A333FD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</w:p>
        </w:tc>
      </w:tr>
      <w:tr w:rsidR="00DE2FD8" w:rsidRPr="00A333FD" w:rsidTr="00BC6828">
        <w:trPr>
          <w:trHeight w:hRule="exact" w:val="860"/>
        </w:trPr>
        <w:tc>
          <w:tcPr>
            <w:tcW w:w="1701" w:type="dxa"/>
            <w:shd w:val="clear" w:color="auto" w:fill="FFFFFF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7909" w:type="dxa"/>
            <w:shd w:val="clear" w:color="auto" w:fill="FFFFFF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Подготовка к организации летнего труда и отдыха учащихся.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Предварительная тарификация. </w:t>
            </w:r>
          </w:p>
        </w:tc>
      </w:tr>
      <w:tr w:rsidR="00DE2FD8" w:rsidRPr="00A333FD" w:rsidTr="00A333FD">
        <w:trPr>
          <w:trHeight w:hRule="exact" w:val="845"/>
        </w:trPr>
        <w:tc>
          <w:tcPr>
            <w:tcW w:w="1701" w:type="dxa"/>
            <w:shd w:val="clear" w:color="auto" w:fill="FFFFFF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 Июнь </w:t>
            </w:r>
          </w:p>
        </w:tc>
        <w:tc>
          <w:tcPr>
            <w:tcW w:w="7909" w:type="dxa"/>
            <w:shd w:val="clear" w:color="auto" w:fill="FFFFFF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Ремонт школы. 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Подготовка к тарификации. 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Обеспечение школы учебниками. </w:t>
            </w:r>
          </w:p>
        </w:tc>
      </w:tr>
      <w:tr w:rsidR="00DE2FD8" w:rsidRPr="00A333FD" w:rsidTr="00A333FD">
        <w:trPr>
          <w:trHeight w:hRule="exact" w:val="766"/>
        </w:trPr>
        <w:tc>
          <w:tcPr>
            <w:tcW w:w="1701" w:type="dxa"/>
            <w:shd w:val="clear" w:color="auto" w:fill="FFFFFF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7909" w:type="dxa"/>
            <w:shd w:val="clear" w:color="auto" w:fill="FFFFFF"/>
          </w:tcPr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1.  Завершение ремонта. </w:t>
            </w:r>
          </w:p>
          <w:p w:rsidR="00DE2FD8" w:rsidRPr="00A333FD" w:rsidRDefault="00DE2FD8" w:rsidP="00FB2AFC">
            <w:pPr>
              <w:widowControl w:val="0"/>
              <w:autoSpaceDE w:val="0"/>
              <w:autoSpaceDN w:val="0"/>
              <w:adjustRightInd w:val="0"/>
              <w:spacing w:after="0"/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2.  Подготовка школы к новому учебному году. </w:t>
            </w:r>
          </w:p>
        </w:tc>
      </w:tr>
    </w:tbl>
    <w:p w:rsidR="00DE2FD8" w:rsidRPr="00A333FD" w:rsidRDefault="00DE2FD8" w:rsidP="00DE2FD8">
      <w:pPr>
        <w:ind w:left="175"/>
        <w:jc w:val="center"/>
        <w:rPr>
          <w:b/>
          <w:bCs/>
          <w:sz w:val="24"/>
          <w:szCs w:val="24"/>
        </w:rPr>
      </w:pPr>
    </w:p>
    <w:p w:rsidR="00DE2FD8" w:rsidRPr="00A333FD" w:rsidRDefault="005A659D" w:rsidP="005A659D">
      <w:pPr>
        <w:spacing w:after="0" w:line="240" w:lineRule="auto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5.2.</w:t>
      </w:r>
      <w:r w:rsidR="00DE2FD8" w:rsidRPr="00A333FD">
        <w:rPr>
          <w:b/>
          <w:bCs/>
          <w:sz w:val="24"/>
          <w:szCs w:val="24"/>
        </w:rPr>
        <w:t>План работы по охране труда</w:t>
      </w:r>
    </w:p>
    <w:p w:rsidR="00DE2FD8" w:rsidRPr="00A333FD" w:rsidRDefault="00DE2FD8" w:rsidP="00DE2FD8">
      <w:pPr>
        <w:ind w:left="175"/>
        <w:rPr>
          <w:b/>
          <w:bCs/>
          <w:sz w:val="24"/>
          <w:szCs w:val="24"/>
        </w:rPr>
      </w:pPr>
    </w:p>
    <w:tbl>
      <w:tblPr>
        <w:tblW w:w="954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40"/>
        <w:gridCol w:w="2700"/>
      </w:tblGrid>
      <w:tr w:rsidR="00DE2FD8" w:rsidRPr="00A333FD" w:rsidTr="00DE2FD8">
        <w:trPr>
          <w:trHeight w:hRule="exact" w:val="355"/>
        </w:trPr>
        <w:tc>
          <w:tcPr>
            <w:tcW w:w="6840" w:type="dxa"/>
            <w:shd w:val="clear" w:color="auto" w:fill="FFFFFF"/>
          </w:tcPr>
          <w:p w:rsidR="00DE2FD8" w:rsidRPr="00A333FD" w:rsidRDefault="00DE2FD8" w:rsidP="00DE2FD8">
            <w:pPr>
              <w:ind w:left="175"/>
              <w:rPr>
                <w:b/>
                <w:sz w:val="24"/>
                <w:szCs w:val="24"/>
              </w:rPr>
            </w:pPr>
            <w:r w:rsidRPr="00A333FD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700" w:type="dxa"/>
            <w:shd w:val="clear" w:color="auto" w:fill="FFFFFF"/>
          </w:tcPr>
          <w:p w:rsidR="00DE2FD8" w:rsidRPr="00A333FD" w:rsidRDefault="00DE2FD8" w:rsidP="00DE2FD8">
            <w:pPr>
              <w:ind w:left="175"/>
              <w:rPr>
                <w:b/>
                <w:sz w:val="24"/>
                <w:szCs w:val="24"/>
              </w:rPr>
            </w:pPr>
            <w:r w:rsidRPr="00A333FD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DE2FD8" w:rsidRPr="00A333FD" w:rsidTr="00DE2FD8">
        <w:trPr>
          <w:trHeight w:hRule="exact" w:val="327"/>
        </w:trPr>
        <w:tc>
          <w:tcPr>
            <w:tcW w:w="9540" w:type="dxa"/>
            <w:gridSpan w:val="2"/>
            <w:shd w:val="clear" w:color="auto" w:fill="FFFFFF"/>
          </w:tcPr>
          <w:p w:rsidR="00DE2FD8" w:rsidRPr="00A333FD" w:rsidRDefault="00DE2FD8" w:rsidP="00DE2FD8">
            <w:pPr>
              <w:ind w:left="175"/>
              <w:jc w:val="center"/>
              <w:rPr>
                <w:b/>
                <w:sz w:val="24"/>
                <w:szCs w:val="24"/>
              </w:rPr>
            </w:pPr>
            <w:r w:rsidRPr="00A333FD">
              <w:rPr>
                <w:b/>
                <w:sz w:val="24"/>
                <w:szCs w:val="24"/>
              </w:rPr>
              <w:t>АВГУСТ</w:t>
            </w:r>
          </w:p>
        </w:tc>
      </w:tr>
      <w:tr w:rsidR="00DE2FD8" w:rsidRPr="00A333FD" w:rsidTr="00DE2FD8">
        <w:trPr>
          <w:trHeight w:hRule="exact" w:val="1947"/>
        </w:trPr>
        <w:tc>
          <w:tcPr>
            <w:tcW w:w="6840" w:type="dxa"/>
            <w:shd w:val="clear" w:color="auto" w:fill="FFFFFF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Заседание     профсоюзного     комитета школы  с рассмотрением  основных во</w:t>
            </w:r>
            <w:r w:rsidRPr="00A333FD">
              <w:rPr>
                <w:sz w:val="24"/>
                <w:szCs w:val="24"/>
              </w:rPr>
              <w:softHyphen/>
              <w:t>просов по планированию и организации работы по охране труда.</w:t>
            </w:r>
          </w:p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Испытание      вентиляционных     систем (приточных и вытяжных).</w:t>
            </w:r>
          </w:p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Аттестация  рабочих  мест  по условиям труда.</w:t>
            </w:r>
          </w:p>
        </w:tc>
        <w:tc>
          <w:tcPr>
            <w:tcW w:w="2700" w:type="dxa"/>
            <w:shd w:val="clear" w:color="auto" w:fill="FFFFFF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Председатель профсоюзного комитета</w:t>
            </w:r>
          </w:p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</w:p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Ответственный </w:t>
            </w:r>
          </w:p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за электрохо</w:t>
            </w:r>
            <w:r w:rsidRPr="00A333FD">
              <w:rPr>
                <w:sz w:val="24"/>
                <w:szCs w:val="24"/>
              </w:rPr>
              <w:softHyphen/>
              <w:t xml:space="preserve">зяйство </w:t>
            </w:r>
          </w:p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Аттестационная комиссия </w:t>
            </w:r>
          </w:p>
        </w:tc>
      </w:tr>
      <w:tr w:rsidR="00DE2FD8" w:rsidRPr="00A333FD" w:rsidTr="00DE2FD8">
        <w:trPr>
          <w:trHeight w:hRule="exact" w:val="361"/>
        </w:trPr>
        <w:tc>
          <w:tcPr>
            <w:tcW w:w="9540" w:type="dxa"/>
            <w:gridSpan w:val="2"/>
            <w:shd w:val="clear" w:color="auto" w:fill="FFFFFF"/>
          </w:tcPr>
          <w:p w:rsidR="00DE2FD8" w:rsidRPr="00A333FD" w:rsidRDefault="00DE2FD8" w:rsidP="00DE2FD8">
            <w:pPr>
              <w:ind w:left="175"/>
              <w:jc w:val="center"/>
              <w:rPr>
                <w:b/>
                <w:sz w:val="24"/>
                <w:szCs w:val="24"/>
              </w:rPr>
            </w:pPr>
            <w:r w:rsidRPr="00A333FD">
              <w:rPr>
                <w:b/>
                <w:sz w:val="24"/>
                <w:szCs w:val="24"/>
              </w:rPr>
              <w:t>СЕНТЯБРЬ</w:t>
            </w:r>
          </w:p>
        </w:tc>
      </w:tr>
      <w:tr w:rsidR="00DE2FD8" w:rsidRPr="00A333FD" w:rsidTr="00F52853">
        <w:trPr>
          <w:trHeight w:hRule="exact" w:val="2020"/>
        </w:trPr>
        <w:tc>
          <w:tcPr>
            <w:tcW w:w="6840" w:type="dxa"/>
            <w:shd w:val="clear" w:color="auto" w:fill="FFFFFF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Проверка заземления.</w:t>
            </w:r>
          </w:p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Проведение   инструктажей   по   охране труда, первичного и на рабочем месте. </w:t>
            </w:r>
          </w:p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Проведение  инструктажей  по  </w:t>
            </w:r>
            <w:proofErr w:type="gramStart"/>
            <w:r w:rsidRPr="00A333FD">
              <w:rPr>
                <w:sz w:val="24"/>
                <w:szCs w:val="24"/>
              </w:rPr>
              <w:t>противо</w:t>
            </w:r>
            <w:r w:rsidRPr="00A333FD">
              <w:rPr>
                <w:sz w:val="24"/>
                <w:szCs w:val="24"/>
              </w:rPr>
              <w:softHyphen/>
              <w:t>пожарной</w:t>
            </w:r>
            <w:proofErr w:type="gramEnd"/>
            <w:r w:rsidRPr="00A333FD">
              <w:rPr>
                <w:sz w:val="24"/>
                <w:szCs w:val="24"/>
              </w:rPr>
              <w:t xml:space="preserve">  и электробезопасности на 1 группу допуска.</w:t>
            </w:r>
          </w:p>
        </w:tc>
        <w:tc>
          <w:tcPr>
            <w:tcW w:w="2700" w:type="dxa"/>
            <w:shd w:val="clear" w:color="auto" w:fill="FFFFFF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Ответственный </w:t>
            </w:r>
          </w:p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за электрохозяйство</w:t>
            </w:r>
          </w:p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</w:p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Ответственный </w:t>
            </w:r>
          </w:p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за электрохозяйство</w:t>
            </w:r>
          </w:p>
        </w:tc>
      </w:tr>
      <w:tr w:rsidR="00DE2FD8" w:rsidRPr="00A333FD" w:rsidTr="00DE2FD8">
        <w:trPr>
          <w:trHeight w:hRule="exact" w:val="339"/>
        </w:trPr>
        <w:tc>
          <w:tcPr>
            <w:tcW w:w="9540" w:type="dxa"/>
            <w:gridSpan w:val="2"/>
            <w:shd w:val="clear" w:color="auto" w:fill="FFFFFF"/>
          </w:tcPr>
          <w:p w:rsidR="00DE2FD8" w:rsidRPr="00A333FD" w:rsidRDefault="00DE2FD8" w:rsidP="00DE2FD8">
            <w:pPr>
              <w:ind w:left="175"/>
              <w:jc w:val="center"/>
              <w:rPr>
                <w:b/>
                <w:sz w:val="24"/>
                <w:szCs w:val="24"/>
              </w:rPr>
            </w:pPr>
            <w:r w:rsidRPr="00A333FD">
              <w:rPr>
                <w:b/>
                <w:sz w:val="24"/>
                <w:szCs w:val="24"/>
              </w:rPr>
              <w:t>ЯНВАРЬ</w:t>
            </w:r>
          </w:p>
        </w:tc>
      </w:tr>
      <w:tr w:rsidR="00DE2FD8" w:rsidRPr="00A333FD" w:rsidTr="00F52853">
        <w:trPr>
          <w:trHeight w:hRule="exact" w:val="790"/>
        </w:trPr>
        <w:tc>
          <w:tcPr>
            <w:tcW w:w="6840" w:type="dxa"/>
            <w:shd w:val="clear" w:color="auto" w:fill="FFFFFF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Проверка знаний по охране труда, про</w:t>
            </w:r>
            <w:r w:rsidRPr="00A333FD">
              <w:rPr>
                <w:sz w:val="24"/>
                <w:szCs w:val="24"/>
              </w:rPr>
              <w:softHyphen/>
              <w:t>ведение   повторных   инструктажей   по охране труда среди работников и слу</w:t>
            </w:r>
            <w:r w:rsidRPr="00A333FD">
              <w:rPr>
                <w:sz w:val="24"/>
                <w:szCs w:val="24"/>
              </w:rPr>
              <w:softHyphen/>
              <w:t>жащих.</w:t>
            </w:r>
          </w:p>
        </w:tc>
        <w:tc>
          <w:tcPr>
            <w:tcW w:w="2700" w:type="dxa"/>
            <w:shd w:val="clear" w:color="auto" w:fill="FFFFFF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Комиссия </w:t>
            </w:r>
          </w:p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по проведению ДОТ </w:t>
            </w:r>
          </w:p>
        </w:tc>
      </w:tr>
      <w:tr w:rsidR="00DE2FD8" w:rsidRPr="00A333FD" w:rsidTr="00DE2FD8">
        <w:trPr>
          <w:trHeight w:hRule="exact" w:val="436"/>
        </w:trPr>
        <w:tc>
          <w:tcPr>
            <w:tcW w:w="9540" w:type="dxa"/>
            <w:gridSpan w:val="2"/>
            <w:shd w:val="clear" w:color="auto" w:fill="FFFFFF"/>
          </w:tcPr>
          <w:p w:rsidR="00DE2FD8" w:rsidRPr="00A333FD" w:rsidRDefault="00DE2FD8" w:rsidP="00DE2FD8">
            <w:pPr>
              <w:ind w:left="175"/>
              <w:jc w:val="center"/>
              <w:rPr>
                <w:b/>
                <w:sz w:val="24"/>
                <w:szCs w:val="24"/>
              </w:rPr>
            </w:pPr>
            <w:r w:rsidRPr="00A333FD">
              <w:rPr>
                <w:b/>
                <w:sz w:val="24"/>
                <w:szCs w:val="24"/>
              </w:rPr>
              <w:t>АПРЕЛЬ</w:t>
            </w:r>
          </w:p>
        </w:tc>
      </w:tr>
      <w:tr w:rsidR="00DE2FD8" w:rsidRPr="00A333FD" w:rsidTr="00DE2FD8">
        <w:trPr>
          <w:trHeight w:hRule="exact" w:val="1126"/>
        </w:trPr>
        <w:tc>
          <w:tcPr>
            <w:tcW w:w="6840" w:type="dxa"/>
            <w:shd w:val="clear" w:color="auto" w:fill="FFFFFF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Заседание профсоюзного комитета школы с подведением  </w:t>
            </w:r>
            <w:proofErr w:type="gramStart"/>
            <w:r w:rsidRPr="00A333FD">
              <w:rPr>
                <w:sz w:val="24"/>
                <w:szCs w:val="24"/>
              </w:rPr>
              <w:t>итогов работы службы охраны труда</w:t>
            </w:r>
            <w:proofErr w:type="gramEnd"/>
            <w:r w:rsidRPr="00A333FD">
              <w:rPr>
                <w:sz w:val="24"/>
                <w:szCs w:val="24"/>
              </w:rPr>
              <w:t xml:space="preserve">. </w:t>
            </w:r>
          </w:p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Определение лучшего МО по результатам конкурса на лучшие условия труда.</w:t>
            </w:r>
          </w:p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</w:p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</w:p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FFFFFF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Председатель профсоюзного комитета </w:t>
            </w:r>
          </w:p>
        </w:tc>
      </w:tr>
      <w:tr w:rsidR="00DE2FD8" w:rsidRPr="00A333FD" w:rsidTr="00DE2FD8">
        <w:trPr>
          <w:trHeight w:hRule="exact" w:val="369"/>
        </w:trPr>
        <w:tc>
          <w:tcPr>
            <w:tcW w:w="9540" w:type="dxa"/>
            <w:gridSpan w:val="2"/>
            <w:shd w:val="clear" w:color="auto" w:fill="FFFFFF"/>
          </w:tcPr>
          <w:p w:rsidR="00DE2FD8" w:rsidRPr="00A333FD" w:rsidRDefault="00DE2FD8" w:rsidP="00DE2FD8">
            <w:pPr>
              <w:ind w:left="175"/>
              <w:jc w:val="center"/>
              <w:rPr>
                <w:b/>
                <w:sz w:val="24"/>
                <w:szCs w:val="24"/>
              </w:rPr>
            </w:pPr>
            <w:r w:rsidRPr="00A333FD">
              <w:rPr>
                <w:b/>
                <w:sz w:val="24"/>
                <w:szCs w:val="24"/>
              </w:rPr>
              <w:t>МАЙ</w:t>
            </w:r>
          </w:p>
        </w:tc>
      </w:tr>
      <w:tr w:rsidR="00DE2FD8" w:rsidRPr="00A333FD" w:rsidTr="00F52853">
        <w:trPr>
          <w:trHeight w:hRule="exact" w:val="1042"/>
        </w:trPr>
        <w:tc>
          <w:tcPr>
            <w:tcW w:w="6840" w:type="dxa"/>
            <w:shd w:val="clear" w:color="auto" w:fill="FFFFFF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Ознакомление коллектива с вновь при</w:t>
            </w:r>
            <w:r w:rsidRPr="00A333FD">
              <w:rPr>
                <w:sz w:val="24"/>
                <w:szCs w:val="24"/>
              </w:rPr>
              <w:softHyphen/>
              <w:t>обретенной    литературой    по    охране труда.</w:t>
            </w:r>
          </w:p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FFFFFF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Ответственный </w:t>
            </w:r>
          </w:p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за охрану труда </w:t>
            </w:r>
          </w:p>
        </w:tc>
      </w:tr>
    </w:tbl>
    <w:p w:rsidR="00DE2FD8" w:rsidRPr="00A333FD" w:rsidRDefault="00DE2FD8" w:rsidP="00F52853">
      <w:pPr>
        <w:jc w:val="center"/>
        <w:rPr>
          <w:b/>
          <w:bCs/>
          <w:color w:val="000000"/>
          <w:sz w:val="24"/>
          <w:szCs w:val="24"/>
        </w:rPr>
      </w:pPr>
      <w:r w:rsidRPr="00A333FD">
        <w:rPr>
          <w:b/>
          <w:bCs/>
          <w:color w:val="000000"/>
          <w:sz w:val="24"/>
          <w:szCs w:val="24"/>
        </w:rPr>
        <w:lastRenderedPageBreak/>
        <w:t>5.3. План работы по обеспечению безопасности</w:t>
      </w:r>
    </w:p>
    <w:p w:rsidR="00DE2FD8" w:rsidRPr="00A333FD" w:rsidRDefault="00DE2FD8" w:rsidP="00F52853">
      <w:pPr>
        <w:ind w:left="175"/>
        <w:jc w:val="center"/>
        <w:rPr>
          <w:b/>
          <w:bCs/>
          <w:color w:val="000000"/>
          <w:sz w:val="24"/>
          <w:szCs w:val="24"/>
        </w:rPr>
      </w:pPr>
      <w:r w:rsidRPr="00A333FD">
        <w:rPr>
          <w:b/>
          <w:bCs/>
          <w:color w:val="000000"/>
          <w:sz w:val="24"/>
          <w:szCs w:val="24"/>
        </w:rPr>
        <w:t>и ант</w:t>
      </w:r>
      <w:r w:rsidR="00F52853">
        <w:rPr>
          <w:b/>
          <w:bCs/>
          <w:color w:val="000000"/>
          <w:sz w:val="24"/>
          <w:szCs w:val="24"/>
        </w:rPr>
        <w:t xml:space="preserve">итеррористической защищенности </w:t>
      </w:r>
    </w:p>
    <w:tbl>
      <w:tblPr>
        <w:tblW w:w="10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6"/>
        <w:gridCol w:w="5387"/>
        <w:gridCol w:w="2693"/>
      </w:tblGrid>
      <w:tr w:rsidR="00DE2FD8" w:rsidRPr="00A333FD" w:rsidTr="00A333FD">
        <w:tc>
          <w:tcPr>
            <w:tcW w:w="2356" w:type="dxa"/>
            <w:shd w:val="clear" w:color="auto" w:fill="auto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b/>
                <w:bCs/>
                <w:color w:val="000000"/>
                <w:sz w:val="24"/>
                <w:szCs w:val="24"/>
              </w:rPr>
              <w:t>Срок</w:t>
            </w:r>
          </w:p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5387" w:type="dxa"/>
            <w:shd w:val="clear" w:color="auto" w:fill="auto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shd w:val="clear" w:color="auto" w:fill="auto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E2FD8" w:rsidRPr="00A333FD" w:rsidTr="00A333FD">
        <w:tc>
          <w:tcPr>
            <w:tcW w:w="2356" w:type="dxa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color w:val="000000"/>
                <w:sz w:val="24"/>
                <w:szCs w:val="24"/>
              </w:rPr>
              <w:t>Перед каждым уроком, внеучебным и внеклассным мероприятием</w:t>
            </w:r>
          </w:p>
        </w:tc>
        <w:tc>
          <w:tcPr>
            <w:tcW w:w="5387" w:type="dxa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color w:val="000000"/>
                <w:sz w:val="24"/>
                <w:szCs w:val="24"/>
              </w:rPr>
              <w:t>Визуальная проверка помещения на наличие подозрительных предметов</w:t>
            </w:r>
          </w:p>
        </w:tc>
        <w:tc>
          <w:tcPr>
            <w:tcW w:w="2693" w:type="dxa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color w:val="000000"/>
                <w:sz w:val="24"/>
                <w:szCs w:val="24"/>
              </w:rPr>
              <w:t>Работник, проводящий занятие, внеучебное или внеклассное мероприятие</w:t>
            </w:r>
          </w:p>
        </w:tc>
      </w:tr>
      <w:tr w:rsidR="00DE2FD8" w:rsidRPr="00A333FD" w:rsidTr="00A333FD">
        <w:tc>
          <w:tcPr>
            <w:tcW w:w="2356" w:type="dxa"/>
            <w:vMerge w:val="restart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5387" w:type="dxa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color w:val="000000"/>
                <w:sz w:val="24"/>
                <w:szCs w:val="24"/>
              </w:rPr>
              <w:t>Осмотр здания, территории, спортивных площадок на предмет обнаружения подозрительных предметов</w:t>
            </w:r>
          </w:p>
        </w:tc>
        <w:tc>
          <w:tcPr>
            <w:tcW w:w="2693" w:type="dxa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color w:val="000000"/>
                <w:sz w:val="24"/>
                <w:szCs w:val="24"/>
              </w:rPr>
              <w:t>Сотрудники УО, сторож школы</w:t>
            </w:r>
          </w:p>
        </w:tc>
      </w:tr>
      <w:tr w:rsidR="00DE2FD8" w:rsidRPr="00A333FD" w:rsidTr="00A333FD">
        <w:tc>
          <w:tcPr>
            <w:tcW w:w="2356" w:type="dxa"/>
            <w:vMerge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color w:val="000000"/>
                <w:sz w:val="24"/>
                <w:szCs w:val="24"/>
              </w:rPr>
              <w:t>Осмотр ограждений, ворот, калиток, запасных выходов, замков, запоров на предмет их целостности и исправности</w:t>
            </w:r>
          </w:p>
        </w:tc>
        <w:tc>
          <w:tcPr>
            <w:tcW w:w="2693" w:type="dxa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color w:val="000000"/>
                <w:sz w:val="24"/>
                <w:szCs w:val="24"/>
              </w:rPr>
              <w:t>Сторож школы</w:t>
            </w:r>
          </w:p>
        </w:tc>
      </w:tr>
      <w:tr w:rsidR="00DE2FD8" w:rsidRPr="00A333FD" w:rsidTr="00A333FD">
        <w:tc>
          <w:tcPr>
            <w:tcW w:w="2356" w:type="dxa"/>
            <w:vMerge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color w:val="000000"/>
                <w:sz w:val="24"/>
                <w:szCs w:val="24"/>
              </w:rPr>
              <w:t xml:space="preserve">Проверка исправности работы системы оповещения, пожарной сигнализации и других инженерных систем жизнеобеспечения </w:t>
            </w:r>
          </w:p>
        </w:tc>
        <w:tc>
          <w:tcPr>
            <w:tcW w:w="2693" w:type="dxa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Директор школы, учитель ОБЖ</w:t>
            </w:r>
          </w:p>
        </w:tc>
      </w:tr>
      <w:tr w:rsidR="00DE2FD8" w:rsidRPr="00A333FD" w:rsidTr="00A333FD">
        <w:tc>
          <w:tcPr>
            <w:tcW w:w="2356" w:type="dxa"/>
            <w:vMerge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color w:val="000000"/>
                <w:sz w:val="24"/>
                <w:szCs w:val="24"/>
              </w:rPr>
              <w:t>Проверка целостности и работоспособности электросистем, водо- и теплоснабжения, канализации</w:t>
            </w:r>
          </w:p>
        </w:tc>
        <w:tc>
          <w:tcPr>
            <w:tcW w:w="2693" w:type="dxa"/>
            <w:shd w:val="clear" w:color="auto" w:fill="auto"/>
          </w:tcPr>
          <w:p w:rsidR="00DE2FD8" w:rsidRPr="00A333FD" w:rsidRDefault="00F52853" w:rsidP="00F5285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Работник </w:t>
            </w:r>
          </w:p>
        </w:tc>
      </w:tr>
      <w:tr w:rsidR="00DE2FD8" w:rsidRPr="00A333FD" w:rsidTr="00A333FD">
        <w:tc>
          <w:tcPr>
            <w:tcW w:w="2356" w:type="dxa"/>
            <w:vMerge w:val="restart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5387" w:type="dxa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color w:val="000000"/>
                <w:sz w:val="24"/>
                <w:szCs w:val="24"/>
              </w:rPr>
              <w:t>Осмотр неиспользуемых помещений (щитовых, чердаков, подвалов и т. п.) на предмет обнаружения подозрительных предметов</w:t>
            </w:r>
          </w:p>
        </w:tc>
        <w:tc>
          <w:tcPr>
            <w:tcW w:w="2693" w:type="dxa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color w:val="000000"/>
                <w:sz w:val="24"/>
                <w:szCs w:val="24"/>
              </w:rPr>
              <w:t>Завхоз</w:t>
            </w:r>
          </w:p>
        </w:tc>
      </w:tr>
      <w:tr w:rsidR="00DE2FD8" w:rsidRPr="00A333FD" w:rsidTr="00A333FD">
        <w:tc>
          <w:tcPr>
            <w:tcW w:w="2356" w:type="dxa"/>
            <w:vMerge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color w:val="000000"/>
                <w:sz w:val="24"/>
                <w:szCs w:val="24"/>
              </w:rPr>
            </w:pPr>
            <w:r w:rsidRPr="00A333FD">
              <w:rPr>
                <w:color w:val="000000"/>
                <w:sz w:val="24"/>
                <w:szCs w:val="24"/>
              </w:rPr>
              <w:t>Совершенствование инженерно-технической укрепленности и физической защиты школы</w:t>
            </w:r>
          </w:p>
        </w:tc>
        <w:tc>
          <w:tcPr>
            <w:tcW w:w="2693" w:type="dxa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color w:val="000000"/>
                <w:sz w:val="24"/>
                <w:szCs w:val="24"/>
              </w:rPr>
            </w:pPr>
            <w:r w:rsidRPr="00A333FD">
              <w:rPr>
                <w:color w:val="000000"/>
                <w:sz w:val="24"/>
                <w:szCs w:val="24"/>
              </w:rPr>
              <w:t xml:space="preserve">Директор </w:t>
            </w:r>
          </w:p>
        </w:tc>
      </w:tr>
      <w:tr w:rsidR="00DE2FD8" w:rsidRPr="00A333FD" w:rsidTr="00A333FD">
        <w:tc>
          <w:tcPr>
            <w:tcW w:w="2356" w:type="dxa"/>
            <w:vMerge w:val="restart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Ситуационно </w:t>
            </w:r>
          </w:p>
        </w:tc>
        <w:tc>
          <w:tcPr>
            <w:tcW w:w="5387" w:type="dxa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Оповещение работников и обучающихся об угрозе возникновения ЧС и проведение эвакуации</w:t>
            </w:r>
          </w:p>
        </w:tc>
        <w:tc>
          <w:tcPr>
            <w:tcW w:w="2693" w:type="dxa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Директор</w:t>
            </w:r>
          </w:p>
        </w:tc>
      </w:tr>
      <w:tr w:rsidR="00DE2FD8" w:rsidRPr="00A333FD" w:rsidTr="00A333FD">
        <w:tc>
          <w:tcPr>
            <w:tcW w:w="2356" w:type="dxa"/>
            <w:vMerge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color w:val="000000"/>
                <w:sz w:val="24"/>
                <w:szCs w:val="24"/>
              </w:rPr>
              <w:t>Ознакомление вновь прибывших учащихся с памятками и инструкциями по обеспечению безопасности и антитеррористической защищенности  в течение недели после зачисления</w:t>
            </w:r>
          </w:p>
        </w:tc>
        <w:tc>
          <w:tcPr>
            <w:tcW w:w="2693" w:type="dxa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DE2FD8" w:rsidRPr="00A333FD" w:rsidTr="00A333FD">
        <w:tc>
          <w:tcPr>
            <w:tcW w:w="2356" w:type="dxa"/>
            <w:vMerge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color w:val="000000"/>
                <w:sz w:val="24"/>
                <w:szCs w:val="24"/>
              </w:rPr>
              <w:t xml:space="preserve">Ознакомление родителей (законных представителей) учащихся с пропускным </w:t>
            </w:r>
            <w:r w:rsidRPr="00A333FD">
              <w:rPr>
                <w:color w:val="000000"/>
                <w:sz w:val="24"/>
                <w:szCs w:val="24"/>
              </w:rPr>
              <w:lastRenderedPageBreak/>
              <w:t>режимом, правилами посещения работников школы и иной документацией по обеспечению личной безопасности учащихся</w:t>
            </w:r>
          </w:p>
        </w:tc>
        <w:tc>
          <w:tcPr>
            <w:tcW w:w="2693" w:type="dxa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color w:val="000000"/>
                <w:sz w:val="24"/>
                <w:szCs w:val="24"/>
              </w:rPr>
              <w:lastRenderedPageBreak/>
              <w:t xml:space="preserve">Классный </w:t>
            </w:r>
            <w:r w:rsidRPr="00A333FD">
              <w:rPr>
                <w:color w:val="000000"/>
                <w:sz w:val="24"/>
                <w:szCs w:val="24"/>
              </w:rPr>
              <w:lastRenderedPageBreak/>
              <w:t>руководитель</w:t>
            </w:r>
          </w:p>
        </w:tc>
      </w:tr>
      <w:tr w:rsidR="00DE2FD8" w:rsidRPr="00A333FD" w:rsidTr="00A333FD">
        <w:tc>
          <w:tcPr>
            <w:tcW w:w="2356" w:type="dxa"/>
            <w:vMerge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color w:val="000000"/>
                <w:sz w:val="24"/>
                <w:szCs w:val="24"/>
              </w:rPr>
            </w:pPr>
            <w:r w:rsidRPr="00A333FD">
              <w:rPr>
                <w:color w:val="000000"/>
                <w:sz w:val="24"/>
                <w:szCs w:val="24"/>
              </w:rPr>
              <w:t>Документационное обеспечение (издание необходимых приказов и распоряжений) безопасности массовых мероприятий</w:t>
            </w:r>
          </w:p>
        </w:tc>
        <w:tc>
          <w:tcPr>
            <w:tcW w:w="2693" w:type="dxa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color w:val="000000"/>
                <w:sz w:val="24"/>
                <w:szCs w:val="24"/>
              </w:rPr>
            </w:pPr>
            <w:r w:rsidRPr="00A333FD">
              <w:rPr>
                <w:color w:val="000000"/>
                <w:sz w:val="24"/>
                <w:szCs w:val="24"/>
              </w:rPr>
              <w:t>Директор</w:t>
            </w:r>
          </w:p>
        </w:tc>
      </w:tr>
      <w:tr w:rsidR="00DE2FD8" w:rsidRPr="00A333FD" w:rsidTr="00A333FD">
        <w:tc>
          <w:tcPr>
            <w:tcW w:w="2356" w:type="dxa"/>
            <w:vMerge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color w:val="000000"/>
                <w:sz w:val="24"/>
                <w:szCs w:val="24"/>
              </w:rPr>
              <w:t>Ознакомление участников (работников, учащихся и их родителей) массовых мероприятий с необходимой документацией по обеспечению безопасности</w:t>
            </w:r>
          </w:p>
        </w:tc>
        <w:tc>
          <w:tcPr>
            <w:tcW w:w="2693" w:type="dxa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color w:val="000000"/>
                <w:sz w:val="24"/>
                <w:szCs w:val="24"/>
              </w:rPr>
              <w:t>Назначенные лица</w:t>
            </w:r>
          </w:p>
        </w:tc>
      </w:tr>
      <w:tr w:rsidR="00DE2FD8" w:rsidRPr="00A333FD" w:rsidTr="00A333FD">
        <w:tc>
          <w:tcPr>
            <w:tcW w:w="2356" w:type="dxa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387" w:type="dxa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color w:val="000000"/>
                <w:sz w:val="24"/>
                <w:szCs w:val="24"/>
              </w:rPr>
              <w:t>Проведение плановой эвакуации учащихся</w:t>
            </w:r>
          </w:p>
        </w:tc>
        <w:tc>
          <w:tcPr>
            <w:tcW w:w="2693" w:type="dxa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color w:val="000000"/>
                <w:sz w:val="24"/>
                <w:szCs w:val="24"/>
              </w:rPr>
              <w:t>учитель ОБЖ</w:t>
            </w:r>
          </w:p>
        </w:tc>
      </w:tr>
      <w:tr w:rsidR="00DE2FD8" w:rsidRPr="00A333FD" w:rsidTr="00A333FD">
        <w:tc>
          <w:tcPr>
            <w:tcW w:w="2356" w:type="dxa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5387" w:type="dxa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color w:val="000000"/>
                <w:sz w:val="24"/>
                <w:szCs w:val="24"/>
              </w:rPr>
              <w:t>Проведение организационных мероприятий и обеспечение дополнительных мер безопасности праздников</w:t>
            </w:r>
          </w:p>
        </w:tc>
        <w:tc>
          <w:tcPr>
            <w:tcW w:w="2693" w:type="dxa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color w:val="000000"/>
                <w:sz w:val="24"/>
                <w:szCs w:val="24"/>
              </w:rPr>
              <w:t>Директор</w:t>
            </w:r>
          </w:p>
        </w:tc>
      </w:tr>
      <w:tr w:rsidR="00DE2FD8" w:rsidRPr="00A333FD" w:rsidTr="00A333FD">
        <w:tc>
          <w:tcPr>
            <w:tcW w:w="2356" w:type="dxa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color w:val="000000"/>
                <w:sz w:val="24"/>
                <w:szCs w:val="24"/>
              </w:rPr>
            </w:pPr>
            <w:r w:rsidRPr="00A333FD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5387" w:type="dxa"/>
            <w:shd w:val="clear" w:color="auto" w:fill="auto"/>
          </w:tcPr>
          <w:p w:rsidR="00DE2FD8" w:rsidRPr="00A333FD" w:rsidRDefault="00DE2FD8" w:rsidP="00DE2FD8">
            <w:pPr>
              <w:ind w:left="175"/>
              <w:rPr>
                <w:color w:val="000000"/>
                <w:sz w:val="24"/>
                <w:szCs w:val="24"/>
              </w:rPr>
            </w:pPr>
            <w:r w:rsidRPr="00A333FD">
              <w:rPr>
                <w:color w:val="000000"/>
                <w:sz w:val="24"/>
                <w:szCs w:val="24"/>
              </w:rPr>
              <w:t>Поведение мероприятий по пожарной безопасности, по предупреждению дорожно-транспортного травматизма</w:t>
            </w:r>
          </w:p>
        </w:tc>
        <w:tc>
          <w:tcPr>
            <w:tcW w:w="2693" w:type="dxa"/>
            <w:shd w:val="clear" w:color="auto" w:fill="auto"/>
          </w:tcPr>
          <w:p w:rsidR="00DE2FD8" w:rsidRPr="00A333FD" w:rsidRDefault="00DE2FD8" w:rsidP="00DE2FD8">
            <w:pPr>
              <w:rPr>
                <w:color w:val="000000"/>
                <w:sz w:val="24"/>
                <w:szCs w:val="24"/>
              </w:rPr>
            </w:pPr>
            <w:r w:rsidRPr="00A333FD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962FC4" w:rsidRDefault="00962FC4" w:rsidP="00962FC4">
      <w:pPr>
        <w:ind w:left="175"/>
        <w:jc w:val="center"/>
        <w:rPr>
          <w:rStyle w:val="ad"/>
          <w:sz w:val="24"/>
          <w:szCs w:val="24"/>
        </w:rPr>
      </w:pPr>
    </w:p>
    <w:p w:rsidR="00DE2FD8" w:rsidRPr="00F52853" w:rsidRDefault="00DE2FD8" w:rsidP="00F52853">
      <w:pPr>
        <w:ind w:left="175"/>
        <w:jc w:val="center"/>
        <w:rPr>
          <w:b/>
          <w:bCs/>
          <w:sz w:val="24"/>
          <w:szCs w:val="24"/>
        </w:rPr>
      </w:pPr>
      <w:r w:rsidRPr="00A333FD">
        <w:rPr>
          <w:rStyle w:val="ad"/>
          <w:sz w:val="24"/>
          <w:szCs w:val="24"/>
        </w:rPr>
        <w:t xml:space="preserve">5.4. План мероприятий по профилактике и противодействию экстремизму </w:t>
      </w: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920"/>
        <w:gridCol w:w="1418"/>
        <w:gridCol w:w="1812"/>
      </w:tblGrid>
      <w:tr w:rsidR="00DE2FD8" w:rsidRPr="00A333FD" w:rsidTr="005A659D">
        <w:trPr>
          <w:trHeight w:val="639"/>
        </w:trPr>
        <w:tc>
          <w:tcPr>
            <w:tcW w:w="567" w:type="dxa"/>
          </w:tcPr>
          <w:p w:rsidR="00DE2FD8" w:rsidRPr="00A333FD" w:rsidRDefault="00962FC4" w:rsidP="00DE2FD8">
            <w:pPr>
              <w:ind w:lef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20" w:type="dxa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812" w:type="dxa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DE2FD8" w:rsidRPr="00A333FD" w:rsidTr="005A659D">
        <w:tc>
          <w:tcPr>
            <w:tcW w:w="567" w:type="dxa"/>
          </w:tcPr>
          <w:p w:rsidR="00DE2FD8" w:rsidRPr="00A333FD" w:rsidRDefault="00DE2FD8" w:rsidP="00F37350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920" w:type="dxa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</w:t>
            </w:r>
          </w:p>
        </w:tc>
        <w:tc>
          <w:tcPr>
            <w:tcW w:w="1418" w:type="dxa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12" w:type="dxa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proofErr w:type="gramStart"/>
            <w:r w:rsidRPr="00A333FD">
              <w:rPr>
                <w:sz w:val="24"/>
                <w:szCs w:val="24"/>
              </w:rPr>
              <w:t>ПО</w:t>
            </w:r>
            <w:proofErr w:type="gramEnd"/>
            <w:r w:rsidRPr="00A333FD">
              <w:rPr>
                <w:sz w:val="24"/>
                <w:szCs w:val="24"/>
              </w:rPr>
              <w:t>, классные руководители</w:t>
            </w:r>
          </w:p>
        </w:tc>
      </w:tr>
      <w:tr w:rsidR="00DE2FD8" w:rsidRPr="00A333FD" w:rsidTr="005A659D">
        <w:tc>
          <w:tcPr>
            <w:tcW w:w="567" w:type="dxa"/>
          </w:tcPr>
          <w:p w:rsidR="00DE2FD8" w:rsidRPr="00A333FD" w:rsidRDefault="00DE2FD8" w:rsidP="00F37350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920" w:type="dxa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Расширение для обучающихся  экскурсионной  деятельности для углубления их знаний о стране и ее народах</w:t>
            </w:r>
          </w:p>
        </w:tc>
        <w:tc>
          <w:tcPr>
            <w:tcW w:w="1418" w:type="dxa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12" w:type="dxa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proofErr w:type="gramStart"/>
            <w:r w:rsidRPr="00A333FD">
              <w:rPr>
                <w:sz w:val="24"/>
                <w:szCs w:val="24"/>
              </w:rPr>
              <w:t>ПО</w:t>
            </w:r>
            <w:proofErr w:type="gramEnd"/>
            <w:r w:rsidRPr="00A333FD">
              <w:rPr>
                <w:sz w:val="24"/>
                <w:szCs w:val="24"/>
              </w:rPr>
              <w:t>, классные руководители</w:t>
            </w:r>
          </w:p>
        </w:tc>
      </w:tr>
      <w:tr w:rsidR="00DE2FD8" w:rsidRPr="00A333FD" w:rsidTr="005A659D">
        <w:tc>
          <w:tcPr>
            <w:tcW w:w="567" w:type="dxa"/>
          </w:tcPr>
          <w:p w:rsidR="00DE2FD8" w:rsidRPr="00A333FD" w:rsidRDefault="00DE2FD8" w:rsidP="00F37350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920" w:type="dxa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Развитие художественной самодеятельности на основе различных народных традиций и культурного наследия</w:t>
            </w:r>
          </w:p>
        </w:tc>
        <w:tc>
          <w:tcPr>
            <w:tcW w:w="1418" w:type="dxa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12" w:type="dxa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proofErr w:type="gramStart"/>
            <w:r w:rsidRPr="00A333FD">
              <w:rPr>
                <w:sz w:val="24"/>
                <w:szCs w:val="24"/>
              </w:rPr>
              <w:t>ПО</w:t>
            </w:r>
            <w:proofErr w:type="gramEnd"/>
            <w:r w:rsidRPr="00A333FD">
              <w:rPr>
                <w:sz w:val="24"/>
                <w:szCs w:val="24"/>
              </w:rPr>
              <w:t>, классные руководители</w:t>
            </w:r>
          </w:p>
        </w:tc>
      </w:tr>
      <w:tr w:rsidR="00DE2FD8" w:rsidRPr="00A333FD" w:rsidTr="005A659D">
        <w:tc>
          <w:tcPr>
            <w:tcW w:w="567" w:type="dxa"/>
          </w:tcPr>
          <w:p w:rsidR="00DE2FD8" w:rsidRPr="00A333FD" w:rsidRDefault="00DE2FD8" w:rsidP="00F37350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920" w:type="dxa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Распространение среди обучающихся  информационных материалов, содействующих повышению уровня  толерантного сознания молодежи</w:t>
            </w:r>
          </w:p>
        </w:tc>
        <w:tc>
          <w:tcPr>
            <w:tcW w:w="1418" w:type="dxa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12" w:type="dxa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Библиотекарь </w:t>
            </w:r>
          </w:p>
        </w:tc>
      </w:tr>
      <w:tr w:rsidR="00DE2FD8" w:rsidRPr="00A333FD" w:rsidTr="005A659D">
        <w:tc>
          <w:tcPr>
            <w:tcW w:w="567" w:type="dxa"/>
          </w:tcPr>
          <w:p w:rsidR="00DE2FD8" w:rsidRPr="00A333FD" w:rsidRDefault="00DE2FD8" w:rsidP="00F37350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920" w:type="dxa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Популяризация литературы и средств массовой информации, адресованных детям и молодежи и ставящих своей целью воспитание в духе толерантности и патриотизма</w:t>
            </w:r>
          </w:p>
        </w:tc>
        <w:tc>
          <w:tcPr>
            <w:tcW w:w="1418" w:type="dxa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12" w:type="dxa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Библиотекарь </w:t>
            </w:r>
          </w:p>
        </w:tc>
      </w:tr>
      <w:tr w:rsidR="00DE2FD8" w:rsidRPr="00A333FD" w:rsidTr="005A659D">
        <w:tc>
          <w:tcPr>
            <w:tcW w:w="567" w:type="dxa"/>
          </w:tcPr>
          <w:p w:rsidR="00DE2FD8" w:rsidRPr="00A333FD" w:rsidRDefault="00DE2FD8" w:rsidP="00F37350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920" w:type="dxa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Мероприятия, способствующие  возрождению и укреплению духовных устоев семьи как нравственной основы общества</w:t>
            </w:r>
          </w:p>
        </w:tc>
        <w:tc>
          <w:tcPr>
            <w:tcW w:w="1418" w:type="dxa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12" w:type="dxa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proofErr w:type="gramStart"/>
            <w:r w:rsidRPr="00A333FD">
              <w:rPr>
                <w:sz w:val="24"/>
                <w:szCs w:val="24"/>
              </w:rPr>
              <w:t>ПО</w:t>
            </w:r>
            <w:proofErr w:type="gramEnd"/>
            <w:r w:rsidRPr="00A333FD">
              <w:rPr>
                <w:sz w:val="24"/>
                <w:szCs w:val="24"/>
              </w:rPr>
              <w:t>, классные руководители</w:t>
            </w:r>
          </w:p>
        </w:tc>
      </w:tr>
      <w:tr w:rsidR="00DE2FD8" w:rsidRPr="00A333FD" w:rsidTr="005A659D">
        <w:tc>
          <w:tcPr>
            <w:tcW w:w="567" w:type="dxa"/>
          </w:tcPr>
          <w:p w:rsidR="00DE2FD8" w:rsidRPr="00A333FD" w:rsidRDefault="00DE2FD8" w:rsidP="00F37350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920" w:type="dxa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Способствовать комплектованию книжных фондов литературой по истории культуры народов России</w:t>
            </w:r>
          </w:p>
        </w:tc>
        <w:tc>
          <w:tcPr>
            <w:tcW w:w="1418" w:type="dxa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12" w:type="dxa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Библиотекарь</w:t>
            </w:r>
          </w:p>
        </w:tc>
      </w:tr>
      <w:tr w:rsidR="00DE2FD8" w:rsidRPr="00A333FD" w:rsidTr="005A659D">
        <w:tc>
          <w:tcPr>
            <w:tcW w:w="567" w:type="dxa"/>
          </w:tcPr>
          <w:p w:rsidR="00DE2FD8" w:rsidRPr="00A333FD" w:rsidRDefault="00DE2FD8" w:rsidP="00F37350">
            <w:pPr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920" w:type="dxa"/>
          </w:tcPr>
          <w:p w:rsidR="00DE2FD8" w:rsidRPr="00A333FD" w:rsidRDefault="00DE2FD8" w:rsidP="00DE2FD8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Проведение круглых столов по проблемам профилактики и противодействия проявлениям экстремизма</w:t>
            </w:r>
          </w:p>
        </w:tc>
        <w:tc>
          <w:tcPr>
            <w:tcW w:w="1418" w:type="dxa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12" w:type="dxa"/>
          </w:tcPr>
          <w:p w:rsidR="00DE2FD8" w:rsidRPr="00A333FD" w:rsidRDefault="00DE2FD8" w:rsidP="00DE2FD8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Администрация школы</w:t>
            </w:r>
          </w:p>
        </w:tc>
      </w:tr>
    </w:tbl>
    <w:p w:rsidR="003E6784" w:rsidRDefault="003E6784" w:rsidP="00DE2FD8">
      <w:pPr>
        <w:rPr>
          <w:sz w:val="24"/>
          <w:szCs w:val="24"/>
        </w:rPr>
      </w:pPr>
    </w:p>
    <w:p w:rsidR="00A87458" w:rsidRDefault="00A87458" w:rsidP="00DE2FD8">
      <w:pPr>
        <w:rPr>
          <w:sz w:val="24"/>
          <w:szCs w:val="24"/>
        </w:rPr>
      </w:pPr>
    </w:p>
    <w:p w:rsidR="00A87458" w:rsidRDefault="00A87458" w:rsidP="00DE2FD8">
      <w:pPr>
        <w:rPr>
          <w:sz w:val="24"/>
          <w:szCs w:val="24"/>
        </w:rPr>
      </w:pPr>
    </w:p>
    <w:p w:rsidR="00A87458" w:rsidRDefault="00A87458" w:rsidP="00DE2FD8">
      <w:pPr>
        <w:rPr>
          <w:sz w:val="24"/>
          <w:szCs w:val="24"/>
        </w:rPr>
      </w:pPr>
    </w:p>
    <w:p w:rsidR="00A87458" w:rsidRDefault="00A87458" w:rsidP="00DE2FD8">
      <w:pPr>
        <w:rPr>
          <w:sz w:val="24"/>
          <w:szCs w:val="24"/>
        </w:rPr>
      </w:pPr>
    </w:p>
    <w:p w:rsidR="00A87458" w:rsidRDefault="00A87458" w:rsidP="00DE2FD8">
      <w:pPr>
        <w:rPr>
          <w:sz w:val="24"/>
          <w:szCs w:val="24"/>
        </w:rPr>
      </w:pPr>
    </w:p>
    <w:p w:rsidR="00A87458" w:rsidRDefault="00A87458" w:rsidP="0013207D">
      <w:pPr>
        <w:rPr>
          <w:b/>
          <w:bCs/>
          <w:sz w:val="24"/>
          <w:szCs w:val="24"/>
        </w:rPr>
        <w:sectPr w:rsidR="00A87458" w:rsidSect="002A1E5F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A87458" w:rsidRDefault="00A87458" w:rsidP="00962FC4">
      <w:pPr>
        <w:rPr>
          <w:sz w:val="24"/>
          <w:szCs w:val="24"/>
        </w:rPr>
        <w:sectPr w:rsidR="00A87458" w:rsidSect="002A1E5F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A87458" w:rsidRPr="00A333FD" w:rsidRDefault="00A87458" w:rsidP="00A87458">
      <w:pPr>
        <w:spacing w:after="0" w:line="240" w:lineRule="auto"/>
        <w:rPr>
          <w:b/>
          <w:bCs/>
          <w:sz w:val="24"/>
          <w:szCs w:val="24"/>
        </w:rPr>
      </w:pPr>
      <w:r w:rsidRPr="006C357A">
        <w:rPr>
          <w:b/>
          <w:bCs/>
          <w:sz w:val="24"/>
          <w:szCs w:val="24"/>
        </w:rPr>
        <w:lastRenderedPageBreak/>
        <w:t>6.2.План</w:t>
      </w:r>
      <w:r w:rsidR="00EE2690">
        <w:rPr>
          <w:b/>
          <w:bCs/>
          <w:sz w:val="24"/>
          <w:szCs w:val="24"/>
        </w:rPr>
        <w:t xml:space="preserve"> </w:t>
      </w:r>
      <w:r w:rsidRPr="006C357A">
        <w:rPr>
          <w:b/>
          <w:bCs/>
          <w:sz w:val="24"/>
          <w:szCs w:val="24"/>
        </w:rPr>
        <w:t>профориентационной работы</w:t>
      </w:r>
    </w:p>
    <w:p w:rsidR="003E6784" w:rsidRPr="00A333FD" w:rsidRDefault="003E6784" w:rsidP="00962FC4">
      <w:pPr>
        <w:rPr>
          <w:sz w:val="24"/>
          <w:szCs w:val="24"/>
        </w:rPr>
      </w:pPr>
    </w:p>
    <w:tbl>
      <w:tblPr>
        <w:tblW w:w="10081" w:type="dxa"/>
        <w:tblCellMar>
          <w:left w:w="0" w:type="dxa"/>
          <w:right w:w="0" w:type="dxa"/>
        </w:tblCellMar>
        <w:tblLook w:val="0000"/>
      </w:tblPr>
      <w:tblGrid>
        <w:gridCol w:w="6062"/>
        <w:gridCol w:w="1701"/>
        <w:gridCol w:w="2318"/>
      </w:tblGrid>
      <w:tr w:rsidR="003E6784" w:rsidRPr="00A333FD" w:rsidTr="005A659D">
        <w:trPr>
          <w:trHeight w:val="629"/>
        </w:trPr>
        <w:tc>
          <w:tcPr>
            <w:tcW w:w="60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52306A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52306A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52306A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Ответственные</w:t>
            </w:r>
          </w:p>
        </w:tc>
      </w:tr>
      <w:tr w:rsidR="003E6784" w:rsidRPr="00A333FD" w:rsidTr="005A659D">
        <w:trPr>
          <w:trHeight w:val="295"/>
        </w:trPr>
        <w:tc>
          <w:tcPr>
            <w:tcW w:w="100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784" w:rsidRPr="00A333FD" w:rsidRDefault="003E6784" w:rsidP="0052306A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Информационно – организационное направление</w:t>
            </w:r>
          </w:p>
        </w:tc>
      </w:tr>
      <w:tr w:rsidR="003E6784" w:rsidRPr="00A333FD" w:rsidTr="005A659D">
        <w:trPr>
          <w:trHeight w:val="297"/>
        </w:trPr>
        <w:tc>
          <w:tcPr>
            <w:tcW w:w="6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52306A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Составление плана работы на учебный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52306A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август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F52853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3E6784" w:rsidRPr="00A333FD" w:rsidTr="005A659D">
        <w:trPr>
          <w:trHeight w:val="55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52306A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Оформление школьного  уголка «Профориентация. Куда пойти учиться»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52306A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октябрь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F52853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3E6784" w:rsidRPr="00A333FD" w:rsidTr="005A659D">
        <w:trPr>
          <w:trHeight w:val="94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52306A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Информирование учащихся 9 класса и их родителей об образовательных возможностях территориально доступной им образовательной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52306A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52306A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Классный руководитель 9 класса </w:t>
            </w:r>
          </w:p>
        </w:tc>
      </w:tr>
      <w:tr w:rsidR="003E6784" w:rsidRPr="00A333FD" w:rsidTr="005A659D">
        <w:trPr>
          <w:trHeight w:val="315"/>
        </w:trPr>
        <w:tc>
          <w:tcPr>
            <w:tcW w:w="60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52306A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Знакомство с литературой по теме «Дороги, которые мы выбираем»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52306A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апрель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962FC4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библиотекарь школы</w:t>
            </w:r>
          </w:p>
        </w:tc>
      </w:tr>
      <w:tr w:rsidR="003E6784" w:rsidRPr="00A333FD" w:rsidTr="005A659D">
        <w:trPr>
          <w:trHeight w:val="315"/>
        </w:trPr>
        <w:tc>
          <w:tcPr>
            <w:tcW w:w="10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52306A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Консультационная и психолого-педагогическая поддержка </w:t>
            </w:r>
          </w:p>
        </w:tc>
      </w:tr>
      <w:tr w:rsidR="003E6784" w:rsidRPr="00A333FD" w:rsidTr="005A659D">
        <w:trPr>
          <w:trHeight w:val="31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52306A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Консультации по проблеме выбора профессии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52306A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по запросу родителей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52306A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классные руководители</w:t>
            </w:r>
          </w:p>
        </w:tc>
      </w:tr>
      <w:tr w:rsidR="003E6784" w:rsidRPr="00A333FD" w:rsidTr="005A659D">
        <w:trPr>
          <w:trHeight w:val="31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52306A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Родительские собрания по теме «Как помочь учащимся в выборе профессии?»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52306A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март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52306A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классные руководители</w:t>
            </w:r>
          </w:p>
        </w:tc>
      </w:tr>
      <w:tr w:rsidR="003E6784" w:rsidRPr="00A333FD" w:rsidTr="005A659D">
        <w:trPr>
          <w:trHeight w:val="315"/>
        </w:trPr>
        <w:tc>
          <w:tcPr>
            <w:tcW w:w="100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52306A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Внеклассная и внеурочная деятельность по профориентации</w:t>
            </w:r>
          </w:p>
        </w:tc>
      </w:tr>
      <w:tr w:rsidR="003E6784" w:rsidRPr="00A333FD" w:rsidTr="005A659D">
        <w:trPr>
          <w:trHeight w:val="31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52306A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Конкурс стихотворений о людях разных профессий для учащихся 1-9 классов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52306A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ноябрь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962FC4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 учителя – предметники,</w:t>
            </w:r>
            <w:r w:rsidR="00962FC4">
              <w:rPr>
                <w:sz w:val="24"/>
                <w:szCs w:val="24"/>
              </w:rPr>
              <w:t xml:space="preserve"> классные руководители 1-9 </w:t>
            </w:r>
          </w:p>
        </w:tc>
      </w:tr>
      <w:tr w:rsidR="003E6784" w:rsidRPr="00A333FD" w:rsidTr="005A659D">
        <w:trPr>
          <w:trHeight w:val="31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52306A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Конкурс рисунков</w:t>
            </w:r>
          </w:p>
          <w:p w:rsidR="003E6784" w:rsidRPr="00A333FD" w:rsidRDefault="003E6784" w:rsidP="0052306A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 «Работа, которая мне нравится»  1-7 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52306A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декабрь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52306A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учитель </w:t>
            </w:r>
            <w:proofErr w:type="gramStart"/>
            <w:r w:rsidRPr="00A333FD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3E6784" w:rsidRPr="00A333FD" w:rsidTr="005A659D">
        <w:trPr>
          <w:trHeight w:val="31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52306A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Оформление альбомов учащимися 1-4 классов «Профессия моих родителей» и организация презентации лучших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52306A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январь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5A659D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классные руководители1-4 кл.</w:t>
            </w:r>
          </w:p>
        </w:tc>
      </w:tr>
      <w:tr w:rsidR="003E6784" w:rsidRPr="00A333FD" w:rsidTr="005A659D">
        <w:trPr>
          <w:trHeight w:val="31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52306A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 xml:space="preserve">Организация встреч учащихся </w:t>
            </w:r>
          </w:p>
          <w:p w:rsidR="003E6784" w:rsidRPr="00A333FD" w:rsidRDefault="003E6784" w:rsidP="0052306A">
            <w:pPr>
              <w:ind w:left="175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с представителями разных профессий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52306A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84" w:rsidRPr="00A333FD" w:rsidRDefault="003E6784" w:rsidP="0052306A">
            <w:pPr>
              <w:ind w:left="175"/>
              <w:jc w:val="center"/>
              <w:rPr>
                <w:sz w:val="24"/>
                <w:szCs w:val="24"/>
              </w:rPr>
            </w:pPr>
            <w:r w:rsidRPr="00A333FD"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A87458" w:rsidRDefault="00A87458" w:rsidP="005A659D">
      <w:pPr>
        <w:widowControl w:val="0"/>
        <w:shd w:val="clear" w:color="auto" w:fill="FFFFFF"/>
        <w:autoSpaceDE w:val="0"/>
        <w:autoSpaceDN w:val="0"/>
        <w:adjustRightInd w:val="0"/>
        <w:spacing w:line="408" w:lineRule="exact"/>
        <w:ind w:right="10"/>
        <w:jc w:val="center"/>
        <w:rPr>
          <w:b/>
          <w:sz w:val="24"/>
          <w:szCs w:val="24"/>
        </w:rPr>
      </w:pPr>
    </w:p>
    <w:p w:rsidR="00A52FF1" w:rsidRDefault="00A52FF1" w:rsidP="005A659D">
      <w:pPr>
        <w:widowControl w:val="0"/>
        <w:shd w:val="clear" w:color="auto" w:fill="FFFFFF"/>
        <w:autoSpaceDE w:val="0"/>
        <w:autoSpaceDN w:val="0"/>
        <w:adjustRightInd w:val="0"/>
        <w:spacing w:line="408" w:lineRule="exact"/>
        <w:ind w:right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</w:t>
      </w:r>
      <w:r w:rsidR="0013207D">
        <w:rPr>
          <w:b/>
          <w:sz w:val="24"/>
          <w:szCs w:val="24"/>
        </w:rPr>
        <w:t xml:space="preserve">           </w:t>
      </w:r>
    </w:p>
    <w:sectPr w:rsidR="00A52FF1" w:rsidSect="002A1E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3E8" w:rsidRDefault="007A63E8" w:rsidP="00BC6828">
      <w:pPr>
        <w:spacing w:after="0" w:line="240" w:lineRule="auto"/>
      </w:pPr>
      <w:r>
        <w:separator/>
      </w:r>
    </w:p>
  </w:endnote>
  <w:endnote w:type="continuationSeparator" w:id="1">
    <w:p w:rsidR="007A63E8" w:rsidRDefault="007A63E8" w:rsidP="00BC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E8" w:rsidRDefault="007A63E8">
    <w:pPr>
      <w:pStyle w:val="af0"/>
      <w:jc w:val="right"/>
    </w:pPr>
    <w:fldSimple w:instr="PAGE   \* MERGEFORMAT">
      <w:r>
        <w:rPr>
          <w:noProof/>
        </w:rPr>
        <w:t>66</w:t>
      </w:r>
    </w:fldSimple>
  </w:p>
  <w:p w:rsidR="007A63E8" w:rsidRDefault="007A63E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3E8" w:rsidRDefault="007A63E8" w:rsidP="00BC6828">
      <w:pPr>
        <w:spacing w:after="0" w:line="240" w:lineRule="auto"/>
      </w:pPr>
      <w:r>
        <w:separator/>
      </w:r>
    </w:p>
  </w:footnote>
  <w:footnote w:type="continuationSeparator" w:id="1">
    <w:p w:rsidR="007A63E8" w:rsidRDefault="007A63E8" w:rsidP="00BC6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EEAA6F8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3D"/>
    <w:multiLevelType w:val="singleLevel"/>
    <w:tmpl w:val="0000003D"/>
    <w:name w:val="WW8Num6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2936833"/>
    <w:multiLevelType w:val="hybridMultilevel"/>
    <w:tmpl w:val="8446DA2E"/>
    <w:lvl w:ilvl="0" w:tplc="6602D9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4BD"/>
    <w:multiLevelType w:val="hybridMultilevel"/>
    <w:tmpl w:val="1C0C3C52"/>
    <w:lvl w:ilvl="0" w:tplc="8EE0984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A1FDF"/>
    <w:multiLevelType w:val="multilevel"/>
    <w:tmpl w:val="6C1AB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D0F3434"/>
    <w:multiLevelType w:val="hybridMultilevel"/>
    <w:tmpl w:val="B5FABF78"/>
    <w:lvl w:ilvl="0" w:tplc="00DAF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7487A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D0AC0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C3E838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746C15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C2A78B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C4A287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0969C6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556ED3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>
    <w:nsid w:val="0DD42906"/>
    <w:multiLevelType w:val="hybridMultilevel"/>
    <w:tmpl w:val="D1F08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02A67"/>
    <w:multiLevelType w:val="hybridMultilevel"/>
    <w:tmpl w:val="D5220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354C0"/>
    <w:multiLevelType w:val="hybridMultilevel"/>
    <w:tmpl w:val="EAE8802C"/>
    <w:lvl w:ilvl="0" w:tplc="F498F0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46BA5"/>
    <w:multiLevelType w:val="multilevel"/>
    <w:tmpl w:val="D38C3A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0" w:hanging="1800"/>
      </w:pPr>
      <w:rPr>
        <w:rFonts w:hint="default"/>
      </w:rPr>
    </w:lvl>
  </w:abstractNum>
  <w:abstractNum w:abstractNumId="10">
    <w:nsid w:val="25CD6E32"/>
    <w:multiLevelType w:val="multilevel"/>
    <w:tmpl w:val="3FA88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C29603B"/>
    <w:multiLevelType w:val="hybridMultilevel"/>
    <w:tmpl w:val="F07C7150"/>
    <w:lvl w:ilvl="0" w:tplc="6602D982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D27D81"/>
    <w:multiLevelType w:val="hybridMultilevel"/>
    <w:tmpl w:val="71F43D3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>
    <w:nsid w:val="36D83A63"/>
    <w:multiLevelType w:val="hybridMultilevel"/>
    <w:tmpl w:val="298E7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973E9"/>
    <w:multiLevelType w:val="hybridMultilevel"/>
    <w:tmpl w:val="435ED374"/>
    <w:lvl w:ilvl="0" w:tplc="69D6A6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A2E94"/>
    <w:multiLevelType w:val="hybridMultilevel"/>
    <w:tmpl w:val="8EE8F580"/>
    <w:lvl w:ilvl="0" w:tplc="236098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034785"/>
    <w:multiLevelType w:val="hybridMultilevel"/>
    <w:tmpl w:val="351248FE"/>
    <w:lvl w:ilvl="0" w:tplc="DD7432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46F3C"/>
    <w:multiLevelType w:val="multilevel"/>
    <w:tmpl w:val="2934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9C6CD4"/>
    <w:multiLevelType w:val="hybridMultilevel"/>
    <w:tmpl w:val="AC2CA5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7B755A2"/>
    <w:multiLevelType w:val="hybridMultilevel"/>
    <w:tmpl w:val="06F8CFD4"/>
    <w:lvl w:ilvl="0" w:tplc="31167F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6B4125"/>
    <w:multiLevelType w:val="hybridMultilevel"/>
    <w:tmpl w:val="740C6522"/>
    <w:lvl w:ilvl="0" w:tplc="3CFE6C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70B9E"/>
    <w:multiLevelType w:val="hybridMultilevel"/>
    <w:tmpl w:val="FFEC9FA0"/>
    <w:lvl w:ilvl="0" w:tplc="5AA035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00667C"/>
    <w:multiLevelType w:val="hybridMultilevel"/>
    <w:tmpl w:val="84122F88"/>
    <w:lvl w:ilvl="0" w:tplc="06E246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4837EB"/>
    <w:multiLevelType w:val="hybridMultilevel"/>
    <w:tmpl w:val="E49CB47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A44925"/>
    <w:multiLevelType w:val="hybridMultilevel"/>
    <w:tmpl w:val="F2823038"/>
    <w:lvl w:ilvl="0" w:tplc="1D82570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315449"/>
    <w:multiLevelType w:val="hybridMultilevel"/>
    <w:tmpl w:val="74401DBC"/>
    <w:lvl w:ilvl="0" w:tplc="656AF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F4111E"/>
    <w:multiLevelType w:val="hybridMultilevel"/>
    <w:tmpl w:val="ACDAA7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FB159F"/>
    <w:multiLevelType w:val="hybridMultilevel"/>
    <w:tmpl w:val="B9B4A4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094548"/>
    <w:multiLevelType w:val="multilevel"/>
    <w:tmpl w:val="323C9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29">
    <w:nsid w:val="6ACF434D"/>
    <w:multiLevelType w:val="hybridMultilevel"/>
    <w:tmpl w:val="446C2E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CC35BA"/>
    <w:multiLevelType w:val="multilevel"/>
    <w:tmpl w:val="F8649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6C64059E"/>
    <w:multiLevelType w:val="multilevel"/>
    <w:tmpl w:val="F56E4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789240B4"/>
    <w:multiLevelType w:val="hybridMultilevel"/>
    <w:tmpl w:val="F8101B82"/>
    <w:lvl w:ilvl="0" w:tplc="ECAAFEA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3"/>
  </w:num>
  <w:num w:numId="5">
    <w:abstractNumId w:val="31"/>
  </w:num>
  <w:num w:numId="6">
    <w:abstractNumId w:val="7"/>
  </w:num>
  <w:num w:numId="7">
    <w:abstractNumId w:val="10"/>
  </w:num>
  <w:num w:numId="8">
    <w:abstractNumId w:val="4"/>
  </w:num>
  <w:num w:numId="9">
    <w:abstractNumId w:val="30"/>
  </w:num>
  <w:num w:numId="10">
    <w:abstractNumId w:val="2"/>
  </w:num>
  <w:num w:numId="11">
    <w:abstractNumId w:val="13"/>
  </w:num>
  <w:num w:numId="12">
    <w:abstractNumId w:val="28"/>
  </w:num>
  <w:num w:numId="13">
    <w:abstractNumId w:val="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7"/>
  </w:num>
  <w:num w:numId="18">
    <w:abstractNumId w:val="29"/>
  </w:num>
  <w:num w:numId="19">
    <w:abstractNumId w:val="26"/>
  </w:num>
  <w:num w:numId="20">
    <w:abstractNumId w:val="12"/>
  </w:num>
  <w:num w:numId="21">
    <w:abstractNumId w:val="18"/>
  </w:num>
  <w:num w:numId="22">
    <w:abstractNumId w:val="19"/>
  </w:num>
  <w:num w:numId="23">
    <w:abstractNumId w:val="25"/>
  </w:num>
  <w:num w:numId="24">
    <w:abstractNumId w:val="22"/>
  </w:num>
  <w:num w:numId="25">
    <w:abstractNumId w:val="15"/>
  </w:num>
  <w:num w:numId="26">
    <w:abstractNumId w:val="20"/>
  </w:num>
  <w:num w:numId="27">
    <w:abstractNumId w:val="21"/>
  </w:num>
  <w:num w:numId="28">
    <w:abstractNumId w:val="14"/>
  </w:num>
  <w:num w:numId="29">
    <w:abstractNumId w:val="8"/>
  </w:num>
  <w:num w:numId="30">
    <w:abstractNumId w:val="3"/>
  </w:num>
  <w:num w:numId="31">
    <w:abstractNumId w:val="16"/>
  </w:num>
  <w:num w:numId="32">
    <w:abstractNumId w:val="32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6D16"/>
    <w:rsid w:val="000028D0"/>
    <w:rsid w:val="0000688C"/>
    <w:rsid w:val="0003041F"/>
    <w:rsid w:val="000543F0"/>
    <w:rsid w:val="00092B1D"/>
    <w:rsid w:val="000F30C0"/>
    <w:rsid w:val="000F7819"/>
    <w:rsid w:val="0013207D"/>
    <w:rsid w:val="001423EC"/>
    <w:rsid w:val="00150869"/>
    <w:rsid w:val="00174F81"/>
    <w:rsid w:val="00180DE0"/>
    <w:rsid w:val="00190CEE"/>
    <w:rsid w:val="00195625"/>
    <w:rsid w:val="00250788"/>
    <w:rsid w:val="00284E74"/>
    <w:rsid w:val="002870D3"/>
    <w:rsid w:val="00297D16"/>
    <w:rsid w:val="002A1E5F"/>
    <w:rsid w:val="002A73F9"/>
    <w:rsid w:val="002E427E"/>
    <w:rsid w:val="002E6B45"/>
    <w:rsid w:val="002F2AFE"/>
    <w:rsid w:val="00365E36"/>
    <w:rsid w:val="003E6784"/>
    <w:rsid w:val="0040637E"/>
    <w:rsid w:val="00434A00"/>
    <w:rsid w:val="00463566"/>
    <w:rsid w:val="004861C3"/>
    <w:rsid w:val="00486A1A"/>
    <w:rsid w:val="004C52F1"/>
    <w:rsid w:val="005016FD"/>
    <w:rsid w:val="00506CC4"/>
    <w:rsid w:val="0052306A"/>
    <w:rsid w:val="005230C7"/>
    <w:rsid w:val="00537831"/>
    <w:rsid w:val="00564D32"/>
    <w:rsid w:val="00596B96"/>
    <w:rsid w:val="005A1701"/>
    <w:rsid w:val="005A659D"/>
    <w:rsid w:val="005C1A91"/>
    <w:rsid w:val="0063114B"/>
    <w:rsid w:val="00682786"/>
    <w:rsid w:val="006C357A"/>
    <w:rsid w:val="006D3178"/>
    <w:rsid w:val="00737E67"/>
    <w:rsid w:val="007523CD"/>
    <w:rsid w:val="007777CA"/>
    <w:rsid w:val="00787D3B"/>
    <w:rsid w:val="007946EB"/>
    <w:rsid w:val="00796FF6"/>
    <w:rsid w:val="007A63E8"/>
    <w:rsid w:val="007C57BB"/>
    <w:rsid w:val="007E28F1"/>
    <w:rsid w:val="007E6D16"/>
    <w:rsid w:val="008101B5"/>
    <w:rsid w:val="008267CC"/>
    <w:rsid w:val="008F079C"/>
    <w:rsid w:val="00924C0A"/>
    <w:rsid w:val="00962FC4"/>
    <w:rsid w:val="00987932"/>
    <w:rsid w:val="009D077C"/>
    <w:rsid w:val="009D16C1"/>
    <w:rsid w:val="009E1FBA"/>
    <w:rsid w:val="009E37BF"/>
    <w:rsid w:val="00A333FD"/>
    <w:rsid w:val="00A52FF1"/>
    <w:rsid w:val="00A83449"/>
    <w:rsid w:val="00A87458"/>
    <w:rsid w:val="00AA1F42"/>
    <w:rsid w:val="00AC5076"/>
    <w:rsid w:val="00AD1FB6"/>
    <w:rsid w:val="00AD7548"/>
    <w:rsid w:val="00AF0FB6"/>
    <w:rsid w:val="00B244AF"/>
    <w:rsid w:val="00B32334"/>
    <w:rsid w:val="00B73EC6"/>
    <w:rsid w:val="00B8443D"/>
    <w:rsid w:val="00B905CD"/>
    <w:rsid w:val="00BB684C"/>
    <w:rsid w:val="00BC6828"/>
    <w:rsid w:val="00BF6AFC"/>
    <w:rsid w:val="00C54064"/>
    <w:rsid w:val="00C73AEB"/>
    <w:rsid w:val="00CC5849"/>
    <w:rsid w:val="00D95194"/>
    <w:rsid w:val="00D978D0"/>
    <w:rsid w:val="00DE2FD8"/>
    <w:rsid w:val="00E01CB8"/>
    <w:rsid w:val="00E04BDA"/>
    <w:rsid w:val="00EB3CFD"/>
    <w:rsid w:val="00ED3A1C"/>
    <w:rsid w:val="00EE2690"/>
    <w:rsid w:val="00F37350"/>
    <w:rsid w:val="00F52853"/>
    <w:rsid w:val="00F77E6A"/>
    <w:rsid w:val="00F8684E"/>
    <w:rsid w:val="00FB2AFC"/>
    <w:rsid w:val="00FB3ABB"/>
    <w:rsid w:val="00FF0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Strong" w:semiHidden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7E6D1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E2FD8"/>
    <w:pPr>
      <w:keepNext/>
      <w:spacing w:after="0" w:line="240" w:lineRule="auto"/>
      <w:outlineLvl w:val="1"/>
    </w:pPr>
    <w:rPr>
      <w:sz w:val="28"/>
      <w:szCs w:val="24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DE2FD8"/>
    <w:pPr>
      <w:keepNext/>
      <w:spacing w:after="0" w:line="240" w:lineRule="auto"/>
      <w:outlineLvl w:val="2"/>
    </w:pPr>
    <w:rPr>
      <w:sz w:val="32"/>
      <w:szCs w:val="24"/>
      <w:u w:val="single"/>
    </w:rPr>
  </w:style>
  <w:style w:type="paragraph" w:styleId="4">
    <w:name w:val="heading 4"/>
    <w:basedOn w:val="a"/>
    <w:next w:val="a"/>
    <w:link w:val="40"/>
    <w:uiPriority w:val="99"/>
    <w:unhideWhenUsed/>
    <w:qFormat/>
    <w:rsid w:val="00DE2FD8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E2F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FD8"/>
    <w:pPr>
      <w:spacing w:before="240" w:after="60" w:line="240" w:lineRule="auto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6D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99"/>
    <w:qFormat/>
    <w:rsid w:val="007E6D16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7E6D16"/>
    <w:pPr>
      <w:ind w:left="720"/>
      <w:contextualSpacing/>
    </w:pPr>
  </w:style>
  <w:style w:type="table" w:styleId="a5">
    <w:name w:val="Table Grid"/>
    <w:basedOn w:val="a1"/>
    <w:uiPriority w:val="59"/>
    <w:rsid w:val="007E6D1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7E6D16"/>
    <w:pPr>
      <w:tabs>
        <w:tab w:val="left" w:pos="720"/>
      </w:tabs>
      <w:spacing w:after="0" w:line="240" w:lineRule="auto"/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7E6D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E6D1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E6D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7E6D16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7E6D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7E6D1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E6D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E6D16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5"/>
    <w:rsid w:val="007E6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Знак Знак2"/>
    <w:basedOn w:val="a"/>
    <w:rsid w:val="007E6D16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Normal (Web)"/>
    <w:basedOn w:val="a"/>
    <w:rsid w:val="007E6D1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rmalcxspmiddle">
    <w:name w:val="msonormalcxspmiddle"/>
    <w:basedOn w:val="a"/>
    <w:rsid w:val="007E6D1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rmalcxsplast">
    <w:name w:val="msonormalcxsplast"/>
    <w:basedOn w:val="a"/>
    <w:rsid w:val="007E6D1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c">
    <w:name w:val="No Spacing"/>
    <w:qFormat/>
    <w:rsid w:val="007E6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">
    <w:name w:val="Char Char"/>
    <w:basedOn w:val="a"/>
    <w:rsid w:val="007E6D16"/>
    <w:pPr>
      <w:spacing w:after="0" w:line="240" w:lineRule="auto"/>
    </w:pPr>
    <w:rPr>
      <w:lang w:val="en-US" w:eastAsia="en-US"/>
    </w:rPr>
  </w:style>
  <w:style w:type="paragraph" w:customStyle="1" w:styleId="Standard">
    <w:name w:val="Standard"/>
    <w:rsid w:val="007E6D1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listparagraph">
    <w:name w:val="listparagraph"/>
    <w:basedOn w:val="a"/>
    <w:rsid w:val="007E6D1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7E6D16"/>
    <w:rPr>
      <w:rFonts w:ascii="Times New Roman" w:hAnsi="Times New Roman" w:cs="Times New Roman" w:hint="default"/>
    </w:rPr>
  </w:style>
  <w:style w:type="character" w:customStyle="1" w:styleId="50">
    <w:name w:val="Заголовок 5 Знак"/>
    <w:basedOn w:val="a0"/>
    <w:link w:val="5"/>
    <w:rsid w:val="00DE2FD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d">
    <w:name w:val="Strong"/>
    <w:uiPriority w:val="99"/>
    <w:qFormat/>
    <w:rsid w:val="00DE2FD8"/>
    <w:rPr>
      <w:b/>
      <w:bCs/>
    </w:rPr>
  </w:style>
  <w:style w:type="character" w:customStyle="1" w:styleId="20">
    <w:name w:val="Заголовок 2 Знак"/>
    <w:basedOn w:val="a0"/>
    <w:link w:val="2"/>
    <w:uiPriority w:val="99"/>
    <w:rsid w:val="00DE2FD8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E2FD8"/>
    <w:rPr>
      <w:rFonts w:ascii="Times New Roman" w:eastAsia="Times New Roman" w:hAnsi="Times New Roman" w:cs="Times New Roman"/>
      <w:sz w:val="32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DE2FD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E2FD8"/>
    <w:rPr>
      <w:rFonts w:ascii="Calibri" w:eastAsia="Times New Roman" w:hAnsi="Calibri" w:cs="Times New Roman"/>
      <w:b/>
      <w:bCs/>
      <w:lang w:eastAsia="ru-RU"/>
    </w:rPr>
  </w:style>
  <w:style w:type="paragraph" w:styleId="ae">
    <w:name w:val="header"/>
    <w:basedOn w:val="a"/>
    <w:link w:val="af"/>
    <w:uiPriority w:val="99"/>
    <w:unhideWhenUsed/>
    <w:rsid w:val="00DE2FD8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DE2F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E2FD8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DE2F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DE2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E2FD8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DE2FD8"/>
    <w:pPr>
      <w:spacing w:after="120" w:line="240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E2FD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4">
    <w:name w:val="FollowedHyperlink"/>
    <w:uiPriority w:val="99"/>
    <w:semiHidden/>
    <w:rsid w:val="006C357A"/>
    <w:rPr>
      <w:color w:val="0000FF"/>
      <w:u w:val="single"/>
    </w:rPr>
  </w:style>
  <w:style w:type="paragraph" w:customStyle="1" w:styleId="aleft">
    <w:name w:val="aleft"/>
    <w:basedOn w:val="a"/>
    <w:uiPriority w:val="99"/>
    <w:rsid w:val="006C357A"/>
    <w:pPr>
      <w:spacing w:before="60" w:after="75" w:line="240" w:lineRule="auto"/>
      <w:ind w:left="60"/>
    </w:pPr>
    <w:rPr>
      <w:sz w:val="24"/>
      <w:szCs w:val="24"/>
    </w:rPr>
  </w:style>
  <w:style w:type="paragraph" w:customStyle="1" w:styleId="acenter">
    <w:name w:val="acenter"/>
    <w:basedOn w:val="a"/>
    <w:uiPriority w:val="99"/>
    <w:rsid w:val="006C357A"/>
    <w:pPr>
      <w:spacing w:before="60" w:after="75" w:line="240" w:lineRule="auto"/>
      <w:ind w:left="60"/>
      <w:jc w:val="center"/>
    </w:pPr>
    <w:rPr>
      <w:sz w:val="24"/>
      <w:szCs w:val="24"/>
    </w:rPr>
  </w:style>
  <w:style w:type="paragraph" w:customStyle="1" w:styleId="clear">
    <w:name w:val="clear"/>
    <w:basedOn w:val="a"/>
    <w:uiPriority w:val="99"/>
    <w:rsid w:val="006C357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idebar">
    <w:name w:val="sidebar"/>
    <w:basedOn w:val="a"/>
    <w:uiPriority w:val="99"/>
    <w:rsid w:val="006C357A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customStyle="1" w:styleId="sidebar-right">
    <w:name w:val="sidebar-right"/>
    <w:basedOn w:val="a"/>
    <w:uiPriority w:val="99"/>
    <w:rsid w:val="006C357A"/>
    <w:pPr>
      <w:spacing w:before="100" w:beforeAutospacing="1" w:after="100" w:afterAutospacing="1" w:line="240" w:lineRule="auto"/>
      <w:ind w:right="-90"/>
    </w:pPr>
    <w:rPr>
      <w:sz w:val="24"/>
      <w:szCs w:val="24"/>
    </w:rPr>
  </w:style>
  <w:style w:type="paragraph" w:customStyle="1" w:styleId="textwidget">
    <w:name w:val="textwidget"/>
    <w:basedOn w:val="a"/>
    <w:uiPriority w:val="99"/>
    <w:rsid w:val="006C357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ost">
    <w:name w:val="post"/>
    <w:basedOn w:val="a"/>
    <w:uiPriority w:val="99"/>
    <w:rsid w:val="006C357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ost-title">
    <w:name w:val="post-title"/>
    <w:basedOn w:val="a"/>
    <w:uiPriority w:val="99"/>
    <w:rsid w:val="006C357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ost-entry">
    <w:name w:val="post-entry"/>
    <w:basedOn w:val="a"/>
    <w:uiPriority w:val="99"/>
    <w:rsid w:val="006C357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ost-info">
    <w:name w:val="post-info"/>
    <w:basedOn w:val="a"/>
    <w:uiPriority w:val="99"/>
    <w:rsid w:val="006C357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mments">
    <w:name w:val="comments"/>
    <w:basedOn w:val="a"/>
    <w:uiPriority w:val="99"/>
    <w:rsid w:val="006C357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ost-date">
    <w:name w:val="post-date"/>
    <w:basedOn w:val="a"/>
    <w:uiPriority w:val="99"/>
    <w:rsid w:val="006C357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ore-link">
    <w:name w:val="more-link"/>
    <w:basedOn w:val="a"/>
    <w:uiPriority w:val="99"/>
    <w:rsid w:val="006C357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scription">
    <w:name w:val="description"/>
    <w:basedOn w:val="a"/>
    <w:uiPriority w:val="99"/>
    <w:rsid w:val="006C357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scription1">
    <w:name w:val="description1"/>
    <w:basedOn w:val="a"/>
    <w:uiPriority w:val="99"/>
    <w:rsid w:val="006C357A"/>
    <w:pPr>
      <w:spacing w:before="100" w:beforeAutospacing="1" w:after="100" w:afterAutospacing="1" w:line="240" w:lineRule="auto"/>
    </w:pPr>
    <w:rPr>
      <w:rFonts w:ascii="Verdana" w:hAnsi="Verdana" w:cs="Verdana"/>
      <w:b/>
      <w:bCs/>
      <w:color w:val="FFFFFF"/>
      <w:sz w:val="23"/>
      <w:szCs w:val="23"/>
    </w:rPr>
  </w:style>
  <w:style w:type="paragraph" w:customStyle="1" w:styleId="post1">
    <w:name w:val="post1"/>
    <w:basedOn w:val="a"/>
    <w:uiPriority w:val="99"/>
    <w:rsid w:val="006C357A"/>
    <w:pPr>
      <w:shd w:val="clear" w:color="auto" w:fill="252525"/>
      <w:spacing w:before="100" w:beforeAutospacing="1" w:after="240" w:line="240" w:lineRule="auto"/>
    </w:pPr>
    <w:rPr>
      <w:color w:val="FFFFFF"/>
      <w:sz w:val="24"/>
      <w:szCs w:val="24"/>
    </w:rPr>
  </w:style>
  <w:style w:type="paragraph" w:customStyle="1" w:styleId="post-title1">
    <w:name w:val="post-title1"/>
    <w:basedOn w:val="a"/>
    <w:uiPriority w:val="99"/>
    <w:rsid w:val="006C357A"/>
    <w:pPr>
      <w:spacing w:before="100" w:beforeAutospacing="1" w:after="100" w:afterAutospacing="1" w:line="240" w:lineRule="auto"/>
    </w:pPr>
    <w:rPr>
      <w:rFonts w:ascii="Trebuchet MS" w:hAnsi="Trebuchet MS" w:cs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uiPriority w:val="99"/>
    <w:rsid w:val="006C357A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 w:cs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uiPriority w:val="99"/>
    <w:rsid w:val="006C357A"/>
    <w:pPr>
      <w:spacing w:before="150" w:after="100" w:afterAutospacing="1" w:line="270" w:lineRule="atLeast"/>
    </w:pPr>
    <w:rPr>
      <w:rFonts w:ascii="Trebuchet MS" w:hAnsi="Trebuchet MS" w:cs="Trebuchet MS"/>
      <w:color w:val="FFFFFF"/>
      <w:sz w:val="18"/>
      <w:szCs w:val="18"/>
    </w:rPr>
  </w:style>
  <w:style w:type="paragraph" w:customStyle="1" w:styleId="more-link1">
    <w:name w:val="more-link1"/>
    <w:basedOn w:val="a"/>
    <w:uiPriority w:val="99"/>
    <w:rsid w:val="006C357A"/>
    <w:pPr>
      <w:spacing w:before="100" w:beforeAutospacing="1" w:after="100" w:afterAutospacing="1" w:line="300" w:lineRule="atLeast"/>
    </w:pPr>
    <w:rPr>
      <w:rFonts w:ascii="Trebuchet MS" w:hAnsi="Trebuchet MS" w:cs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uiPriority w:val="99"/>
    <w:rsid w:val="006C357A"/>
    <w:pPr>
      <w:spacing w:before="100" w:beforeAutospacing="1" w:after="100" w:afterAutospacing="1" w:line="240" w:lineRule="auto"/>
    </w:pPr>
    <w:rPr>
      <w:rFonts w:ascii="Trebuchet MS" w:hAnsi="Trebuchet MS" w:cs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"/>
    <w:uiPriority w:val="99"/>
    <w:rsid w:val="006C357A"/>
    <w:pPr>
      <w:spacing w:before="100" w:beforeAutospacing="1" w:after="100" w:afterAutospacing="1" w:line="270" w:lineRule="atLeast"/>
    </w:pPr>
    <w:rPr>
      <w:rFonts w:ascii="Trebuchet MS" w:hAnsi="Trebuchet MS" w:cs="Trebuchet MS"/>
      <w:color w:val="FFFFFF"/>
      <w:sz w:val="18"/>
      <w:szCs w:val="18"/>
    </w:rPr>
  </w:style>
  <w:style w:type="paragraph" w:customStyle="1" w:styleId="textwidget1">
    <w:name w:val="textwidget1"/>
    <w:basedOn w:val="a"/>
    <w:uiPriority w:val="99"/>
    <w:rsid w:val="006C357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nocomments">
    <w:name w:val="nocomments"/>
    <w:basedOn w:val="a"/>
    <w:uiPriority w:val="99"/>
    <w:rsid w:val="006C357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6C35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C357A"/>
    <w:rPr>
      <w:rFonts w:ascii="Arial" w:eastAsia="Calibri" w:hAnsi="Arial" w:cs="Times New Roman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6C357A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C357A"/>
    <w:rPr>
      <w:rFonts w:ascii="Arial" w:eastAsia="Calibri" w:hAnsi="Arial" w:cs="Times New Roman"/>
      <w:vanish/>
      <w:sz w:val="16"/>
      <w:szCs w:val="16"/>
      <w:lang w:eastAsia="ru-RU"/>
    </w:rPr>
  </w:style>
  <w:style w:type="paragraph" w:styleId="af5">
    <w:name w:val="Subtitle"/>
    <w:basedOn w:val="a"/>
    <w:link w:val="af6"/>
    <w:uiPriority w:val="99"/>
    <w:qFormat/>
    <w:rsid w:val="006C357A"/>
    <w:pPr>
      <w:spacing w:after="60" w:line="240" w:lineRule="auto"/>
      <w:jc w:val="center"/>
      <w:outlineLvl w:val="1"/>
    </w:pPr>
    <w:rPr>
      <w:rFonts w:ascii="Arial" w:eastAsia="Calibri" w:hAnsi="Arial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99"/>
    <w:rsid w:val="006C357A"/>
    <w:rPr>
      <w:rFonts w:ascii="Arial" w:eastAsia="Calibri" w:hAnsi="Arial" w:cs="Times New Roman"/>
      <w:sz w:val="24"/>
      <w:szCs w:val="24"/>
      <w:lang w:eastAsia="ru-RU"/>
    </w:rPr>
  </w:style>
  <w:style w:type="paragraph" w:styleId="af7">
    <w:name w:val="Title"/>
    <w:basedOn w:val="a"/>
    <w:next w:val="af5"/>
    <w:link w:val="af8"/>
    <w:uiPriority w:val="99"/>
    <w:qFormat/>
    <w:rsid w:val="006C357A"/>
    <w:pPr>
      <w:suppressAutoHyphens/>
      <w:spacing w:before="280" w:after="280" w:line="240" w:lineRule="auto"/>
    </w:pPr>
    <w:rPr>
      <w:rFonts w:eastAsia="SimSun"/>
      <w:sz w:val="24"/>
      <w:szCs w:val="24"/>
      <w:lang w:eastAsia="ar-SA"/>
    </w:rPr>
  </w:style>
  <w:style w:type="character" w:customStyle="1" w:styleId="af8">
    <w:name w:val="Название Знак"/>
    <w:basedOn w:val="a0"/>
    <w:link w:val="af7"/>
    <w:uiPriority w:val="99"/>
    <w:rsid w:val="006C357A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12">
    <w:name w:val="Без интервала1"/>
    <w:basedOn w:val="a"/>
    <w:uiPriority w:val="99"/>
    <w:rsid w:val="006C357A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af9">
    <w:name w:val="Содержимое таблицы"/>
    <w:basedOn w:val="a"/>
    <w:uiPriority w:val="99"/>
    <w:rsid w:val="006C357A"/>
    <w:pPr>
      <w:widowControl w:val="0"/>
      <w:suppressLineNumbers/>
      <w:suppressAutoHyphens/>
      <w:spacing w:after="0" w:line="240" w:lineRule="auto"/>
    </w:pPr>
    <w:rPr>
      <w:rFonts w:eastAsia="DejaVu Sans"/>
      <w:kern w:val="2"/>
      <w:sz w:val="24"/>
      <w:szCs w:val="24"/>
      <w:lang w:eastAsia="hi-IN" w:bidi="hi-IN"/>
    </w:rPr>
  </w:style>
  <w:style w:type="paragraph" w:customStyle="1" w:styleId="afa">
    <w:name w:val="Стиль"/>
    <w:uiPriority w:val="99"/>
    <w:rsid w:val="006C3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6C35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6">
    <w:name w:val="Сетка таблицы2"/>
    <w:basedOn w:val="a1"/>
    <w:next w:val="a5"/>
    <w:uiPriority w:val="59"/>
    <w:rsid w:val="008F0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4063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DFC5A-5529-4AE2-B0B9-F38BD834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74</Pages>
  <Words>18654</Words>
  <Characters>106328</Characters>
  <Application>Microsoft Office Word</Application>
  <DocSecurity>0</DocSecurity>
  <Lines>886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XP GAME 2009</cp:lastModifiedBy>
  <cp:revision>30</cp:revision>
  <cp:lastPrinted>2018-10-30T12:31:00Z</cp:lastPrinted>
  <dcterms:created xsi:type="dcterms:W3CDTF">2017-10-12T14:46:00Z</dcterms:created>
  <dcterms:modified xsi:type="dcterms:W3CDTF">2005-04-01T02:01:00Z</dcterms:modified>
</cp:coreProperties>
</file>